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C5BF3D" w14:textId="77777777" w:rsidR="008811BA" w:rsidRDefault="008811BA">
      <w:pPr>
        <w:ind w:leftChars="-257" w:left="-540" w:rightChars="-417" w:right="-876"/>
      </w:pPr>
    </w:p>
    <w:p w14:paraId="31463D1C" w14:textId="77777777" w:rsidR="008811BA" w:rsidRPr="004342A8" w:rsidRDefault="00E151FC">
      <w:pPr>
        <w:ind w:rightChars="-14" w:right="-29"/>
        <w:jc w:val="center"/>
      </w:pPr>
      <w:r w:rsidRPr="004342A8">
        <w:object w:dxaOrig="7620" w:dyaOrig="1695" w14:anchorId="2E2423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1.75pt;height:85.55pt" o:ole="">
            <v:imagedata r:id="rId9" o:title=""/>
          </v:shape>
          <o:OLEObject Type="Embed" ProgID="CorelDraw.Graphic.10" ShapeID="_x0000_i1025" DrawAspect="Content" ObjectID="_1771669809" r:id="rId10"/>
        </w:object>
      </w:r>
    </w:p>
    <w:p w14:paraId="6EA32C9E" w14:textId="77777777" w:rsidR="008811BA" w:rsidRPr="004342A8" w:rsidRDefault="008811BA">
      <w:pPr>
        <w:ind w:leftChars="-257" w:left="-540" w:rightChars="-417" w:right="-876"/>
        <w:jc w:val="center"/>
        <w:rPr>
          <w:rFonts w:eastAsia="创艺简中圆"/>
        </w:rPr>
      </w:pPr>
    </w:p>
    <w:p w14:paraId="04F39440" w14:textId="77777777" w:rsidR="008811BA" w:rsidRPr="004342A8" w:rsidRDefault="008811BA">
      <w:pPr>
        <w:ind w:leftChars="-257" w:left="-540" w:rightChars="-417" w:right="-876"/>
        <w:jc w:val="center"/>
      </w:pPr>
    </w:p>
    <w:p w14:paraId="0F8B0FA1" w14:textId="77777777" w:rsidR="008811BA" w:rsidRPr="004342A8" w:rsidRDefault="008811BA">
      <w:pPr>
        <w:ind w:leftChars="-257" w:left="-540" w:rightChars="-417" w:right="-876"/>
        <w:jc w:val="center"/>
        <w:rPr>
          <w:rFonts w:eastAsia="文鼎彩云繁"/>
          <w:b/>
          <w:spacing w:val="60"/>
          <w:sz w:val="52"/>
          <w:szCs w:val="52"/>
        </w:rPr>
      </w:pPr>
    </w:p>
    <w:p w14:paraId="64E345B0" w14:textId="77777777" w:rsidR="008811BA" w:rsidRPr="004342A8" w:rsidRDefault="00E151FC">
      <w:pPr>
        <w:ind w:leftChars="-257" w:left="-540" w:rightChars="-417" w:right="-876"/>
        <w:jc w:val="center"/>
        <w:rPr>
          <w:rFonts w:eastAsia="文鼎特粗圆简"/>
          <w:spacing w:val="20"/>
          <w:sz w:val="96"/>
          <w:szCs w:val="52"/>
        </w:rPr>
      </w:pPr>
      <w:r w:rsidRPr="004342A8">
        <w:rPr>
          <w:rFonts w:eastAsia="文鼎彩云繁"/>
          <w:b/>
          <w:spacing w:val="60"/>
          <w:sz w:val="96"/>
          <w:szCs w:val="52"/>
        </w:rPr>
        <w:t>M04</w:t>
      </w:r>
      <w:r w:rsidRPr="004342A8">
        <w:rPr>
          <w:rFonts w:eastAsia="文鼎彩云繁"/>
          <w:b/>
          <w:spacing w:val="60"/>
          <w:sz w:val="56"/>
          <w:szCs w:val="52"/>
        </w:rPr>
        <w:t>-</w:t>
      </w:r>
      <w:r w:rsidRPr="004342A8">
        <w:rPr>
          <w:rFonts w:eastAsia="文鼎彩云繁" w:hint="eastAsia"/>
          <w:b/>
          <w:spacing w:val="60"/>
          <w:sz w:val="56"/>
          <w:szCs w:val="52"/>
        </w:rPr>
        <w:t>4</w:t>
      </w:r>
    </w:p>
    <w:p w14:paraId="7DF56599" w14:textId="77777777" w:rsidR="008811BA" w:rsidRPr="004342A8" w:rsidRDefault="008811BA">
      <w:pPr>
        <w:ind w:leftChars="-257" w:left="-540" w:rightChars="-417" w:right="-876"/>
        <w:jc w:val="center"/>
        <w:rPr>
          <w:rFonts w:eastAsia="文鼎特粗圆简"/>
          <w:spacing w:val="20"/>
          <w:sz w:val="52"/>
          <w:szCs w:val="52"/>
        </w:rPr>
      </w:pPr>
    </w:p>
    <w:p w14:paraId="4A4797AA" w14:textId="77777777" w:rsidR="008811BA" w:rsidRPr="004342A8" w:rsidRDefault="00E151FC">
      <w:pPr>
        <w:ind w:leftChars="-257" w:left="-540" w:rightChars="-417" w:right="-876"/>
        <w:jc w:val="center"/>
        <w:rPr>
          <w:rFonts w:ascii="方正水柱简体" w:eastAsia="方正水柱简体"/>
          <w:spacing w:val="60"/>
          <w:sz w:val="84"/>
          <w:szCs w:val="52"/>
        </w:rPr>
      </w:pPr>
      <w:r w:rsidRPr="004342A8">
        <w:rPr>
          <w:rFonts w:ascii="方正水柱简体" w:eastAsia="方正水柱简体" w:hint="eastAsia"/>
          <w:spacing w:val="60"/>
          <w:sz w:val="84"/>
          <w:szCs w:val="52"/>
        </w:rPr>
        <w:t>使用说明书</w:t>
      </w:r>
    </w:p>
    <w:p w14:paraId="379242FA" w14:textId="77777777" w:rsidR="008811BA" w:rsidRPr="004342A8" w:rsidRDefault="008811BA">
      <w:pPr>
        <w:ind w:leftChars="-257" w:left="-540" w:rightChars="-417" w:right="-876"/>
        <w:jc w:val="center"/>
      </w:pPr>
    </w:p>
    <w:p w14:paraId="01205215" w14:textId="77777777" w:rsidR="008811BA" w:rsidRPr="004342A8" w:rsidRDefault="008811BA">
      <w:pPr>
        <w:ind w:leftChars="-257" w:left="-540" w:rightChars="-417" w:right="-876"/>
        <w:jc w:val="center"/>
      </w:pPr>
    </w:p>
    <w:p w14:paraId="4FF99A43" w14:textId="77777777" w:rsidR="008811BA" w:rsidRPr="004342A8" w:rsidRDefault="008811BA">
      <w:pPr>
        <w:ind w:leftChars="-257" w:left="-540" w:rightChars="-417" w:right="-876"/>
        <w:jc w:val="center"/>
      </w:pPr>
    </w:p>
    <w:p w14:paraId="359FE3BE" w14:textId="77777777" w:rsidR="008811BA" w:rsidRPr="004342A8" w:rsidRDefault="008811BA">
      <w:pPr>
        <w:ind w:leftChars="-257" w:left="-540" w:rightChars="-417" w:right="-876"/>
        <w:jc w:val="center"/>
      </w:pPr>
    </w:p>
    <w:p w14:paraId="51F0C870" w14:textId="77777777" w:rsidR="008811BA" w:rsidRPr="004342A8" w:rsidRDefault="008811BA">
      <w:pPr>
        <w:ind w:leftChars="-257" w:left="-540" w:rightChars="-417" w:right="-876"/>
        <w:jc w:val="center"/>
      </w:pPr>
    </w:p>
    <w:p w14:paraId="1D46576B" w14:textId="77777777" w:rsidR="008811BA" w:rsidRPr="004342A8" w:rsidRDefault="008811BA">
      <w:pPr>
        <w:ind w:leftChars="-257" w:left="-540" w:rightChars="-417" w:right="-876"/>
        <w:jc w:val="center"/>
      </w:pPr>
    </w:p>
    <w:p w14:paraId="2E945879" w14:textId="77777777" w:rsidR="008811BA" w:rsidRPr="004342A8" w:rsidRDefault="008811BA">
      <w:pPr>
        <w:ind w:leftChars="-257" w:left="-540" w:rightChars="-417" w:right="-876"/>
        <w:jc w:val="center"/>
      </w:pPr>
    </w:p>
    <w:p w14:paraId="0C12E111" w14:textId="77777777" w:rsidR="008811BA" w:rsidRPr="004342A8" w:rsidRDefault="008811BA">
      <w:pPr>
        <w:ind w:leftChars="-257" w:left="-540" w:rightChars="-417" w:right="-876"/>
        <w:jc w:val="center"/>
      </w:pPr>
    </w:p>
    <w:p w14:paraId="4B510B1D" w14:textId="77777777" w:rsidR="008811BA" w:rsidRPr="004342A8" w:rsidRDefault="008811BA">
      <w:pPr>
        <w:ind w:leftChars="-257" w:left="-540" w:rightChars="-417" w:right="-876"/>
        <w:jc w:val="center"/>
      </w:pPr>
    </w:p>
    <w:p w14:paraId="7F242B60" w14:textId="77777777" w:rsidR="008811BA" w:rsidRPr="004342A8" w:rsidRDefault="008811BA">
      <w:pPr>
        <w:ind w:leftChars="-257" w:left="-540" w:rightChars="-417" w:right="-876"/>
        <w:jc w:val="center"/>
      </w:pPr>
    </w:p>
    <w:p w14:paraId="29A10BE5" w14:textId="77777777" w:rsidR="008811BA" w:rsidRPr="004342A8" w:rsidRDefault="008811BA">
      <w:pPr>
        <w:ind w:leftChars="-257" w:left="-540" w:rightChars="-417" w:right="-876"/>
        <w:jc w:val="center"/>
      </w:pPr>
    </w:p>
    <w:p w14:paraId="22521A26" w14:textId="77777777" w:rsidR="008811BA" w:rsidRPr="004342A8" w:rsidRDefault="006D51B1">
      <w:pPr>
        <w:ind w:leftChars="-257" w:left="-540" w:rightChars="-417" w:right="-876"/>
        <w:jc w:val="center"/>
      </w:pPr>
      <w:r>
        <w:rPr>
          <w:rFonts w:ascii="黑体" w:eastAsia="黑体"/>
        </w:rPr>
        <w:object w:dxaOrig="1440" w:dyaOrig="1440" w14:anchorId="3B6DBEF7">
          <v:shape id="_x0000_s1074" type="#_x0000_t75" style="position:absolute;left:0;text-align:left;margin-left:262.95pt;margin-top:15.6pt;width:105pt;height:15.75pt;z-index:251679744;mso-wrap-distance-left:9pt;mso-wrap-distance-right:9pt;mso-width-relative:page;mso-height-relative:page" wrapcoords="1080 1029 154 4114 0 20571 14966 20571 15583 20571 21291 20571 21600 18514 21600 2057 19903 1029 1851 1029 1080 1029">
            <v:imagedata r:id="rId11" o:title=""/>
            <w10:wrap type="tight"/>
          </v:shape>
          <o:OLEObject Type="Embed" ProgID="CorelDraw.Graphic.12" ShapeID="_x0000_s1074" DrawAspect="Content" ObjectID="_1771669812" r:id="rId12"/>
        </w:object>
      </w:r>
    </w:p>
    <w:p w14:paraId="42C1E1FF" w14:textId="77777777" w:rsidR="008811BA" w:rsidRPr="004342A8" w:rsidRDefault="008811BA">
      <w:pPr>
        <w:adjustRightInd w:val="0"/>
        <w:snapToGrid w:val="0"/>
        <w:spacing w:line="288" w:lineRule="auto"/>
        <w:ind w:leftChars="-2" w:left="-4" w:rightChars="6" w:right="13"/>
        <w:jc w:val="right"/>
        <w:rPr>
          <w:rFonts w:ascii="黑体" w:eastAsia="黑体"/>
        </w:rPr>
      </w:pPr>
    </w:p>
    <w:p w14:paraId="2307C456" w14:textId="77777777" w:rsidR="008811BA" w:rsidRPr="004342A8" w:rsidRDefault="00E151FC">
      <w:pPr>
        <w:adjustRightInd w:val="0"/>
        <w:snapToGrid w:val="0"/>
        <w:spacing w:line="288" w:lineRule="auto"/>
        <w:ind w:leftChars="-2" w:left="-4" w:rightChars="-47" w:right="-99"/>
        <w:jc w:val="center"/>
        <w:rPr>
          <w:b/>
          <w:spacing w:val="30"/>
          <w:sz w:val="18"/>
          <w:szCs w:val="18"/>
        </w:rPr>
      </w:pPr>
      <w:r w:rsidRPr="004342A8">
        <w:rPr>
          <w:rFonts w:eastAsia="GungsuhChe"/>
          <w:b/>
          <w:spacing w:val="30"/>
          <w:sz w:val="18"/>
          <w:szCs w:val="18"/>
        </w:rPr>
        <w:t xml:space="preserve">                                    M04-</w:t>
      </w:r>
      <w:r w:rsidRPr="004342A8">
        <w:rPr>
          <w:rFonts w:hint="eastAsia"/>
          <w:b/>
          <w:spacing w:val="30"/>
          <w:sz w:val="18"/>
          <w:szCs w:val="18"/>
        </w:rPr>
        <w:t>0</w:t>
      </w:r>
      <w:r w:rsidRPr="004342A8">
        <w:rPr>
          <w:b/>
          <w:spacing w:val="30"/>
          <w:sz w:val="18"/>
          <w:szCs w:val="18"/>
        </w:rPr>
        <w:t>4</w:t>
      </w:r>
      <w:r w:rsidRPr="004342A8">
        <w:rPr>
          <w:rFonts w:eastAsiaTheme="minorEastAsia" w:hint="eastAsia"/>
          <w:b/>
          <w:spacing w:val="30"/>
          <w:sz w:val="18"/>
          <w:szCs w:val="18"/>
        </w:rPr>
        <w:t>1</w:t>
      </w:r>
      <w:r w:rsidRPr="004342A8">
        <w:rPr>
          <w:rFonts w:eastAsiaTheme="minorEastAsia"/>
          <w:b/>
          <w:spacing w:val="30"/>
          <w:sz w:val="18"/>
          <w:szCs w:val="18"/>
        </w:rPr>
        <w:t>8</w:t>
      </w:r>
      <w:r w:rsidRPr="004342A8">
        <w:rPr>
          <w:rFonts w:hint="eastAsia"/>
          <w:b/>
          <w:spacing w:val="30"/>
          <w:sz w:val="18"/>
          <w:szCs w:val="18"/>
        </w:rPr>
        <w:t>0</w:t>
      </w:r>
      <w:r w:rsidRPr="004342A8">
        <w:rPr>
          <w:b/>
          <w:spacing w:val="30"/>
          <w:sz w:val="18"/>
          <w:szCs w:val="18"/>
        </w:rPr>
        <w:t>10</w:t>
      </w:r>
      <w:r w:rsidRPr="004342A8">
        <w:rPr>
          <w:rFonts w:hint="eastAsia"/>
          <w:b/>
          <w:spacing w:val="30"/>
          <w:sz w:val="18"/>
          <w:szCs w:val="18"/>
        </w:rPr>
        <w:t>1</w:t>
      </w:r>
    </w:p>
    <w:p w14:paraId="7C03E2C4" w14:textId="77777777" w:rsidR="008811BA" w:rsidRPr="004342A8" w:rsidRDefault="00E151FC">
      <w:pPr>
        <w:ind w:leftChars="-2" w:left="-4" w:rightChars="-192" w:right="-403"/>
        <w:jc w:val="center"/>
        <w:rPr>
          <w:rFonts w:ascii="Georgia" w:hAnsi="Georgia"/>
          <w:spacing w:val="30"/>
          <w:sz w:val="18"/>
          <w:szCs w:val="18"/>
        </w:rPr>
      </w:pPr>
      <w:r w:rsidRPr="004342A8">
        <w:rPr>
          <w:rFonts w:eastAsiaTheme="minorEastAsia"/>
          <w:b/>
          <w:spacing w:val="30"/>
          <w:sz w:val="18"/>
          <w:szCs w:val="18"/>
        </w:rPr>
        <w:t xml:space="preserve">                                     V01.00.0</w:t>
      </w:r>
      <w:r w:rsidR="004468EA">
        <w:rPr>
          <w:rFonts w:eastAsiaTheme="minorEastAsia"/>
          <w:b/>
          <w:spacing w:val="30"/>
          <w:sz w:val="18"/>
          <w:szCs w:val="18"/>
        </w:rPr>
        <w:t>6</w:t>
      </w:r>
    </w:p>
    <w:p w14:paraId="3C1F7D01" w14:textId="77777777" w:rsidR="008811BA" w:rsidRPr="004342A8" w:rsidRDefault="008811BA">
      <w:pPr>
        <w:widowControl/>
        <w:jc w:val="left"/>
        <w:rPr>
          <w:rFonts w:eastAsia="黑体"/>
          <w:sz w:val="28"/>
          <w:szCs w:val="28"/>
        </w:rPr>
      </w:pPr>
    </w:p>
    <w:p w14:paraId="1F0B5653" w14:textId="77777777" w:rsidR="008811BA" w:rsidRPr="004342A8" w:rsidRDefault="008811BA">
      <w:pPr>
        <w:widowControl/>
        <w:jc w:val="left"/>
        <w:rPr>
          <w:rFonts w:eastAsia="黑体"/>
          <w:sz w:val="28"/>
          <w:szCs w:val="28"/>
        </w:rPr>
      </w:pPr>
    </w:p>
    <w:p w14:paraId="10FB6228" w14:textId="77777777" w:rsidR="008811BA" w:rsidRPr="004342A8" w:rsidRDefault="00E151FC">
      <w:pPr>
        <w:widowControl/>
        <w:jc w:val="left"/>
        <w:rPr>
          <w:rFonts w:ascii="黑体" w:eastAsia="黑体"/>
          <w:sz w:val="28"/>
          <w:szCs w:val="28"/>
        </w:rPr>
      </w:pPr>
      <w:r w:rsidRPr="004342A8">
        <w:rPr>
          <w:rFonts w:eastAsia="黑体" w:hint="eastAsia"/>
          <w:sz w:val="28"/>
          <w:szCs w:val="28"/>
        </w:rPr>
        <w:lastRenderedPageBreak/>
        <w:t>©</w:t>
      </w:r>
      <w:r w:rsidRPr="004342A8">
        <w:rPr>
          <w:rFonts w:eastAsia="黑体" w:hint="eastAsia"/>
          <w:b/>
          <w:sz w:val="28"/>
          <w:szCs w:val="28"/>
        </w:rPr>
        <w:t>201</w:t>
      </w:r>
      <w:r w:rsidRPr="004342A8">
        <w:rPr>
          <w:rFonts w:eastAsia="黑体"/>
          <w:b/>
          <w:sz w:val="28"/>
          <w:szCs w:val="28"/>
        </w:rPr>
        <w:t>8</w:t>
      </w:r>
      <w:r w:rsidRPr="004342A8">
        <w:rPr>
          <w:rFonts w:ascii="黑体" w:eastAsia="黑体" w:hint="eastAsia"/>
          <w:sz w:val="28"/>
          <w:szCs w:val="28"/>
        </w:rPr>
        <w:t>，深圳市杰曼科技股份有限公司，版权所有。</w:t>
      </w:r>
    </w:p>
    <w:p w14:paraId="16F14E42" w14:textId="77777777" w:rsidR="008811BA" w:rsidRPr="004342A8" w:rsidRDefault="00E151FC">
      <w:pPr>
        <w:spacing w:line="276" w:lineRule="auto"/>
        <w:rPr>
          <w:rFonts w:ascii="黑体" w:eastAsia="黑体"/>
          <w:sz w:val="28"/>
          <w:szCs w:val="28"/>
        </w:rPr>
      </w:pPr>
      <w:r w:rsidRPr="004342A8">
        <w:rPr>
          <w:rFonts w:ascii="黑体" w:eastAsia="黑体" w:hint="eastAsia"/>
          <w:sz w:val="28"/>
          <w:szCs w:val="28"/>
        </w:rPr>
        <w:t>未经深圳市杰曼科技股份有限公司的许可，任何单位和个人不得以任何形式或手段复制、传播、转录或翻译为其他语言版本。</w:t>
      </w:r>
    </w:p>
    <w:p w14:paraId="4253F685" w14:textId="77777777" w:rsidR="008811BA" w:rsidRPr="004342A8" w:rsidRDefault="00E151FC">
      <w:pPr>
        <w:spacing w:line="276" w:lineRule="auto"/>
        <w:rPr>
          <w:rFonts w:ascii="黑体" w:eastAsia="黑体"/>
          <w:sz w:val="28"/>
          <w:szCs w:val="28"/>
        </w:rPr>
      </w:pPr>
      <w:r w:rsidRPr="004342A8">
        <w:rPr>
          <w:rFonts w:ascii="黑体" w:eastAsia="黑体" w:hint="eastAsia"/>
          <w:sz w:val="28"/>
          <w:szCs w:val="28"/>
        </w:rPr>
        <w:t>因我公司的产品一直在持续的改良及更新，故我公司对本手册保留随时修改不另行通知的权利</w:t>
      </w:r>
      <w:r w:rsidRPr="004342A8">
        <w:rPr>
          <w:rFonts w:hint="eastAsia"/>
        </w:rPr>
        <w:t>。</w:t>
      </w:r>
      <w:r w:rsidRPr="004342A8">
        <w:rPr>
          <w:rFonts w:ascii="黑体" w:eastAsia="黑体" w:hint="eastAsia"/>
          <w:sz w:val="28"/>
          <w:szCs w:val="28"/>
        </w:rPr>
        <w:t>为此，请经常访问公司网站，以便获得及时的信息。</w:t>
      </w:r>
    </w:p>
    <w:p w14:paraId="2A251D2A" w14:textId="77777777" w:rsidR="008811BA" w:rsidRPr="004342A8" w:rsidRDefault="00E151FC">
      <w:pPr>
        <w:spacing w:line="276" w:lineRule="auto"/>
        <w:rPr>
          <w:rFonts w:ascii="黑体" w:eastAsia="黑体"/>
          <w:sz w:val="28"/>
          <w:szCs w:val="28"/>
        </w:rPr>
      </w:pPr>
      <w:r w:rsidRPr="004342A8">
        <w:rPr>
          <w:rFonts w:ascii="黑体" w:eastAsia="黑体" w:hint="eastAsia"/>
          <w:sz w:val="28"/>
          <w:szCs w:val="28"/>
        </w:rPr>
        <w:t>公司网址 http://www.szgmt.com</w:t>
      </w:r>
    </w:p>
    <w:p w14:paraId="6CDCADB8" w14:textId="77777777" w:rsidR="008811BA" w:rsidRPr="004342A8" w:rsidRDefault="008811BA">
      <w:pPr>
        <w:spacing w:line="276" w:lineRule="auto"/>
        <w:rPr>
          <w:rFonts w:ascii="宋体" w:hAnsi="宋体"/>
          <w:sz w:val="24"/>
        </w:rPr>
      </w:pPr>
    </w:p>
    <w:p w14:paraId="69016766" w14:textId="77777777" w:rsidR="008811BA" w:rsidRPr="004342A8" w:rsidRDefault="00E151FC">
      <w:pPr>
        <w:spacing w:line="276" w:lineRule="auto"/>
        <w:rPr>
          <w:rFonts w:ascii="宋体" w:hAnsi="宋体"/>
          <w:sz w:val="24"/>
        </w:rPr>
      </w:pPr>
      <w:r w:rsidRPr="004342A8">
        <w:rPr>
          <w:rFonts w:ascii="黑体" w:eastAsia="黑体" w:hAnsi="宋体" w:hint="eastAsia"/>
          <w:sz w:val="24"/>
        </w:rPr>
        <w:t>本产品执行标准</w:t>
      </w:r>
      <w:r w:rsidRPr="004342A8">
        <w:rPr>
          <w:rFonts w:ascii="宋体" w:hAnsi="宋体" w:hint="eastAsia"/>
          <w:sz w:val="24"/>
        </w:rPr>
        <w:t>：</w:t>
      </w:r>
      <w:r w:rsidRPr="004342A8">
        <w:rPr>
          <w:rFonts w:ascii="宋体" w:hAnsi="宋体" w:hint="eastAsia"/>
          <w:b/>
          <w:sz w:val="24"/>
        </w:rPr>
        <w:t xml:space="preserve">GB/T </w:t>
      </w:r>
      <w:r w:rsidRPr="004342A8">
        <w:rPr>
          <w:rFonts w:hint="eastAsia"/>
          <w:b/>
          <w:sz w:val="24"/>
        </w:rPr>
        <w:t>7724</w:t>
      </w:r>
      <w:r w:rsidRPr="004342A8">
        <w:rPr>
          <w:rFonts w:ascii="宋体" w:hAnsi="宋体" w:hint="eastAsia"/>
          <w:b/>
          <w:sz w:val="24"/>
        </w:rPr>
        <w:t>—</w:t>
      </w:r>
      <w:r w:rsidRPr="004342A8">
        <w:rPr>
          <w:rFonts w:hint="eastAsia"/>
          <w:b/>
          <w:sz w:val="24"/>
        </w:rPr>
        <w:t>2008</w:t>
      </w:r>
    </w:p>
    <w:p w14:paraId="75E8A21F" w14:textId="77777777" w:rsidR="008811BA" w:rsidRPr="004342A8" w:rsidRDefault="00E151FC" w:rsidP="00E151FC">
      <w:pPr>
        <w:widowControl/>
        <w:jc w:val="left"/>
        <w:rPr>
          <w:rFonts w:ascii="宋体" w:hAnsi="宋体"/>
          <w:sz w:val="18"/>
          <w:szCs w:val="18"/>
        </w:rPr>
      </w:pPr>
      <w:r w:rsidRPr="004342A8">
        <w:rPr>
          <w:rFonts w:hint="eastAsia"/>
          <w:noProof/>
        </w:rPr>
        <w:drawing>
          <wp:anchor distT="0" distB="0" distL="114300" distR="114300" simplePos="0" relativeHeight="251657216" behindDoc="0" locked="0" layoutInCell="1" allowOverlap="1" wp14:anchorId="7C43E032" wp14:editId="52FCCF88">
            <wp:simplePos x="0" y="0"/>
            <wp:positionH relativeFrom="column">
              <wp:posOffset>2914555</wp:posOffset>
            </wp:positionH>
            <wp:positionV relativeFrom="paragraph">
              <wp:posOffset>159120</wp:posOffset>
            </wp:positionV>
            <wp:extent cx="721995" cy="528955"/>
            <wp:effectExtent l="19050" t="0" r="1905" b="0"/>
            <wp:wrapNone/>
            <wp:docPr id="19" name="图片 53" desc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3" descr="CE"/>
                    <pic:cNvPicPr>
                      <a:picLocks noChangeAspect="1" noChangeArrowheads="1"/>
                    </pic:cNvPicPr>
                  </pic:nvPicPr>
                  <pic:blipFill>
                    <a:blip r:embed="rId13" cstate="print"/>
                    <a:srcRect/>
                    <a:stretch>
                      <a:fillRect/>
                    </a:stretch>
                  </pic:blipFill>
                  <pic:spPr>
                    <a:xfrm>
                      <a:off x="0" y="0"/>
                      <a:ext cx="721995" cy="528955"/>
                    </a:xfrm>
                    <a:prstGeom prst="rect">
                      <a:avLst/>
                    </a:prstGeom>
                    <a:noFill/>
                  </pic:spPr>
                </pic:pic>
              </a:graphicData>
            </a:graphic>
          </wp:anchor>
        </w:drawing>
      </w:r>
      <w:r w:rsidRPr="004342A8">
        <w:rPr>
          <w:rFonts w:hint="eastAsia"/>
          <w:noProof/>
        </w:rPr>
        <w:drawing>
          <wp:anchor distT="0" distB="0" distL="114300" distR="114300" simplePos="0" relativeHeight="251654144" behindDoc="0" locked="0" layoutInCell="1" allowOverlap="1" wp14:anchorId="47B26780" wp14:editId="22398433">
            <wp:simplePos x="0" y="0"/>
            <wp:positionH relativeFrom="column">
              <wp:posOffset>1470034</wp:posOffset>
            </wp:positionH>
            <wp:positionV relativeFrom="paragraph">
              <wp:posOffset>21439</wp:posOffset>
            </wp:positionV>
            <wp:extent cx="967740" cy="792480"/>
            <wp:effectExtent l="19050" t="0" r="3810" b="0"/>
            <wp:wrapNone/>
            <wp:docPr id="75" name="图片 52" descr="未标题-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52" descr="未标题-2"/>
                    <pic:cNvPicPr>
                      <a:picLocks noChangeAspect="1" noChangeArrowheads="1"/>
                    </pic:cNvPicPr>
                  </pic:nvPicPr>
                  <pic:blipFill>
                    <a:blip r:embed="rId14" cstate="print"/>
                    <a:srcRect/>
                    <a:stretch>
                      <a:fillRect/>
                    </a:stretch>
                  </pic:blipFill>
                  <pic:spPr>
                    <a:xfrm>
                      <a:off x="0" y="0"/>
                      <a:ext cx="967740" cy="792480"/>
                    </a:xfrm>
                    <a:prstGeom prst="rect">
                      <a:avLst/>
                    </a:prstGeom>
                    <a:noFill/>
                  </pic:spPr>
                </pic:pic>
              </a:graphicData>
            </a:graphic>
          </wp:anchor>
        </w:drawing>
      </w:r>
      <w:r w:rsidRPr="004342A8">
        <w:rPr>
          <w:rFonts w:ascii="宋体" w:hAnsi="宋体" w:cs="宋体"/>
          <w:noProof/>
          <w:kern w:val="0"/>
          <w:sz w:val="24"/>
        </w:rPr>
        <w:drawing>
          <wp:inline distT="0" distB="0" distL="0" distR="0" wp14:anchorId="1391652F" wp14:editId="4BE36895">
            <wp:extent cx="1139588" cy="771827"/>
            <wp:effectExtent l="0" t="0" r="0" b="0"/>
            <wp:docPr id="12" name="图片 12" descr="C:\Users\lphuang\AppData\Roaming\Tencent\Users\2355846131\QQEIM\WinTemp\RichOle\NN$3MN)P$@~DCEQFTCE~Q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phuang\AppData\Roaming\Tencent\Users\2355846131\QQEIM\WinTemp\RichOle\NN$3MN)P$@~DCEQFTCE~Q37.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70841" cy="792994"/>
                    </a:xfrm>
                    <a:prstGeom prst="rect">
                      <a:avLst/>
                    </a:prstGeom>
                    <a:noFill/>
                    <a:ln>
                      <a:noFill/>
                    </a:ln>
                  </pic:spPr>
                </pic:pic>
              </a:graphicData>
            </a:graphic>
          </wp:inline>
        </w:drawing>
      </w:r>
    </w:p>
    <w:p w14:paraId="78A078F1" w14:textId="77777777" w:rsidR="008811BA" w:rsidRPr="004342A8" w:rsidRDefault="008811BA" w:rsidP="00E151FC">
      <w:pPr>
        <w:spacing w:line="276" w:lineRule="auto"/>
        <w:rPr>
          <w:b/>
          <w:spacing w:val="30"/>
          <w:sz w:val="18"/>
          <w:szCs w:val="18"/>
        </w:rPr>
        <w:sectPr w:rsidR="008811BA" w:rsidRPr="004342A8">
          <w:footerReference w:type="default" r:id="rId16"/>
          <w:pgSz w:w="10319" w:h="14572"/>
          <w:pgMar w:top="1134" w:right="1134" w:bottom="1134" w:left="1418" w:header="851" w:footer="992" w:gutter="0"/>
          <w:paperSrc w:first="26116"/>
          <w:pgNumType w:fmt="numberInDash" w:start="0"/>
          <w:cols w:space="425"/>
          <w:titlePg/>
          <w:docGrid w:type="lines" w:linePitch="312"/>
        </w:sectPr>
      </w:pPr>
    </w:p>
    <w:sdt>
      <w:sdtPr>
        <w:rPr>
          <w:rFonts w:ascii="Times New Roman" w:eastAsia="宋体" w:hAnsi="Times New Roman" w:cs="Times New Roman"/>
          <w:b w:val="0"/>
          <w:bCs w:val="0"/>
          <w:color w:val="auto"/>
          <w:kern w:val="2"/>
          <w:sz w:val="21"/>
          <w:szCs w:val="24"/>
          <w:lang w:val="zh-CN"/>
        </w:rPr>
        <w:id w:val="3589454"/>
        <w:docPartObj>
          <w:docPartGallery w:val="Table of Contents"/>
          <w:docPartUnique/>
        </w:docPartObj>
      </w:sdtPr>
      <w:sdtEndPr>
        <w:rPr>
          <w:lang w:val="en-US"/>
        </w:rPr>
      </w:sdtEndPr>
      <w:sdtContent>
        <w:p w14:paraId="3F4CB527" w14:textId="77777777" w:rsidR="008811BA" w:rsidRPr="004342A8" w:rsidRDefault="00E151FC">
          <w:pPr>
            <w:pStyle w:val="TOC10"/>
          </w:pPr>
          <w:r w:rsidRPr="004342A8">
            <w:rPr>
              <w:lang w:val="zh-CN"/>
            </w:rPr>
            <w:t>目录</w:t>
          </w:r>
        </w:p>
        <w:p w14:paraId="7CCE7FE4" w14:textId="22DD79BA" w:rsidR="00EE3610" w:rsidRPr="004342A8" w:rsidRDefault="00E151FC" w:rsidP="00EE3610">
          <w:pPr>
            <w:pStyle w:val="TOC1"/>
            <w:tabs>
              <w:tab w:val="left" w:pos="420"/>
              <w:tab w:val="right" w:leader="dot" w:pos="7757"/>
            </w:tabs>
            <w:spacing w:line="0" w:lineRule="atLeast"/>
            <w:rPr>
              <w:rFonts w:asciiTheme="minorHAnsi" w:eastAsiaTheme="minorEastAsia" w:hAnsiTheme="minorHAnsi" w:cstheme="minorBidi"/>
              <w:noProof/>
              <w:szCs w:val="22"/>
            </w:rPr>
          </w:pPr>
          <w:r w:rsidRPr="004342A8">
            <w:fldChar w:fldCharType="begin"/>
          </w:r>
          <w:r w:rsidRPr="004342A8">
            <w:instrText xml:space="preserve"> TOC \o "1-3" \h \z \u </w:instrText>
          </w:r>
          <w:r w:rsidRPr="004342A8">
            <w:fldChar w:fldCharType="separate"/>
          </w:r>
          <w:hyperlink w:anchor="_Toc28439407" w:history="1">
            <w:r w:rsidR="00EE3610" w:rsidRPr="004342A8">
              <w:rPr>
                <w:rStyle w:val="af7"/>
                <w:noProof/>
              </w:rPr>
              <w:t>1.</w:t>
            </w:r>
            <w:r w:rsidR="00EE3610" w:rsidRPr="004342A8">
              <w:rPr>
                <w:rFonts w:asciiTheme="minorHAnsi" w:eastAsiaTheme="minorEastAsia" w:hAnsiTheme="minorHAnsi" w:cstheme="minorBidi"/>
                <w:noProof/>
                <w:szCs w:val="22"/>
              </w:rPr>
              <w:tab/>
            </w:r>
            <w:r w:rsidR="00EE3610" w:rsidRPr="004342A8">
              <w:rPr>
                <w:rStyle w:val="af7"/>
                <w:rFonts w:hint="eastAsia"/>
                <w:noProof/>
              </w:rPr>
              <w:t>概述</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_Toc28439407 \h </w:instrText>
            </w:r>
            <w:r w:rsidR="00EE3610" w:rsidRPr="004342A8">
              <w:rPr>
                <w:noProof/>
                <w:webHidden/>
              </w:rPr>
            </w:r>
            <w:r w:rsidR="00EE3610" w:rsidRPr="004342A8">
              <w:rPr>
                <w:noProof/>
                <w:webHidden/>
              </w:rPr>
              <w:fldChar w:fldCharType="separate"/>
            </w:r>
            <w:r w:rsidR="00986BA6">
              <w:rPr>
                <w:noProof/>
                <w:webHidden/>
              </w:rPr>
              <w:t>- 1 -</w:t>
            </w:r>
            <w:r w:rsidR="00EE3610" w:rsidRPr="004342A8">
              <w:rPr>
                <w:noProof/>
                <w:webHidden/>
              </w:rPr>
              <w:fldChar w:fldCharType="end"/>
            </w:r>
          </w:hyperlink>
        </w:p>
        <w:p w14:paraId="190D4F28" w14:textId="600C4BB3"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08" w:history="1">
            <w:r w:rsidR="00EE3610" w:rsidRPr="004342A8">
              <w:rPr>
                <w:rStyle w:val="af7"/>
                <w:b/>
                <w:noProof/>
              </w:rPr>
              <w:t xml:space="preserve">1.2 </w:t>
            </w:r>
            <w:r w:rsidR="00EE3610" w:rsidRPr="004342A8">
              <w:rPr>
                <w:rStyle w:val="af7"/>
                <w:rFonts w:hint="eastAsia"/>
                <w:noProof/>
              </w:rPr>
              <w:t>前面板说明</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_Toc28439408 \h </w:instrText>
            </w:r>
            <w:r w:rsidR="00EE3610" w:rsidRPr="004342A8">
              <w:rPr>
                <w:noProof/>
                <w:webHidden/>
              </w:rPr>
            </w:r>
            <w:r w:rsidR="00EE3610" w:rsidRPr="004342A8">
              <w:rPr>
                <w:noProof/>
                <w:webHidden/>
              </w:rPr>
              <w:fldChar w:fldCharType="separate"/>
            </w:r>
            <w:r w:rsidR="00986BA6">
              <w:rPr>
                <w:noProof/>
                <w:webHidden/>
              </w:rPr>
              <w:t>- 1 -</w:t>
            </w:r>
            <w:r w:rsidR="00EE3610" w:rsidRPr="004342A8">
              <w:rPr>
                <w:noProof/>
                <w:webHidden/>
              </w:rPr>
              <w:fldChar w:fldCharType="end"/>
            </w:r>
          </w:hyperlink>
        </w:p>
        <w:p w14:paraId="2EA278CA" w14:textId="50F6F4DC"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09" w:history="1">
            <w:r w:rsidR="00EE3610" w:rsidRPr="004342A8">
              <w:rPr>
                <w:rStyle w:val="af7"/>
                <w:b/>
                <w:noProof/>
              </w:rPr>
              <w:t>1.3</w:t>
            </w:r>
            <w:r w:rsidR="00EE3610" w:rsidRPr="004342A8">
              <w:rPr>
                <w:rStyle w:val="af7"/>
                <w:rFonts w:hint="eastAsia"/>
                <w:noProof/>
              </w:rPr>
              <w:t>后面板说明</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_Toc28439409 \h </w:instrText>
            </w:r>
            <w:r w:rsidR="00EE3610" w:rsidRPr="004342A8">
              <w:rPr>
                <w:noProof/>
                <w:webHidden/>
              </w:rPr>
            </w:r>
            <w:r w:rsidR="00EE3610" w:rsidRPr="004342A8">
              <w:rPr>
                <w:noProof/>
                <w:webHidden/>
              </w:rPr>
              <w:fldChar w:fldCharType="separate"/>
            </w:r>
            <w:r w:rsidR="00986BA6">
              <w:rPr>
                <w:noProof/>
                <w:webHidden/>
              </w:rPr>
              <w:t>- 2 -</w:t>
            </w:r>
            <w:r w:rsidR="00EE3610" w:rsidRPr="004342A8">
              <w:rPr>
                <w:noProof/>
                <w:webHidden/>
              </w:rPr>
              <w:fldChar w:fldCharType="end"/>
            </w:r>
          </w:hyperlink>
        </w:p>
        <w:p w14:paraId="2A00AD42" w14:textId="3803E9D5"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10" w:history="1">
            <w:r w:rsidR="00EE3610" w:rsidRPr="004342A8">
              <w:rPr>
                <w:rStyle w:val="af7"/>
                <w:b/>
                <w:noProof/>
              </w:rPr>
              <w:t>1.4</w:t>
            </w:r>
            <w:r w:rsidR="00EE3610" w:rsidRPr="004342A8">
              <w:rPr>
                <w:rStyle w:val="af7"/>
                <w:rFonts w:hint="eastAsia"/>
                <w:b/>
                <w:noProof/>
              </w:rPr>
              <w:t>技术规格</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_Toc28439410 \h </w:instrText>
            </w:r>
            <w:r w:rsidR="00EE3610" w:rsidRPr="004342A8">
              <w:rPr>
                <w:noProof/>
                <w:webHidden/>
              </w:rPr>
            </w:r>
            <w:r w:rsidR="00EE3610" w:rsidRPr="004342A8">
              <w:rPr>
                <w:noProof/>
                <w:webHidden/>
              </w:rPr>
              <w:fldChar w:fldCharType="separate"/>
            </w:r>
            <w:r w:rsidR="00986BA6">
              <w:rPr>
                <w:noProof/>
                <w:webHidden/>
              </w:rPr>
              <w:t>- 2 -</w:t>
            </w:r>
            <w:r w:rsidR="00EE3610" w:rsidRPr="004342A8">
              <w:rPr>
                <w:noProof/>
                <w:webHidden/>
              </w:rPr>
              <w:fldChar w:fldCharType="end"/>
            </w:r>
          </w:hyperlink>
        </w:p>
        <w:p w14:paraId="77038894" w14:textId="5254F30B"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11" w:history="1">
            <w:r w:rsidR="00EE3610" w:rsidRPr="004342A8">
              <w:rPr>
                <w:rStyle w:val="af7"/>
                <w:b/>
                <w:noProof/>
              </w:rPr>
              <w:t>1.4.1</w:t>
            </w:r>
            <w:r w:rsidR="00EE3610" w:rsidRPr="004342A8">
              <w:rPr>
                <w:rStyle w:val="af7"/>
                <w:rFonts w:ascii="黑体" w:hAnsi="宋体" w:hint="eastAsia"/>
                <w:noProof/>
              </w:rPr>
              <w:t>一般规格</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_Toc28439411 \h </w:instrText>
            </w:r>
            <w:r w:rsidR="00EE3610" w:rsidRPr="004342A8">
              <w:rPr>
                <w:noProof/>
                <w:webHidden/>
              </w:rPr>
            </w:r>
            <w:r w:rsidR="00EE3610" w:rsidRPr="004342A8">
              <w:rPr>
                <w:noProof/>
                <w:webHidden/>
              </w:rPr>
              <w:fldChar w:fldCharType="separate"/>
            </w:r>
            <w:r w:rsidR="00986BA6">
              <w:rPr>
                <w:noProof/>
                <w:webHidden/>
              </w:rPr>
              <w:t>- 2 -</w:t>
            </w:r>
            <w:r w:rsidR="00EE3610" w:rsidRPr="004342A8">
              <w:rPr>
                <w:noProof/>
                <w:webHidden/>
              </w:rPr>
              <w:fldChar w:fldCharType="end"/>
            </w:r>
          </w:hyperlink>
        </w:p>
        <w:p w14:paraId="5D9B7A2B" w14:textId="41EB9451"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12" w:history="1">
            <w:r w:rsidR="00EE3610" w:rsidRPr="004342A8">
              <w:rPr>
                <w:rStyle w:val="af7"/>
                <w:b/>
                <w:noProof/>
              </w:rPr>
              <w:t>1.4.2</w:t>
            </w:r>
            <w:r w:rsidR="00EE3610" w:rsidRPr="004342A8">
              <w:rPr>
                <w:rStyle w:val="af7"/>
                <w:rFonts w:hint="eastAsia"/>
                <w:noProof/>
              </w:rPr>
              <w:t>模拟部分</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_Toc28439412 \h </w:instrText>
            </w:r>
            <w:r w:rsidR="00EE3610" w:rsidRPr="004342A8">
              <w:rPr>
                <w:noProof/>
                <w:webHidden/>
              </w:rPr>
            </w:r>
            <w:r w:rsidR="00EE3610" w:rsidRPr="004342A8">
              <w:rPr>
                <w:noProof/>
                <w:webHidden/>
              </w:rPr>
              <w:fldChar w:fldCharType="separate"/>
            </w:r>
            <w:r w:rsidR="00986BA6">
              <w:rPr>
                <w:noProof/>
                <w:webHidden/>
              </w:rPr>
              <w:t>- 2 -</w:t>
            </w:r>
            <w:r w:rsidR="00EE3610" w:rsidRPr="004342A8">
              <w:rPr>
                <w:noProof/>
                <w:webHidden/>
              </w:rPr>
              <w:fldChar w:fldCharType="end"/>
            </w:r>
          </w:hyperlink>
        </w:p>
        <w:p w14:paraId="30AAACBF" w14:textId="41E8CB67"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13" w:history="1">
            <w:r w:rsidR="00EE3610" w:rsidRPr="004342A8">
              <w:rPr>
                <w:rStyle w:val="af7"/>
                <w:b/>
                <w:noProof/>
              </w:rPr>
              <w:t>1.4.3</w:t>
            </w:r>
            <w:r w:rsidR="00EE3610" w:rsidRPr="004342A8">
              <w:rPr>
                <w:rStyle w:val="af7"/>
                <w:rFonts w:hint="eastAsia"/>
                <w:noProof/>
              </w:rPr>
              <w:t>数字部分</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_Toc28439413 \h </w:instrText>
            </w:r>
            <w:r w:rsidR="00EE3610" w:rsidRPr="004342A8">
              <w:rPr>
                <w:noProof/>
                <w:webHidden/>
              </w:rPr>
            </w:r>
            <w:r w:rsidR="00EE3610" w:rsidRPr="004342A8">
              <w:rPr>
                <w:noProof/>
                <w:webHidden/>
              </w:rPr>
              <w:fldChar w:fldCharType="separate"/>
            </w:r>
            <w:r w:rsidR="00986BA6">
              <w:rPr>
                <w:noProof/>
                <w:webHidden/>
              </w:rPr>
              <w:t>- 3 -</w:t>
            </w:r>
            <w:r w:rsidR="00EE3610" w:rsidRPr="004342A8">
              <w:rPr>
                <w:noProof/>
                <w:webHidden/>
              </w:rPr>
              <w:fldChar w:fldCharType="end"/>
            </w:r>
          </w:hyperlink>
        </w:p>
        <w:p w14:paraId="1EB1EF29" w14:textId="39B9FF12" w:rsidR="00EE3610" w:rsidRPr="004342A8" w:rsidRDefault="006D51B1">
          <w:pPr>
            <w:pStyle w:val="TOC1"/>
            <w:tabs>
              <w:tab w:val="left" w:pos="420"/>
              <w:tab w:val="right" w:leader="dot" w:pos="7757"/>
            </w:tabs>
            <w:rPr>
              <w:rFonts w:asciiTheme="minorHAnsi" w:eastAsiaTheme="minorEastAsia" w:hAnsiTheme="minorHAnsi" w:cstheme="minorBidi"/>
              <w:noProof/>
              <w:szCs w:val="22"/>
            </w:rPr>
          </w:pPr>
          <w:hyperlink w:anchor="_Toc28439414" w:history="1">
            <w:r w:rsidR="00EE3610" w:rsidRPr="004342A8">
              <w:rPr>
                <w:rStyle w:val="af7"/>
                <w:noProof/>
              </w:rPr>
              <w:t>2.</w:t>
            </w:r>
            <w:r w:rsidR="00EE3610" w:rsidRPr="004342A8">
              <w:rPr>
                <w:rFonts w:asciiTheme="minorHAnsi" w:eastAsiaTheme="minorEastAsia" w:hAnsiTheme="minorHAnsi" w:cstheme="minorBidi"/>
                <w:noProof/>
                <w:szCs w:val="22"/>
              </w:rPr>
              <w:tab/>
            </w:r>
            <w:r w:rsidR="00EE3610" w:rsidRPr="004342A8">
              <w:rPr>
                <w:rStyle w:val="af7"/>
                <w:rFonts w:hint="eastAsia"/>
                <w:noProof/>
              </w:rPr>
              <w:t>安装</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_Toc28439414 \h </w:instrText>
            </w:r>
            <w:r w:rsidR="00EE3610" w:rsidRPr="004342A8">
              <w:rPr>
                <w:noProof/>
                <w:webHidden/>
              </w:rPr>
            </w:r>
            <w:r w:rsidR="00EE3610" w:rsidRPr="004342A8">
              <w:rPr>
                <w:noProof/>
                <w:webHidden/>
              </w:rPr>
              <w:fldChar w:fldCharType="separate"/>
            </w:r>
            <w:r w:rsidR="00986BA6">
              <w:rPr>
                <w:noProof/>
                <w:webHidden/>
              </w:rPr>
              <w:t>- 4 -</w:t>
            </w:r>
            <w:r w:rsidR="00EE3610" w:rsidRPr="004342A8">
              <w:rPr>
                <w:noProof/>
                <w:webHidden/>
              </w:rPr>
              <w:fldChar w:fldCharType="end"/>
            </w:r>
          </w:hyperlink>
        </w:p>
        <w:p w14:paraId="2B30AE38" w14:textId="24CF82A9"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15" w:history="1">
            <w:r w:rsidR="00EE3610" w:rsidRPr="004342A8">
              <w:rPr>
                <w:rStyle w:val="af7"/>
                <w:b/>
                <w:noProof/>
              </w:rPr>
              <w:t>2.1</w:t>
            </w:r>
            <w:r w:rsidR="00EE3610" w:rsidRPr="004342A8">
              <w:rPr>
                <w:rStyle w:val="af7"/>
                <w:rFonts w:hint="eastAsia"/>
                <w:noProof/>
              </w:rPr>
              <w:t>一般原则</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_Toc28439415 \h </w:instrText>
            </w:r>
            <w:r w:rsidR="00EE3610" w:rsidRPr="004342A8">
              <w:rPr>
                <w:noProof/>
                <w:webHidden/>
              </w:rPr>
            </w:r>
            <w:r w:rsidR="00EE3610" w:rsidRPr="004342A8">
              <w:rPr>
                <w:noProof/>
                <w:webHidden/>
              </w:rPr>
              <w:fldChar w:fldCharType="separate"/>
            </w:r>
            <w:r w:rsidR="00986BA6">
              <w:rPr>
                <w:noProof/>
                <w:webHidden/>
              </w:rPr>
              <w:t>- 4 -</w:t>
            </w:r>
            <w:r w:rsidR="00EE3610" w:rsidRPr="004342A8">
              <w:rPr>
                <w:noProof/>
                <w:webHidden/>
              </w:rPr>
              <w:fldChar w:fldCharType="end"/>
            </w:r>
          </w:hyperlink>
        </w:p>
        <w:p w14:paraId="05986846" w14:textId="387B3223"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16" w:history="1">
            <w:r w:rsidR="00EE3610" w:rsidRPr="004342A8">
              <w:rPr>
                <w:rStyle w:val="af7"/>
                <w:b/>
                <w:noProof/>
              </w:rPr>
              <w:t>2.2</w:t>
            </w:r>
            <w:r w:rsidR="00EE3610" w:rsidRPr="004342A8">
              <w:rPr>
                <w:rStyle w:val="af7"/>
                <w:rFonts w:hint="eastAsia"/>
                <w:noProof/>
              </w:rPr>
              <w:t>传感器的连接</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_Toc28439416 \h </w:instrText>
            </w:r>
            <w:r w:rsidR="00EE3610" w:rsidRPr="004342A8">
              <w:rPr>
                <w:noProof/>
                <w:webHidden/>
              </w:rPr>
            </w:r>
            <w:r w:rsidR="00EE3610" w:rsidRPr="004342A8">
              <w:rPr>
                <w:noProof/>
                <w:webHidden/>
              </w:rPr>
              <w:fldChar w:fldCharType="separate"/>
            </w:r>
            <w:r w:rsidR="00986BA6">
              <w:rPr>
                <w:noProof/>
                <w:webHidden/>
              </w:rPr>
              <w:t>- 4 -</w:t>
            </w:r>
            <w:r w:rsidR="00EE3610" w:rsidRPr="004342A8">
              <w:rPr>
                <w:noProof/>
                <w:webHidden/>
              </w:rPr>
              <w:fldChar w:fldCharType="end"/>
            </w:r>
          </w:hyperlink>
        </w:p>
        <w:p w14:paraId="42E4F54F" w14:textId="38E0CAAB"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17" w:history="1">
            <w:r w:rsidR="00EE3610" w:rsidRPr="004342A8">
              <w:rPr>
                <w:rStyle w:val="af7"/>
                <w:b/>
                <w:noProof/>
              </w:rPr>
              <w:t xml:space="preserve">2.3 </w:t>
            </w:r>
            <w:r w:rsidR="00EE3610" w:rsidRPr="004342A8">
              <w:rPr>
                <w:rStyle w:val="af7"/>
                <w:rFonts w:hint="eastAsia"/>
                <w:noProof/>
              </w:rPr>
              <w:t>开关量接口的连接</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_Toc28439417 \h </w:instrText>
            </w:r>
            <w:r w:rsidR="00EE3610" w:rsidRPr="004342A8">
              <w:rPr>
                <w:noProof/>
                <w:webHidden/>
              </w:rPr>
            </w:r>
            <w:r w:rsidR="00EE3610" w:rsidRPr="004342A8">
              <w:rPr>
                <w:noProof/>
                <w:webHidden/>
              </w:rPr>
              <w:fldChar w:fldCharType="separate"/>
            </w:r>
            <w:r w:rsidR="00986BA6">
              <w:rPr>
                <w:noProof/>
                <w:webHidden/>
              </w:rPr>
              <w:t>- 5 -</w:t>
            </w:r>
            <w:r w:rsidR="00EE3610" w:rsidRPr="004342A8">
              <w:rPr>
                <w:noProof/>
                <w:webHidden/>
              </w:rPr>
              <w:fldChar w:fldCharType="end"/>
            </w:r>
          </w:hyperlink>
        </w:p>
        <w:p w14:paraId="64A3B429" w14:textId="7E7DC3AB"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18" w:history="1">
            <w:r w:rsidR="00EE3610" w:rsidRPr="004342A8">
              <w:rPr>
                <w:rStyle w:val="af7"/>
                <w:b/>
                <w:noProof/>
              </w:rPr>
              <w:t xml:space="preserve">2.4 </w:t>
            </w:r>
            <w:r w:rsidR="00EE3610" w:rsidRPr="004342A8">
              <w:rPr>
                <w:rStyle w:val="af7"/>
                <w:rFonts w:hint="eastAsia"/>
                <w:noProof/>
              </w:rPr>
              <w:t>电源连接</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_Toc28439418 \h </w:instrText>
            </w:r>
            <w:r w:rsidR="00EE3610" w:rsidRPr="004342A8">
              <w:rPr>
                <w:noProof/>
                <w:webHidden/>
              </w:rPr>
            </w:r>
            <w:r w:rsidR="00EE3610" w:rsidRPr="004342A8">
              <w:rPr>
                <w:noProof/>
                <w:webHidden/>
              </w:rPr>
              <w:fldChar w:fldCharType="separate"/>
            </w:r>
            <w:r w:rsidR="00986BA6">
              <w:rPr>
                <w:noProof/>
                <w:webHidden/>
              </w:rPr>
              <w:t>- 6 -</w:t>
            </w:r>
            <w:r w:rsidR="00EE3610" w:rsidRPr="004342A8">
              <w:rPr>
                <w:noProof/>
                <w:webHidden/>
              </w:rPr>
              <w:fldChar w:fldCharType="end"/>
            </w:r>
          </w:hyperlink>
        </w:p>
        <w:p w14:paraId="77436846" w14:textId="5C038C8C"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19" w:history="1">
            <w:r w:rsidR="00EE3610" w:rsidRPr="004342A8">
              <w:rPr>
                <w:rStyle w:val="af7"/>
                <w:b/>
                <w:noProof/>
              </w:rPr>
              <w:t>2.5</w:t>
            </w:r>
            <w:r w:rsidR="00EE3610" w:rsidRPr="004342A8">
              <w:rPr>
                <w:rStyle w:val="af7"/>
                <w:rFonts w:hint="eastAsia"/>
                <w:noProof/>
              </w:rPr>
              <w:t>串行口的连接</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_Toc28439419 \h </w:instrText>
            </w:r>
            <w:r w:rsidR="00EE3610" w:rsidRPr="004342A8">
              <w:rPr>
                <w:noProof/>
                <w:webHidden/>
              </w:rPr>
            </w:r>
            <w:r w:rsidR="00EE3610" w:rsidRPr="004342A8">
              <w:rPr>
                <w:noProof/>
                <w:webHidden/>
              </w:rPr>
              <w:fldChar w:fldCharType="separate"/>
            </w:r>
            <w:r w:rsidR="00986BA6">
              <w:rPr>
                <w:noProof/>
                <w:webHidden/>
              </w:rPr>
              <w:t>- 6 -</w:t>
            </w:r>
            <w:r w:rsidR="00EE3610" w:rsidRPr="004342A8">
              <w:rPr>
                <w:noProof/>
                <w:webHidden/>
              </w:rPr>
              <w:fldChar w:fldCharType="end"/>
            </w:r>
          </w:hyperlink>
        </w:p>
        <w:p w14:paraId="70044E65" w14:textId="512205C1" w:rsidR="00EE3610" w:rsidRPr="004342A8" w:rsidRDefault="006D51B1">
          <w:pPr>
            <w:pStyle w:val="TOC1"/>
            <w:tabs>
              <w:tab w:val="left" w:pos="420"/>
              <w:tab w:val="right" w:leader="dot" w:pos="7757"/>
            </w:tabs>
            <w:rPr>
              <w:rFonts w:asciiTheme="minorHAnsi" w:eastAsiaTheme="minorEastAsia" w:hAnsiTheme="minorHAnsi" w:cstheme="minorBidi"/>
              <w:noProof/>
              <w:szCs w:val="22"/>
            </w:rPr>
          </w:pPr>
          <w:hyperlink w:anchor="_Toc28439420" w:history="1">
            <w:r w:rsidR="00EE3610" w:rsidRPr="004342A8">
              <w:rPr>
                <w:rStyle w:val="af7"/>
                <w:noProof/>
              </w:rPr>
              <w:t>3.</w:t>
            </w:r>
            <w:r w:rsidR="00EE3610" w:rsidRPr="004342A8">
              <w:rPr>
                <w:rFonts w:asciiTheme="minorHAnsi" w:eastAsiaTheme="minorEastAsia" w:hAnsiTheme="minorHAnsi" w:cstheme="minorBidi"/>
                <w:noProof/>
                <w:szCs w:val="22"/>
              </w:rPr>
              <w:tab/>
            </w:r>
            <w:r w:rsidR="00EE3610" w:rsidRPr="004342A8">
              <w:rPr>
                <w:rStyle w:val="af7"/>
                <w:rFonts w:hint="eastAsia"/>
                <w:noProof/>
              </w:rPr>
              <w:t>用户权限说明</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_Toc28439420 \h </w:instrText>
            </w:r>
            <w:r w:rsidR="00EE3610" w:rsidRPr="004342A8">
              <w:rPr>
                <w:noProof/>
                <w:webHidden/>
              </w:rPr>
            </w:r>
            <w:r w:rsidR="00EE3610" w:rsidRPr="004342A8">
              <w:rPr>
                <w:noProof/>
                <w:webHidden/>
              </w:rPr>
              <w:fldChar w:fldCharType="separate"/>
            </w:r>
            <w:r w:rsidR="00986BA6">
              <w:rPr>
                <w:noProof/>
                <w:webHidden/>
              </w:rPr>
              <w:t>- 8 -</w:t>
            </w:r>
            <w:r w:rsidR="00EE3610" w:rsidRPr="004342A8">
              <w:rPr>
                <w:noProof/>
                <w:webHidden/>
              </w:rPr>
              <w:fldChar w:fldCharType="end"/>
            </w:r>
          </w:hyperlink>
        </w:p>
        <w:p w14:paraId="70407A64" w14:textId="38FA40B4" w:rsidR="00EE3610" w:rsidRPr="004342A8" w:rsidRDefault="006D51B1">
          <w:pPr>
            <w:pStyle w:val="TOC1"/>
            <w:tabs>
              <w:tab w:val="left" w:pos="420"/>
              <w:tab w:val="right" w:leader="dot" w:pos="7757"/>
            </w:tabs>
            <w:rPr>
              <w:rFonts w:asciiTheme="minorHAnsi" w:eastAsiaTheme="minorEastAsia" w:hAnsiTheme="minorHAnsi" w:cstheme="minorBidi"/>
              <w:noProof/>
              <w:szCs w:val="22"/>
            </w:rPr>
          </w:pPr>
          <w:hyperlink w:anchor="_Toc28439421" w:history="1">
            <w:r w:rsidR="00EE3610" w:rsidRPr="004342A8">
              <w:rPr>
                <w:rStyle w:val="af7"/>
                <w:noProof/>
              </w:rPr>
              <w:t>4.</w:t>
            </w:r>
            <w:r w:rsidR="00EE3610" w:rsidRPr="004342A8">
              <w:rPr>
                <w:rFonts w:asciiTheme="minorHAnsi" w:eastAsiaTheme="minorEastAsia" w:hAnsiTheme="minorHAnsi" w:cstheme="minorBidi"/>
                <w:noProof/>
                <w:szCs w:val="22"/>
              </w:rPr>
              <w:tab/>
            </w:r>
            <w:r w:rsidR="00EE3610" w:rsidRPr="004342A8">
              <w:rPr>
                <w:rStyle w:val="af7"/>
                <w:noProof/>
              </w:rPr>
              <w:t>M</w:t>
            </w:r>
            <w:r w:rsidR="00EE3610" w:rsidRPr="004342A8">
              <w:rPr>
                <w:rStyle w:val="af7"/>
                <w:rFonts w:hint="eastAsia"/>
                <w:noProof/>
              </w:rPr>
              <w:t>菜单</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_Toc28439421 \h </w:instrText>
            </w:r>
            <w:r w:rsidR="00EE3610" w:rsidRPr="004342A8">
              <w:rPr>
                <w:noProof/>
                <w:webHidden/>
              </w:rPr>
            </w:r>
            <w:r w:rsidR="00EE3610" w:rsidRPr="004342A8">
              <w:rPr>
                <w:noProof/>
                <w:webHidden/>
              </w:rPr>
              <w:fldChar w:fldCharType="separate"/>
            </w:r>
            <w:r w:rsidR="00986BA6">
              <w:rPr>
                <w:noProof/>
                <w:webHidden/>
              </w:rPr>
              <w:t>- 9 -</w:t>
            </w:r>
            <w:r w:rsidR="00EE3610" w:rsidRPr="004342A8">
              <w:rPr>
                <w:noProof/>
                <w:webHidden/>
              </w:rPr>
              <w:fldChar w:fldCharType="end"/>
            </w:r>
          </w:hyperlink>
        </w:p>
        <w:p w14:paraId="74A43859" w14:textId="1BA4DDC3"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22" w:history="1">
            <w:r w:rsidR="00EE3610" w:rsidRPr="004342A8">
              <w:rPr>
                <w:rStyle w:val="af7"/>
                <w:b/>
                <w:noProof/>
              </w:rPr>
              <w:t>4.1</w:t>
            </w:r>
            <w:r w:rsidR="00EE3610" w:rsidRPr="004342A8">
              <w:rPr>
                <w:rStyle w:val="af7"/>
                <w:rFonts w:hint="eastAsia"/>
                <w:noProof/>
              </w:rPr>
              <w:t>系统信息</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_Toc28439422 \h </w:instrText>
            </w:r>
            <w:r w:rsidR="00EE3610" w:rsidRPr="004342A8">
              <w:rPr>
                <w:noProof/>
                <w:webHidden/>
              </w:rPr>
            </w:r>
            <w:r w:rsidR="00EE3610" w:rsidRPr="004342A8">
              <w:rPr>
                <w:noProof/>
                <w:webHidden/>
              </w:rPr>
              <w:fldChar w:fldCharType="separate"/>
            </w:r>
            <w:r w:rsidR="00986BA6">
              <w:rPr>
                <w:noProof/>
                <w:webHidden/>
              </w:rPr>
              <w:t>- 10 -</w:t>
            </w:r>
            <w:r w:rsidR="00EE3610" w:rsidRPr="004342A8">
              <w:rPr>
                <w:noProof/>
                <w:webHidden/>
              </w:rPr>
              <w:fldChar w:fldCharType="end"/>
            </w:r>
          </w:hyperlink>
        </w:p>
        <w:p w14:paraId="5B12AF6F" w14:textId="0071FC0D"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23" w:history="1">
            <w:r w:rsidR="00EE3610" w:rsidRPr="004342A8">
              <w:rPr>
                <w:rStyle w:val="af7"/>
                <w:b/>
                <w:noProof/>
              </w:rPr>
              <w:t>4.2</w:t>
            </w:r>
            <w:r w:rsidR="00EE3610" w:rsidRPr="004342A8">
              <w:rPr>
                <w:rStyle w:val="af7"/>
                <w:rFonts w:hint="eastAsia"/>
                <w:noProof/>
              </w:rPr>
              <w:t>校秤</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_Toc28439423 \h </w:instrText>
            </w:r>
            <w:r w:rsidR="00EE3610" w:rsidRPr="004342A8">
              <w:rPr>
                <w:noProof/>
                <w:webHidden/>
              </w:rPr>
            </w:r>
            <w:r w:rsidR="00EE3610" w:rsidRPr="004342A8">
              <w:rPr>
                <w:noProof/>
                <w:webHidden/>
              </w:rPr>
              <w:fldChar w:fldCharType="separate"/>
            </w:r>
            <w:r w:rsidR="00986BA6">
              <w:rPr>
                <w:noProof/>
                <w:webHidden/>
              </w:rPr>
              <w:t>- 12 -</w:t>
            </w:r>
            <w:r w:rsidR="00EE3610" w:rsidRPr="004342A8">
              <w:rPr>
                <w:noProof/>
                <w:webHidden/>
              </w:rPr>
              <w:fldChar w:fldCharType="end"/>
            </w:r>
          </w:hyperlink>
        </w:p>
        <w:p w14:paraId="76E10DF6" w14:textId="202E24DC"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24" w:history="1">
            <w:r w:rsidR="00EE3610" w:rsidRPr="004342A8">
              <w:rPr>
                <w:rStyle w:val="af7"/>
                <w:b/>
                <w:noProof/>
              </w:rPr>
              <w:t>4.3</w:t>
            </w:r>
            <w:r w:rsidR="00EE3610" w:rsidRPr="004342A8">
              <w:rPr>
                <w:rStyle w:val="af7"/>
                <w:rFonts w:hint="eastAsia"/>
                <w:noProof/>
              </w:rPr>
              <w:t>工作参数</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_Toc28439424 \h </w:instrText>
            </w:r>
            <w:r w:rsidR="00EE3610" w:rsidRPr="004342A8">
              <w:rPr>
                <w:noProof/>
                <w:webHidden/>
              </w:rPr>
            </w:r>
            <w:r w:rsidR="00EE3610" w:rsidRPr="004342A8">
              <w:rPr>
                <w:noProof/>
                <w:webHidden/>
              </w:rPr>
              <w:fldChar w:fldCharType="separate"/>
            </w:r>
            <w:r w:rsidR="00986BA6">
              <w:rPr>
                <w:noProof/>
                <w:webHidden/>
              </w:rPr>
              <w:t>- 13 -</w:t>
            </w:r>
            <w:r w:rsidR="00EE3610" w:rsidRPr="004342A8">
              <w:rPr>
                <w:noProof/>
                <w:webHidden/>
              </w:rPr>
              <w:fldChar w:fldCharType="end"/>
            </w:r>
          </w:hyperlink>
        </w:p>
        <w:p w14:paraId="32E19200" w14:textId="73C80371"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25" w:history="1">
            <w:r w:rsidR="00EE3610" w:rsidRPr="004342A8">
              <w:rPr>
                <w:rStyle w:val="af7"/>
                <w:b/>
                <w:noProof/>
              </w:rPr>
              <w:t>4.4</w:t>
            </w:r>
            <w:r w:rsidR="00EE3610" w:rsidRPr="004342A8">
              <w:rPr>
                <w:rStyle w:val="af7"/>
                <w:rFonts w:hint="eastAsia"/>
                <w:noProof/>
              </w:rPr>
              <w:t>配方参数</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_Toc28439425 \h </w:instrText>
            </w:r>
            <w:r w:rsidR="00EE3610" w:rsidRPr="004342A8">
              <w:rPr>
                <w:noProof/>
                <w:webHidden/>
              </w:rPr>
            </w:r>
            <w:r w:rsidR="00EE3610" w:rsidRPr="004342A8">
              <w:rPr>
                <w:noProof/>
                <w:webHidden/>
              </w:rPr>
              <w:fldChar w:fldCharType="separate"/>
            </w:r>
            <w:r w:rsidR="00986BA6">
              <w:rPr>
                <w:noProof/>
                <w:webHidden/>
              </w:rPr>
              <w:t>- 15 -</w:t>
            </w:r>
            <w:r w:rsidR="00EE3610" w:rsidRPr="004342A8">
              <w:rPr>
                <w:noProof/>
                <w:webHidden/>
              </w:rPr>
              <w:fldChar w:fldCharType="end"/>
            </w:r>
          </w:hyperlink>
        </w:p>
        <w:p w14:paraId="12AAD8C1" w14:textId="356590D3" w:rsidR="00EE3610" w:rsidRPr="004342A8" w:rsidRDefault="006D51B1">
          <w:pPr>
            <w:pStyle w:val="TOC2"/>
            <w:tabs>
              <w:tab w:val="left" w:pos="1050"/>
              <w:tab w:val="right" w:leader="dot" w:pos="7757"/>
            </w:tabs>
            <w:rPr>
              <w:rFonts w:asciiTheme="minorHAnsi" w:eastAsiaTheme="minorEastAsia" w:hAnsiTheme="minorHAnsi" w:cstheme="minorBidi"/>
              <w:noProof/>
              <w:szCs w:val="22"/>
            </w:rPr>
          </w:pPr>
          <w:hyperlink w:anchor="_Toc28439426" w:history="1">
            <w:r w:rsidR="00EE3610" w:rsidRPr="004342A8">
              <w:rPr>
                <w:rStyle w:val="af7"/>
                <w:b/>
                <w:noProof/>
              </w:rPr>
              <w:t>4.5</w:t>
            </w:r>
            <w:r w:rsidR="00EE3610" w:rsidRPr="004342A8">
              <w:rPr>
                <w:rFonts w:asciiTheme="minorHAnsi" w:eastAsiaTheme="minorEastAsia" w:hAnsiTheme="minorHAnsi" w:cstheme="minorBidi"/>
                <w:noProof/>
                <w:szCs w:val="22"/>
              </w:rPr>
              <w:tab/>
            </w:r>
            <w:r w:rsidR="00EE3610" w:rsidRPr="004342A8">
              <w:rPr>
                <w:rStyle w:val="af7"/>
                <w:rFonts w:hint="eastAsia"/>
                <w:noProof/>
              </w:rPr>
              <w:t>通讯参数</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_Toc28439426 \h </w:instrText>
            </w:r>
            <w:r w:rsidR="00EE3610" w:rsidRPr="004342A8">
              <w:rPr>
                <w:noProof/>
                <w:webHidden/>
              </w:rPr>
            </w:r>
            <w:r w:rsidR="00EE3610" w:rsidRPr="004342A8">
              <w:rPr>
                <w:noProof/>
                <w:webHidden/>
              </w:rPr>
              <w:fldChar w:fldCharType="separate"/>
            </w:r>
            <w:r w:rsidR="00986BA6">
              <w:rPr>
                <w:noProof/>
                <w:webHidden/>
              </w:rPr>
              <w:t>- 18 -</w:t>
            </w:r>
            <w:r w:rsidR="00EE3610" w:rsidRPr="004342A8">
              <w:rPr>
                <w:noProof/>
                <w:webHidden/>
              </w:rPr>
              <w:fldChar w:fldCharType="end"/>
            </w:r>
          </w:hyperlink>
        </w:p>
        <w:p w14:paraId="3F4A13EB" w14:textId="6CC37454" w:rsidR="00EE3610" w:rsidRPr="004342A8" w:rsidRDefault="006D51B1">
          <w:pPr>
            <w:pStyle w:val="TOC2"/>
            <w:tabs>
              <w:tab w:val="left" w:pos="1050"/>
              <w:tab w:val="right" w:leader="dot" w:pos="7757"/>
            </w:tabs>
            <w:rPr>
              <w:rFonts w:asciiTheme="minorHAnsi" w:eastAsiaTheme="minorEastAsia" w:hAnsiTheme="minorHAnsi" w:cstheme="minorBidi"/>
              <w:noProof/>
              <w:szCs w:val="22"/>
            </w:rPr>
          </w:pPr>
          <w:hyperlink w:anchor="_Toc28439427" w:history="1">
            <w:r w:rsidR="00EE3610" w:rsidRPr="004342A8">
              <w:rPr>
                <w:rStyle w:val="af7"/>
                <w:b/>
                <w:noProof/>
              </w:rPr>
              <w:t>4.6</w:t>
            </w:r>
            <w:r w:rsidR="00EE3610" w:rsidRPr="004342A8">
              <w:rPr>
                <w:rFonts w:asciiTheme="minorHAnsi" w:eastAsiaTheme="minorEastAsia" w:hAnsiTheme="minorHAnsi" w:cstheme="minorBidi"/>
                <w:noProof/>
                <w:szCs w:val="22"/>
              </w:rPr>
              <w:tab/>
            </w:r>
            <w:r w:rsidR="00EE3610" w:rsidRPr="004342A8">
              <w:rPr>
                <w:rStyle w:val="af7"/>
                <w:rFonts w:hint="eastAsia"/>
                <w:noProof/>
              </w:rPr>
              <w:t>连续</w:t>
            </w:r>
            <w:r w:rsidR="00EE3610" w:rsidRPr="004342A8">
              <w:rPr>
                <w:rStyle w:val="af7"/>
                <w:noProof/>
              </w:rPr>
              <w:t>/</w:t>
            </w:r>
            <w:r w:rsidR="00EE3610" w:rsidRPr="004342A8">
              <w:rPr>
                <w:rStyle w:val="af7"/>
                <w:rFonts w:hint="eastAsia"/>
                <w:noProof/>
              </w:rPr>
              <w:t>命令方式</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_Toc28439427 \h </w:instrText>
            </w:r>
            <w:r w:rsidR="00EE3610" w:rsidRPr="004342A8">
              <w:rPr>
                <w:noProof/>
                <w:webHidden/>
              </w:rPr>
            </w:r>
            <w:r w:rsidR="00EE3610" w:rsidRPr="004342A8">
              <w:rPr>
                <w:noProof/>
                <w:webHidden/>
              </w:rPr>
              <w:fldChar w:fldCharType="separate"/>
            </w:r>
            <w:r w:rsidR="00986BA6">
              <w:rPr>
                <w:noProof/>
                <w:webHidden/>
              </w:rPr>
              <w:t>- 18 -</w:t>
            </w:r>
            <w:r w:rsidR="00EE3610" w:rsidRPr="004342A8">
              <w:rPr>
                <w:noProof/>
                <w:webHidden/>
              </w:rPr>
              <w:fldChar w:fldCharType="end"/>
            </w:r>
          </w:hyperlink>
        </w:p>
        <w:p w14:paraId="17EAF3DE" w14:textId="7E47D136" w:rsidR="00EE3610" w:rsidRPr="004342A8" w:rsidRDefault="006D51B1">
          <w:pPr>
            <w:pStyle w:val="TOC2"/>
            <w:tabs>
              <w:tab w:val="left" w:pos="1050"/>
              <w:tab w:val="right" w:leader="dot" w:pos="7757"/>
            </w:tabs>
            <w:rPr>
              <w:rFonts w:asciiTheme="minorHAnsi" w:eastAsiaTheme="minorEastAsia" w:hAnsiTheme="minorHAnsi" w:cstheme="minorBidi"/>
              <w:noProof/>
              <w:szCs w:val="22"/>
            </w:rPr>
          </w:pPr>
          <w:hyperlink w:anchor="_Toc28439428" w:history="1">
            <w:r w:rsidR="00EE3610" w:rsidRPr="004342A8">
              <w:rPr>
                <w:rStyle w:val="af7"/>
                <w:b/>
                <w:noProof/>
              </w:rPr>
              <w:t>4.7</w:t>
            </w:r>
            <w:r w:rsidR="00EE3610" w:rsidRPr="004342A8">
              <w:rPr>
                <w:rFonts w:asciiTheme="minorHAnsi" w:eastAsiaTheme="minorEastAsia" w:hAnsiTheme="minorHAnsi" w:cstheme="minorBidi"/>
                <w:noProof/>
                <w:szCs w:val="22"/>
              </w:rPr>
              <w:tab/>
            </w:r>
            <w:r w:rsidR="00EE3610" w:rsidRPr="004342A8">
              <w:rPr>
                <w:rStyle w:val="af7"/>
                <w:rFonts w:hint="eastAsia"/>
                <w:noProof/>
              </w:rPr>
              <w:t>打印功能</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_Toc28439428 \h </w:instrText>
            </w:r>
            <w:r w:rsidR="00EE3610" w:rsidRPr="004342A8">
              <w:rPr>
                <w:noProof/>
                <w:webHidden/>
              </w:rPr>
            </w:r>
            <w:r w:rsidR="00EE3610" w:rsidRPr="004342A8">
              <w:rPr>
                <w:noProof/>
                <w:webHidden/>
              </w:rPr>
              <w:fldChar w:fldCharType="separate"/>
            </w:r>
            <w:r w:rsidR="00986BA6">
              <w:rPr>
                <w:noProof/>
                <w:webHidden/>
              </w:rPr>
              <w:t>- 20 -</w:t>
            </w:r>
            <w:r w:rsidR="00EE3610" w:rsidRPr="004342A8">
              <w:rPr>
                <w:noProof/>
                <w:webHidden/>
              </w:rPr>
              <w:fldChar w:fldCharType="end"/>
            </w:r>
          </w:hyperlink>
        </w:p>
        <w:p w14:paraId="2B9A48CB" w14:textId="2B8B79A9"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29" w:history="1">
            <w:r w:rsidR="00EE3610" w:rsidRPr="004342A8">
              <w:rPr>
                <w:rStyle w:val="af7"/>
                <w:b/>
                <w:noProof/>
              </w:rPr>
              <w:t>4</w:t>
            </w:r>
            <w:r w:rsidR="00EE3610" w:rsidRPr="004342A8">
              <w:rPr>
                <w:rStyle w:val="af7"/>
                <w:noProof/>
              </w:rPr>
              <w:t>.</w:t>
            </w:r>
            <w:r w:rsidR="00EE3610" w:rsidRPr="004342A8">
              <w:rPr>
                <w:rStyle w:val="af7"/>
                <w:b/>
                <w:noProof/>
              </w:rPr>
              <w:t>7</w:t>
            </w:r>
            <w:r w:rsidR="00EE3610" w:rsidRPr="004342A8">
              <w:rPr>
                <w:rStyle w:val="af7"/>
                <w:noProof/>
              </w:rPr>
              <w:t>.</w:t>
            </w:r>
            <w:r w:rsidR="00EE3610" w:rsidRPr="004342A8">
              <w:rPr>
                <w:rStyle w:val="af7"/>
                <w:b/>
                <w:noProof/>
              </w:rPr>
              <w:t>1</w:t>
            </w:r>
            <w:r w:rsidR="00EE3610" w:rsidRPr="004342A8">
              <w:rPr>
                <w:rStyle w:val="af7"/>
                <w:rFonts w:hint="eastAsia"/>
                <w:noProof/>
              </w:rPr>
              <w:t>自动打印内容</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_Toc28439429 \h </w:instrText>
            </w:r>
            <w:r w:rsidR="00EE3610" w:rsidRPr="004342A8">
              <w:rPr>
                <w:noProof/>
                <w:webHidden/>
              </w:rPr>
            </w:r>
            <w:r w:rsidR="00EE3610" w:rsidRPr="004342A8">
              <w:rPr>
                <w:noProof/>
                <w:webHidden/>
              </w:rPr>
              <w:fldChar w:fldCharType="separate"/>
            </w:r>
            <w:r w:rsidR="00986BA6">
              <w:rPr>
                <w:noProof/>
                <w:webHidden/>
              </w:rPr>
              <w:t>- 20 -</w:t>
            </w:r>
            <w:r w:rsidR="00EE3610" w:rsidRPr="004342A8">
              <w:rPr>
                <w:noProof/>
                <w:webHidden/>
              </w:rPr>
              <w:fldChar w:fldCharType="end"/>
            </w:r>
          </w:hyperlink>
        </w:p>
        <w:p w14:paraId="58E74F9D" w14:textId="0E0F7C4C"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30" w:history="1">
            <w:r w:rsidR="00EE3610" w:rsidRPr="004342A8">
              <w:rPr>
                <w:rStyle w:val="af7"/>
                <w:b/>
                <w:noProof/>
              </w:rPr>
              <w:t>4</w:t>
            </w:r>
            <w:r w:rsidR="00EE3610" w:rsidRPr="004342A8">
              <w:rPr>
                <w:rStyle w:val="af7"/>
                <w:noProof/>
              </w:rPr>
              <w:t>.</w:t>
            </w:r>
            <w:r w:rsidR="00EE3610" w:rsidRPr="004342A8">
              <w:rPr>
                <w:rStyle w:val="af7"/>
                <w:b/>
                <w:noProof/>
              </w:rPr>
              <w:t>7</w:t>
            </w:r>
            <w:r w:rsidR="00EE3610" w:rsidRPr="004342A8">
              <w:rPr>
                <w:rStyle w:val="af7"/>
                <w:noProof/>
              </w:rPr>
              <w:t>.</w:t>
            </w:r>
            <w:r w:rsidR="00EE3610" w:rsidRPr="004342A8">
              <w:rPr>
                <w:rStyle w:val="af7"/>
                <w:b/>
                <w:noProof/>
              </w:rPr>
              <w:t>2</w:t>
            </w:r>
            <w:r w:rsidR="00EE3610" w:rsidRPr="004342A8">
              <w:rPr>
                <w:rStyle w:val="af7"/>
                <w:rFonts w:hint="eastAsia"/>
                <w:noProof/>
              </w:rPr>
              <w:t>总累计打印</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_Toc28439430 \h </w:instrText>
            </w:r>
            <w:r w:rsidR="00EE3610" w:rsidRPr="004342A8">
              <w:rPr>
                <w:noProof/>
                <w:webHidden/>
              </w:rPr>
            </w:r>
            <w:r w:rsidR="00EE3610" w:rsidRPr="004342A8">
              <w:rPr>
                <w:noProof/>
                <w:webHidden/>
              </w:rPr>
              <w:fldChar w:fldCharType="separate"/>
            </w:r>
            <w:r w:rsidR="00986BA6">
              <w:rPr>
                <w:noProof/>
                <w:webHidden/>
              </w:rPr>
              <w:t>- 21 -</w:t>
            </w:r>
            <w:r w:rsidR="00EE3610" w:rsidRPr="004342A8">
              <w:rPr>
                <w:noProof/>
                <w:webHidden/>
              </w:rPr>
              <w:fldChar w:fldCharType="end"/>
            </w:r>
          </w:hyperlink>
        </w:p>
        <w:p w14:paraId="3CE618E5" w14:textId="041CA717"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31" w:history="1">
            <w:r w:rsidR="00EE3610" w:rsidRPr="004342A8">
              <w:rPr>
                <w:rStyle w:val="af7"/>
                <w:b/>
                <w:noProof/>
              </w:rPr>
              <w:t>4</w:t>
            </w:r>
            <w:r w:rsidR="00EE3610" w:rsidRPr="004342A8">
              <w:rPr>
                <w:rStyle w:val="af7"/>
                <w:noProof/>
              </w:rPr>
              <w:t>.</w:t>
            </w:r>
            <w:r w:rsidR="00EE3610" w:rsidRPr="004342A8">
              <w:rPr>
                <w:rStyle w:val="af7"/>
                <w:b/>
                <w:noProof/>
              </w:rPr>
              <w:t>7</w:t>
            </w:r>
            <w:r w:rsidR="00EE3610" w:rsidRPr="004342A8">
              <w:rPr>
                <w:rStyle w:val="af7"/>
                <w:noProof/>
              </w:rPr>
              <w:t>.</w:t>
            </w:r>
            <w:r w:rsidR="00EE3610" w:rsidRPr="004342A8">
              <w:rPr>
                <w:rStyle w:val="af7"/>
                <w:b/>
                <w:noProof/>
              </w:rPr>
              <w:t>3</w:t>
            </w:r>
            <w:r w:rsidR="00EE3610" w:rsidRPr="004342A8">
              <w:rPr>
                <w:rStyle w:val="af7"/>
                <w:rFonts w:hint="eastAsia"/>
                <w:noProof/>
              </w:rPr>
              <w:t>配方累计打印</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_Toc28439431 \h </w:instrText>
            </w:r>
            <w:r w:rsidR="00EE3610" w:rsidRPr="004342A8">
              <w:rPr>
                <w:noProof/>
                <w:webHidden/>
              </w:rPr>
            </w:r>
            <w:r w:rsidR="00EE3610" w:rsidRPr="004342A8">
              <w:rPr>
                <w:noProof/>
                <w:webHidden/>
              </w:rPr>
              <w:fldChar w:fldCharType="separate"/>
            </w:r>
            <w:r w:rsidR="00986BA6">
              <w:rPr>
                <w:noProof/>
                <w:webHidden/>
              </w:rPr>
              <w:t>- 22 -</w:t>
            </w:r>
            <w:r w:rsidR="00EE3610" w:rsidRPr="004342A8">
              <w:rPr>
                <w:noProof/>
                <w:webHidden/>
              </w:rPr>
              <w:fldChar w:fldCharType="end"/>
            </w:r>
          </w:hyperlink>
        </w:p>
        <w:p w14:paraId="6255E161" w14:textId="4EA61750"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32" w:history="1">
            <w:r w:rsidR="00EE3610" w:rsidRPr="004342A8">
              <w:rPr>
                <w:rStyle w:val="af7"/>
                <w:b/>
                <w:noProof/>
              </w:rPr>
              <w:t>4</w:t>
            </w:r>
            <w:r w:rsidR="00EE3610" w:rsidRPr="004342A8">
              <w:rPr>
                <w:rStyle w:val="af7"/>
                <w:noProof/>
              </w:rPr>
              <w:t>.</w:t>
            </w:r>
            <w:r w:rsidR="00EE3610" w:rsidRPr="004342A8">
              <w:rPr>
                <w:rStyle w:val="af7"/>
                <w:b/>
                <w:noProof/>
              </w:rPr>
              <w:t>7</w:t>
            </w:r>
            <w:r w:rsidR="00EE3610" w:rsidRPr="004342A8">
              <w:rPr>
                <w:rStyle w:val="af7"/>
                <w:noProof/>
              </w:rPr>
              <w:t>.</w:t>
            </w:r>
            <w:r w:rsidR="00EE3610" w:rsidRPr="004342A8">
              <w:rPr>
                <w:rStyle w:val="af7"/>
                <w:b/>
                <w:noProof/>
              </w:rPr>
              <w:t>4</w:t>
            </w:r>
            <w:r w:rsidR="00EE3610" w:rsidRPr="004342A8">
              <w:rPr>
                <w:rStyle w:val="af7"/>
                <w:noProof/>
              </w:rPr>
              <w:t xml:space="preserve"> </w:t>
            </w:r>
            <w:r w:rsidR="00EE3610" w:rsidRPr="004342A8">
              <w:rPr>
                <w:rStyle w:val="af7"/>
                <w:rFonts w:hint="eastAsia"/>
                <w:noProof/>
              </w:rPr>
              <w:t>用户累计打印</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_Toc28439432 \h </w:instrText>
            </w:r>
            <w:r w:rsidR="00EE3610" w:rsidRPr="004342A8">
              <w:rPr>
                <w:noProof/>
                <w:webHidden/>
              </w:rPr>
            </w:r>
            <w:r w:rsidR="00EE3610" w:rsidRPr="004342A8">
              <w:rPr>
                <w:noProof/>
                <w:webHidden/>
              </w:rPr>
              <w:fldChar w:fldCharType="separate"/>
            </w:r>
            <w:r w:rsidR="00986BA6">
              <w:rPr>
                <w:noProof/>
                <w:webHidden/>
              </w:rPr>
              <w:t>- 22 -</w:t>
            </w:r>
            <w:r w:rsidR="00EE3610" w:rsidRPr="004342A8">
              <w:rPr>
                <w:noProof/>
                <w:webHidden/>
              </w:rPr>
              <w:fldChar w:fldCharType="end"/>
            </w:r>
          </w:hyperlink>
        </w:p>
        <w:p w14:paraId="13B43E6D" w14:textId="2D6D24CC"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33" w:history="1">
            <w:r w:rsidR="00EE3610" w:rsidRPr="004342A8">
              <w:rPr>
                <w:rStyle w:val="af7"/>
                <w:b/>
                <w:noProof/>
              </w:rPr>
              <w:t>4</w:t>
            </w:r>
            <w:r w:rsidR="00EE3610" w:rsidRPr="004342A8">
              <w:rPr>
                <w:rStyle w:val="af7"/>
                <w:noProof/>
              </w:rPr>
              <w:t>.</w:t>
            </w:r>
            <w:r w:rsidR="00EE3610" w:rsidRPr="004342A8">
              <w:rPr>
                <w:rStyle w:val="af7"/>
                <w:b/>
                <w:noProof/>
              </w:rPr>
              <w:t>8</w:t>
            </w:r>
            <w:r w:rsidR="00EE3610" w:rsidRPr="004342A8">
              <w:rPr>
                <w:rStyle w:val="af7"/>
                <w:noProof/>
              </w:rPr>
              <w:t>Modbus</w:t>
            </w:r>
            <w:r w:rsidR="00EE3610" w:rsidRPr="004342A8">
              <w:rPr>
                <w:rStyle w:val="af7"/>
                <w:b/>
                <w:noProof/>
              </w:rPr>
              <w:t>-RTU</w:t>
            </w:r>
            <w:r w:rsidR="00EE3610" w:rsidRPr="004342A8">
              <w:rPr>
                <w:rStyle w:val="af7"/>
                <w:rFonts w:hint="eastAsia"/>
                <w:noProof/>
              </w:rPr>
              <w:t>协议</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_Toc28439433 \h </w:instrText>
            </w:r>
            <w:r w:rsidR="00EE3610" w:rsidRPr="004342A8">
              <w:rPr>
                <w:noProof/>
                <w:webHidden/>
              </w:rPr>
            </w:r>
            <w:r w:rsidR="00EE3610" w:rsidRPr="004342A8">
              <w:rPr>
                <w:noProof/>
                <w:webHidden/>
              </w:rPr>
              <w:fldChar w:fldCharType="separate"/>
            </w:r>
            <w:r w:rsidR="00986BA6">
              <w:rPr>
                <w:noProof/>
                <w:webHidden/>
              </w:rPr>
              <w:t>- 23 -</w:t>
            </w:r>
            <w:r w:rsidR="00EE3610" w:rsidRPr="004342A8">
              <w:rPr>
                <w:noProof/>
                <w:webHidden/>
              </w:rPr>
              <w:fldChar w:fldCharType="end"/>
            </w:r>
          </w:hyperlink>
        </w:p>
        <w:p w14:paraId="04CB9C90" w14:textId="01A6526D"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34" w:history="1">
            <w:r w:rsidR="00EE3610" w:rsidRPr="004342A8">
              <w:rPr>
                <w:rStyle w:val="af7"/>
                <w:b/>
                <w:noProof/>
              </w:rPr>
              <w:t>4</w:t>
            </w:r>
            <w:r w:rsidR="00EE3610" w:rsidRPr="004342A8">
              <w:rPr>
                <w:rStyle w:val="af7"/>
                <w:noProof/>
              </w:rPr>
              <w:t>.</w:t>
            </w:r>
            <w:r w:rsidR="00EE3610" w:rsidRPr="004342A8">
              <w:rPr>
                <w:rStyle w:val="af7"/>
                <w:b/>
                <w:noProof/>
              </w:rPr>
              <w:t>8</w:t>
            </w:r>
            <w:r w:rsidR="00EE3610" w:rsidRPr="004342A8">
              <w:rPr>
                <w:rStyle w:val="af7"/>
                <w:noProof/>
              </w:rPr>
              <w:t>.</w:t>
            </w:r>
            <w:r w:rsidR="00EE3610" w:rsidRPr="004342A8">
              <w:rPr>
                <w:rStyle w:val="af7"/>
                <w:b/>
                <w:noProof/>
              </w:rPr>
              <w:t>1</w:t>
            </w:r>
            <w:r w:rsidR="00EE3610" w:rsidRPr="004342A8">
              <w:rPr>
                <w:rStyle w:val="af7"/>
                <w:rFonts w:hint="eastAsia"/>
                <w:noProof/>
              </w:rPr>
              <w:t>功能码与异常码</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_Toc28439434 \h </w:instrText>
            </w:r>
            <w:r w:rsidR="00EE3610" w:rsidRPr="004342A8">
              <w:rPr>
                <w:noProof/>
                <w:webHidden/>
              </w:rPr>
            </w:r>
            <w:r w:rsidR="00EE3610" w:rsidRPr="004342A8">
              <w:rPr>
                <w:noProof/>
                <w:webHidden/>
              </w:rPr>
              <w:fldChar w:fldCharType="separate"/>
            </w:r>
            <w:r w:rsidR="00986BA6">
              <w:rPr>
                <w:noProof/>
                <w:webHidden/>
              </w:rPr>
              <w:t>- 23 -</w:t>
            </w:r>
            <w:r w:rsidR="00EE3610" w:rsidRPr="004342A8">
              <w:rPr>
                <w:noProof/>
                <w:webHidden/>
              </w:rPr>
              <w:fldChar w:fldCharType="end"/>
            </w:r>
          </w:hyperlink>
        </w:p>
        <w:p w14:paraId="1242064C" w14:textId="0696E2A6"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35" w:history="1">
            <w:r w:rsidR="00EE3610" w:rsidRPr="004342A8">
              <w:rPr>
                <w:rStyle w:val="af7"/>
                <w:b/>
                <w:noProof/>
              </w:rPr>
              <w:t>4</w:t>
            </w:r>
            <w:r w:rsidR="00EE3610" w:rsidRPr="004342A8">
              <w:rPr>
                <w:rStyle w:val="af7"/>
                <w:noProof/>
              </w:rPr>
              <w:t>.</w:t>
            </w:r>
            <w:r w:rsidR="00EE3610" w:rsidRPr="004342A8">
              <w:rPr>
                <w:rStyle w:val="af7"/>
                <w:b/>
                <w:noProof/>
              </w:rPr>
              <w:t>8</w:t>
            </w:r>
            <w:r w:rsidR="00EE3610" w:rsidRPr="004342A8">
              <w:rPr>
                <w:rStyle w:val="af7"/>
                <w:noProof/>
              </w:rPr>
              <w:t>.</w:t>
            </w:r>
            <w:r w:rsidR="00EE3610" w:rsidRPr="004342A8">
              <w:rPr>
                <w:rStyle w:val="af7"/>
                <w:b/>
                <w:noProof/>
              </w:rPr>
              <w:t>2</w:t>
            </w:r>
            <w:r w:rsidR="00EE3610" w:rsidRPr="004342A8">
              <w:rPr>
                <w:rStyle w:val="af7"/>
                <w:noProof/>
              </w:rPr>
              <w:t xml:space="preserve"> MODBUS</w:t>
            </w:r>
            <w:r w:rsidR="00EE3610" w:rsidRPr="004342A8">
              <w:rPr>
                <w:rStyle w:val="af7"/>
                <w:rFonts w:hint="eastAsia"/>
                <w:noProof/>
              </w:rPr>
              <w:t>传输模式</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_Toc28439435 \h </w:instrText>
            </w:r>
            <w:r w:rsidR="00EE3610" w:rsidRPr="004342A8">
              <w:rPr>
                <w:noProof/>
                <w:webHidden/>
              </w:rPr>
            </w:r>
            <w:r w:rsidR="00EE3610" w:rsidRPr="004342A8">
              <w:rPr>
                <w:noProof/>
                <w:webHidden/>
              </w:rPr>
              <w:fldChar w:fldCharType="separate"/>
            </w:r>
            <w:r w:rsidR="00986BA6">
              <w:rPr>
                <w:noProof/>
                <w:webHidden/>
              </w:rPr>
              <w:t>- 23 -</w:t>
            </w:r>
            <w:r w:rsidR="00EE3610" w:rsidRPr="004342A8">
              <w:rPr>
                <w:noProof/>
                <w:webHidden/>
              </w:rPr>
              <w:fldChar w:fldCharType="end"/>
            </w:r>
          </w:hyperlink>
        </w:p>
        <w:p w14:paraId="09F85E1D" w14:textId="3DA3A46B"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36" w:history="1">
            <w:r w:rsidR="00EE3610" w:rsidRPr="004342A8">
              <w:rPr>
                <w:rStyle w:val="af7"/>
                <w:b/>
                <w:noProof/>
              </w:rPr>
              <w:t>4</w:t>
            </w:r>
            <w:r w:rsidR="00EE3610" w:rsidRPr="004342A8">
              <w:rPr>
                <w:rStyle w:val="af7"/>
                <w:noProof/>
              </w:rPr>
              <w:t>.</w:t>
            </w:r>
            <w:r w:rsidR="00EE3610" w:rsidRPr="004342A8">
              <w:rPr>
                <w:rStyle w:val="af7"/>
                <w:b/>
                <w:noProof/>
              </w:rPr>
              <w:t>8</w:t>
            </w:r>
            <w:r w:rsidR="00EE3610" w:rsidRPr="004342A8">
              <w:rPr>
                <w:rStyle w:val="af7"/>
                <w:noProof/>
              </w:rPr>
              <w:t>.</w:t>
            </w:r>
            <w:r w:rsidR="00EE3610" w:rsidRPr="004342A8">
              <w:rPr>
                <w:rStyle w:val="af7"/>
                <w:b/>
                <w:noProof/>
              </w:rPr>
              <w:t>3</w:t>
            </w:r>
            <w:r w:rsidR="00EE3610" w:rsidRPr="004342A8">
              <w:rPr>
                <w:rStyle w:val="af7"/>
                <w:noProof/>
              </w:rPr>
              <w:t xml:space="preserve"> MODBUS</w:t>
            </w:r>
            <w:r w:rsidR="00EE3610" w:rsidRPr="004342A8">
              <w:rPr>
                <w:rStyle w:val="af7"/>
                <w:rFonts w:hint="eastAsia"/>
                <w:noProof/>
              </w:rPr>
              <w:t>地址分配</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_Toc28439436 \h </w:instrText>
            </w:r>
            <w:r w:rsidR="00EE3610" w:rsidRPr="004342A8">
              <w:rPr>
                <w:noProof/>
                <w:webHidden/>
              </w:rPr>
            </w:r>
            <w:r w:rsidR="00EE3610" w:rsidRPr="004342A8">
              <w:rPr>
                <w:noProof/>
                <w:webHidden/>
              </w:rPr>
              <w:fldChar w:fldCharType="separate"/>
            </w:r>
            <w:r w:rsidR="00986BA6">
              <w:rPr>
                <w:noProof/>
                <w:webHidden/>
              </w:rPr>
              <w:t>- 24 -</w:t>
            </w:r>
            <w:r w:rsidR="00EE3610" w:rsidRPr="004342A8">
              <w:rPr>
                <w:noProof/>
                <w:webHidden/>
              </w:rPr>
              <w:fldChar w:fldCharType="end"/>
            </w:r>
          </w:hyperlink>
        </w:p>
        <w:p w14:paraId="183F4379" w14:textId="5190C0F8"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37" w:history="1">
            <w:r w:rsidR="00EE3610" w:rsidRPr="004342A8">
              <w:rPr>
                <w:rStyle w:val="af7"/>
                <w:b/>
                <w:noProof/>
              </w:rPr>
              <w:t>4</w:t>
            </w:r>
            <w:r w:rsidR="00EE3610" w:rsidRPr="004342A8">
              <w:rPr>
                <w:rStyle w:val="af7"/>
                <w:noProof/>
              </w:rPr>
              <w:t>.</w:t>
            </w:r>
            <w:r w:rsidR="00EE3610" w:rsidRPr="004342A8">
              <w:rPr>
                <w:rStyle w:val="af7"/>
                <w:b/>
                <w:noProof/>
              </w:rPr>
              <w:t>9</w:t>
            </w:r>
            <w:r w:rsidR="00EE3610" w:rsidRPr="004342A8">
              <w:rPr>
                <w:rStyle w:val="af7"/>
                <w:rFonts w:hint="eastAsia"/>
                <w:noProof/>
              </w:rPr>
              <w:t>开关量</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_Toc28439437 \h </w:instrText>
            </w:r>
            <w:r w:rsidR="00EE3610" w:rsidRPr="004342A8">
              <w:rPr>
                <w:noProof/>
                <w:webHidden/>
              </w:rPr>
            </w:r>
            <w:r w:rsidR="00EE3610" w:rsidRPr="004342A8">
              <w:rPr>
                <w:noProof/>
                <w:webHidden/>
              </w:rPr>
              <w:fldChar w:fldCharType="separate"/>
            </w:r>
            <w:r w:rsidR="00986BA6">
              <w:rPr>
                <w:noProof/>
                <w:webHidden/>
              </w:rPr>
              <w:t>- 38 -</w:t>
            </w:r>
            <w:r w:rsidR="00EE3610" w:rsidRPr="004342A8">
              <w:rPr>
                <w:noProof/>
                <w:webHidden/>
              </w:rPr>
              <w:fldChar w:fldCharType="end"/>
            </w:r>
          </w:hyperlink>
        </w:p>
        <w:p w14:paraId="4E0C30A1" w14:textId="0F712DCE"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38" w:history="1">
            <w:r w:rsidR="00EE3610" w:rsidRPr="004342A8">
              <w:rPr>
                <w:rStyle w:val="af7"/>
                <w:b/>
                <w:noProof/>
              </w:rPr>
              <w:t xml:space="preserve">4.9.1 </w:t>
            </w:r>
            <w:r w:rsidR="00EE3610" w:rsidRPr="004342A8">
              <w:rPr>
                <w:rStyle w:val="af7"/>
                <w:rFonts w:hint="eastAsia"/>
                <w:noProof/>
              </w:rPr>
              <w:t>输出、输入口定义</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_Toc28439438 \h </w:instrText>
            </w:r>
            <w:r w:rsidR="00EE3610" w:rsidRPr="004342A8">
              <w:rPr>
                <w:noProof/>
                <w:webHidden/>
              </w:rPr>
            </w:r>
            <w:r w:rsidR="00EE3610" w:rsidRPr="004342A8">
              <w:rPr>
                <w:noProof/>
                <w:webHidden/>
              </w:rPr>
              <w:fldChar w:fldCharType="separate"/>
            </w:r>
            <w:r w:rsidR="00986BA6">
              <w:rPr>
                <w:noProof/>
                <w:webHidden/>
              </w:rPr>
              <w:t>- 39 -</w:t>
            </w:r>
            <w:r w:rsidR="00EE3610" w:rsidRPr="004342A8">
              <w:rPr>
                <w:noProof/>
                <w:webHidden/>
              </w:rPr>
              <w:fldChar w:fldCharType="end"/>
            </w:r>
          </w:hyperlink>
        </w:p>
        <w:p w14:paraId="44B268C1" w14:textId="31D6976F" w:rsidR="00EE3610" w:rsidRPr="004342A8" w:rsidRDefault="006D51B1">
          <w:pPr>
            <w:pStyle w:val="TOC3"/>
            <w:tabs>
              <w:tab w:val="right" w:leader="dot" w:pos="7757"/>
            </w:tabs>
            <w:rPr>
              <w:rFonts w:asciiTheme="minorHAnsi" w:eastAsiaTheme="minorEastAsia" w:hAnsiTheme="minorHAnsi" w:cstheme="minorBidi"/>
              <w:noProof/>
              <w:szCs w:val="22"/>
            </w:rPr>
          </w:pPr>
          <w:hyperlink w:anchor="_Toc28439439" w:history="1">
            <w:r w:rsidR="00EE3610" w:rsidRPr="004342A8">
              <w:rPr>
                <w:rStyle w:val="af7"/>
                <w:b/>
                <w:noProof/>
              </w:rPr>
              <w:t>4.9.2IO</w:t>
            </w:r>
            <w:r w:rsidR="00EE3610" w:rsidRPr="004342A8">
              <w:rPr>
                <w:rStyle w:val="af7"/>
                <w:rFonts w:hint="eastAsia"/>
                <w:noProof/>
              </w:rPr>
              <w:t>测试</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_Toc28439439 \h </w:instrText>
            </w:r>
            <w:r w:rsidR="00EE3610" w:rsidRPr="004342A8">
              <w:rPr>
                <w:noProof/>
                <w:webHidden/>
              </w:rPr>
            </w:r>
            <w:r w:rsidR="00EE3610" w:rsidRPr="004342A8">
              <w:rPr>
                <w:noProof/>
                <w:webHidden/>
              </w:rPr>
              <w:fldChar w:fldCharType="separate"/>
            </w:r>
            <w:r w:rsidR="00986BA6">
              <w:rPr>
                <w:noProof/>
                <w:webHidden/>
              </w:rPr>
              <w:t>- 41 -</w:t>
            </w:r>
            <w:r w:rsidR="00EE3610" w:rsidRPr="004342A8">
              <w:rPr>
                <w:noProof/>
                <w:webHidden/>
              </w:rPr>
              <w:fldChar w:fldCharType="end"/>
            </w:r>
          </w:hyperlink>
        </w:p>
        <w:p w14:paraId="0B698CE8" w14:textId="0D6AD4F5"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40" w:history="1">
            <w:r w:rsidR="00EE3610" w:rsidRPr="004342A8">
              <w:rPr>
                <w:rStyle w:val="af7"/>
                <w:b/>
                <w:noProof/>
              </w:rPr>
              <w:t>4</w:t>
            </w:r>
            <w:r w:rsidR="00EE3610" w:rsidRPr="004342A8">
              <w:rPr>
                <w:rStyle w:val="af7"/>
                <w:noProof/>
              </w:rPr>
              <w:t>.</w:t>
            </w:r>
            <w:r w:rsidR="00EE3610" w:rsidRPr="004342A8">
              <w:rPr>
                <w:rStyle w:val="af7"/>
                <w:b/>
                <w:noProof/>
              </w:rPr>
              <w:t>10</w:t>
            </w:r>
            <w:r w:rsidR="00EE3610" w:rsidRPr="004342A8">
              <w:rPr>
                <w:rStyle w:val="af7"/>
                <w:rFonts w:hint="eastAsia"/>
                <w:noProof/>
              </w:rPr>
              <w:t>累计与批次</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_Toc28439440 \h </w:instrText>
            </w:r>
            <w:r w:rsidR="00EE3610" w:rsidRPr="004342A8">
              <w:rPr>
                <w:noProof/>
                <w:webHidden/>
              </w:rPr>
            </w:r>
            <w:r w:rsidR="00EE3610" w:rsidRPr="004342A8">
              <w:rPr>
                <w:noProof/>
                <w:webHidden/>
              </w:rPr>
              <w:fldChar w:fldCharType="separate"/>
            </w:r>
            <w:r w:rsidR="00986BA6">
              <w:rPr>
                <w:noProof/>
                <w:webHidden/>
              </w:rPr>
              <w:t>- 42 -</w:t>
            </w:r>
            <w:r w:rsidR="00EE3610" w:rsidRPr="004342A8">
              <w:rPr>
                <w:noProof/>
                <w:webHidden/>
              </w:rPr>
              <w:fldChar w:fldCharType="end"/>
            </w:r>
          </w:hyperlink>
        </w:p>
        <w:p w14:paraId="6B4F5D1F" w14:textId="682CF415" w:rsidR="00EE3610" w:rsidRPr="004342A8" w:rsidRDefault="006D51B1">
          <w:pPr>
            <w:pStyle w:val="TOC1"/>
            <w:tabs>
              <w:tab w:val="left" w:pos="420"/>
              <w:tab w:val="right" w:leader="dot" w:pos="7757"/>
            </w:tabs>
            <w:rPr>
              <w:rFonts w:asciiTheme="minorHAnsi" w:eastAsiaTheme="minorEastAsia" w:hAnsiTheme="minorHAnsi" w:cstheme="minorBidi"/>
              <w:noProof/>
              <w:szCs w:val="22"/>
            </w:rPr>
          </w:pPr>
          <w:hyperlink w:anchor="_Toc28439441" w:history="1">
            <w:r w:rsidR="00EE3610" w:rsidRPr="004342A8">
              <w:rPr>
                <w:rStyle w:val="af7"/>
                <w:noProof/>
              </w:rPr>
              <w:t>5.</w:t>
            </w:r>
            <w:r w:rsidR="00EE3610" w:rsidRPr="004342A8">
              <w:rPr>
                <w:rFonts w:asciiTheme="minorHAnsi" w:eastAsiaTheme="minorEastAsia" w:hAnsiTheme="minorHAnsi" w:cstheme="minorBidi"/>
                <w:noProof/>
                <w:szCs w:val="22"/>
              </w:rPr>
              <w:tab/>
            </w:r>
            <w:r w:rsidR="00EE3610" w:rsidRPr="004342A8">
              <w:rPr>
                <w:rStyle w:val="af7"/>
                <w:rFonts w:hint="eastAsia"/>
                <w:noProof/>
              </w:rPr>
              <w:t>功能说明</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_Toc28439441 \h </w:instrText>
            </w:r>
            <w:r w:rsidR="00EE3610" w:rsidRPr="004342A8">
              <w:rPr>
                <w:noProof/>
                <w:webHidden/>
              </w:rPr>
            </w:r>
            <w:r w:rsidR="00EE3610" w:rsidRPr="004342A8">
              <w:rPr>
                <w:noProof/>
                <w:webHidden/>
              </w:rPr>
              <w:fldChar w:fldCharType="separate"/>
            </w:r>
            <w:r w:rsidR="00986BA6">
              <w:rPr>
                <w:noProof/>
                <w:webHidden/>
              </w:rPr>
              <w:t>- 43 -</w:t>
            </w:r>
            <w:r w:rsidR="00EE3610" w:rsidRPr="004342A8">
              <w:rPr>
                <w:noProof/>
                <w:webHidden/>
              </w:rPr>
              <w:fldChar w:fldCharType="end"/>
            </w:r>
          </w:hyperlink>
        </w:p>
        <w:p w14:paraId="5EB45AFB" w14:textId="5A3781BC"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42" w:history="1">
            <w:r w:rsidR="00EE3610" w:rsidRPr="004342A8">
              <w:rPr>
                <w:rStyle w:val="af7"/>
                <w:b/>
                <w:noProof/>
              </w:rPr>
              <w:t>5</w:t>
            </w:r>
            <w:r w:rsidR="00EE3610" w:rsidRPr="004342A8">
              <w:rPr>
                <w:rStyle w:val="af7"/>
                <w:noProof/>
              </w:rPr>
              <w:t>.</w:t>
            </w:r>
            <w:r w:rsidR="00EE3610" w:rsidRPr="004342A8">
              <w:rPr>
                <w:rStyle w:val="af7"/>
                <w:b/>
                <w:noProof/>
              </w:rPr>
              <w:t>1</w:t>
            </w:r>
            <w:r w:rsidR="00EE3610" w:rsidRPr="004342A8">
              <w:rPr>
                <w:rStyle w:val="af7"/>
                <w:noProof/>
              </w:rPr>
              <w:t xml:space="preserve"> </w:t>
            </w:r>
            <w:r w:rsidR="00EE3610" w:rsidRPr="004342A8">
              <w:rPr>
                <w:rStyle w:val="af7"/>
                <w:rFonts w:hint="eastAsia"/>
                <w:noProof/>
              </w:rPr>
              <w:t>批次数</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_Toc28439442 \h </w:instrText>
            </w:r>
            <w:r w:rsidR="00EE3610" w:rsidRPr="004342A8">
              <w:rPr>
                <w:noProof/>
                <w:webHidden/>
              </w:rPr>
            </w:r>
            <w:r w:rsidR="00EE3610" w:rsidRPr="004342A8">
              <w:rPr>
                <w:noProof/>
                <w:webHidden/>
              </w:rPr>
              <w:fldChar w:fldCharType="separate"/>
            </w:r>
            <w:r w:rsidR="00986BA6">
              <w:rPr>
                <w:noProof/>
                <w:webHidden/>
              </w:rPr>
              <w:t>- 43 -</w:t>
            </w:r>
            <w:r w:rsidR="00EE3610" w:rsidRPr="004342A8">
              <w:rPr>
                <w:noProof/>
                <w:webHidden/>
              </w:rPr>
              <w:fldChar w:fldCharType="end"/>
            </w:r>
          </w:hyperlink>
        </w:p>
        <w:p w14:paraId="48133E9A" w14:textId="2071D316"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43" w:history="1">
            <w:r w:rsidR="00EE3610" w:rsidRPr="004342A8">
              <w:rPr>
                <w:rStyle w:val="af7"/>
                <w:b/>
                <w:noProof/>
              </w:rPr>
              <w:t>5</w:t>
            </w:r>
            <w:r w:rsidR="00EE3610" w:rsidRPr="004342A8">
              <w:rPr>
                <w:rStyle w:val="af7"/>
                <w:noProof/>
              </w:rPr>
              <w:t>.</w:t>
            </w:r>
            <w:r w:rsidR="00EE3610" w:rsidRPr="004342A8">
              <w:rPr>
                <w:rStyle w:val="af7"/>
                <w:b/>
                <w:noProof/>
              </w:rPr>
              <w:t>2</w:t>
            </w:r>
            <w:r w:rsidR="00EE3610" w:rsidRPr="004342A8">
              <w:rPr>
                <w:rStyle w:val="af7"/>
                <w:noProof/>
              </w:rPr>
              <w:t xml:space="preserve"> </w:t>
            </w:r>
            <w:r w:rsidR="00EE3610" w:rsidRPr="004342A8">
              <w:rPr>
                <w:rStyle w:val="af7"/>
                <w:rFonts w:hint="eastAsia"/>
                <w:noProof/>
              </w:rPr>
              <w:t>料位控制</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_Toc28439443 \h </w:instrText>
            </w:r>
            <w:r w:rsidR="00EE3610" w:rsidRPr="004342A8">
              <w:rPr>
                <w:noProof/>
                <w:webHidden/>
              </w:rPr>
            </w:r>
            <w:r w:rsidR="00EE3610" w:rsidRPr="004342A8">
              <w:rPr>
                <w:noProof/>
                <w:webHidden/>
              </w:rPr>
              <w:fldChar w:fldCharType="separate"/>
            </w:r>
            <w:r w:rsidR="00986BA6">
              <w:rPr>
                <w:noProof/>
                <w:webHidden/>
              </w:rPr>
              <w:t>- 43 -</w:t>
            </w:r>
            <w:r w:rsidR="00EE3610" w:rsidRPr="004342A8">
              <w:rPr>
                <w:noProof/>
                <w:webHidden/>
              </w:rPr>
              <w:fldChar w:fldCharType="end"/>
            </w:r>
          </w:hyperlink>
        </w:p>
        <w:p w14:paraId="2555779C" w14:textId="3FA3331E"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44" w:history="1">
            <w:r w:rsidR="00EE3610" w:rsidRPr="004342A8">
              <w:rPr>
                <w:rStyle w:val="af7"/>
                <w:b/>
                <w:noProof/>
              </w:rPr>
              <w:t>5</w:t>
            </w:r>
            <w:r w:rsidR="00EE3610" w:rsidRPr="004342A8">
              <w:rPr>
                <w:rStyle w:val="af7"/>
                <w:noProof/>
              </w:rPr>
              <w:t>.</w:t>
            </w:r>
            <w:r w:rsidR="00EE3610" w:rsidRPr="004342A8">
              <w:rPr>
                <w:rStyle w:val="af7"/>
                <w:b/>
                <w:noProof/>
              </w:rPr>
              <w:t>3</w:t>
            </w:r>
            <w:r w:rsidR="00EE3610" w:rsidRPr="004342A8">
              <w:rPr>
                <w:rStyle w:val="af7"/>
                <w:noProof/>
              </w:rPr>
              <w:t>U</w:t>
            </w:r>
            <w:r w:rsidR="00EE3610" w:rsidRPr="004342A8">
              <w:rPr>
                <w:rStyle w:val="af7"/>
                <w:rFonts w:hint="eastAsia"/>
                <w:noProof/>
              </w:rPr>
              <w:t>盘升级软件</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_Toc28439444 \h </w:instrText>
            </w:r>
            <w:r w:rsidR="00EE3610" w:rsidRPr="004342A8">
              <w:rPr>
                <w:noProof/>
                <w:webHidden/>
              </w:rPr>
            </w:r>
            <w:r w:rsidR="00EE3610" w:rsidRPr="004342A8">
              <w:rPr>
                <w:noProof/>
                <w:webHidden/>
              </w:rPr>
              <w:fldChar w:fldCharType="separate"/>
            </w:r>
            <w:r w:rsidR="00986BA6">
              <w:rPr>
                <w:noProof/>
                <w:webHidden/>
              </w:rPr>
              <w:t>- 43 -</w:t>
            </w:r>
            <w:r w:rsidR="00EE3610" w:rsidRPr="004342A8">
              <w:rPr>
                <w:noProof/>
                <w:webHidden/>
              </w:rPr>
              <w:fldChar w:fldCharType="end"/>
            </w:r>
          </w:hyperlink>
        </w:p>
        <w:p w14:paraId="5ADA5118" w14:textId="0594F8B9" w:rsidR="00EE3610" w:rsidRPr="004342A8" w:rsidRDefault="006D51B1">
          <w:pPr>
            <w:pStyle w:val="TOC2"/>
            <w:tabs>
              <w:tab w:val="right" w:leader="dot" w:pos="7757"/>
            </w:tabs>
            <w:rPr>
              <w:rFonts w:asciiTheme="minorHAnsi" w:eastAsiaTheme="minorEastAsia" w:hAnsiTheme="minorHAnsi" w:cstheme="minorBidi"/>
              <w:noProof/>
              <w:szCs w:val="22"/>
            </w:rPr>
          </w:pPr>
          <w:hyperlink w:anchor="_Toc28439445" w:history="1">
            <w:r w:rsidR="00EE3610" w:rsidRPr="004342A8">
              <w:rPr>
                <w:rStyle w:val="af7"/>
                <w:b/>
                <w:noProof/>
              </w:rPr>
              <w:t>5</w:t>
            </w:r>
            <w:r w:rsidR="00EE3610" w:rsidRPr="004342A8">
              <w:rPr>
                <w:rStyle w:val="af7"/>
                <w:noProof/>
              </w:rPr>
              <w:t>.</w:t>
            </w:r>
            <w:r w:rsidR="00EE3610" w:rsidRPr="004342A8">
              <w:rPr>
                <w:rStyle w:val="af7"/>
                <w:b/>
                <w:noProof/>
              </w:rPr>
              <w:t>4</w:t>
            </w:r>
            <w:r w:rsidR="00EE3610" w:rsidRPr="004342A8">
              <w:rPr>
                <w:rStyle w:val="af7"/>
                <w:noProof/>
              </w:rPr>
              <w:t>U</w:t>
            </w:r>
            <w:r w:rsidR="00EE3610" w:rsidRPr="004342A8">
              <w:rPr>
                <w:rStyle w:val="af7"/>
                <w:rFonts w:hint="eastAsia"/>
                <w:noProof/>
              </w:rPr>
              <w:t>盘升级开机界面</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_Toc28439445 \h </w:instrText>
            </w:r>
            <w:r w:rsidR="00EE3610" w:rsidRPr="004342A8">
              <w:rPr>
                <w:noProof/>
                <w:webHidden/>
              </w:rPr>
            </w:r>
            <w:r w:rsidR="00EE3610" w:rsidRPr="004342A8">
              <w:rPr>
                <w:noProof/>
                <w:webHidden/>
              </w:rPr>
              <w:fldChar w:fldCharType="separate"/>
            </w:r>
            <w:r w:rsidR="00986BA6">
              <w:rPr>
                <w:noProof/>
                <w:webHidden/>
              </w:rPr>
              <w:t>- 43 -</w:t>
            </w:r>
            <w:r w:rsidR="00EE3610" w:rsidRPr="004342A8">
              <w:rPr>
                <w:noProof/>
                <w:webHidden/>
              </w:rPr>
              <w:fldChar w:fldCharType="end"/>
            </w:r>
          </w:hyperlink>
        </w:p>
        <w:p w14:paraId="0465F31E" w14:textId="5D128913" w:rsidR="00EE3610" w:rsidRPr="004342A8" w:rsidRDefault="006D51B1">
          <w:pPr>
            <w:pStyle w:val="TOC1"/>
            <w:tabs>
              <w:tab w:val="right" w:leader="dot" w:pos="7757"/>
            </w:tabs>
            <w:rPr>
              <w:rFonts w:asciiTheme="minorHAnsi" w:eastAsiaTheme="minorEastAsia" w:hAnsiTheme="minorHAnsi" w:cstheme="minorBidi"/>
              <w:noProof/>
              <w:szCs w:val="22"/>
            </w:rPr>
          </w:pPr>
          <w:hyperlink w:anchor="_Toc28439446" w:history="1">
            <w:r w:rsidR="00EE3610" w:rsidRPr="004342A8">
              <w:rPr>
                <w:rStyle w:val="af7"/>
                <w:rFonts w:eastAsia="隶书"/>
                <w:noProof/>
                <w:spacing w:val="20"/>
              </w:rPr>
              <w:t>6.</w:t>
            </w:r>
            <w:r w:rsidR="00EE3610" w:rsidRPr="004342A8">
              <w:rPr>
                <w:rStyle w:val="af7"/>
                <w:rFonts w:hint="eastAsia"/>
                <w:noProof/>
              </w:rPr>
              <w:t>自动包装过程</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_Toc28439446 \h </w:instrText>
            </w:r>
            <w:r w:rsidR="00EE3610" w:rsidRPr="004342A8">
              <w:rPr>
                <w:noProof/>
                <w:webHidden/>
              </w:rPr>
            </w:r>
            <w:r w:rsidR="00EE3610" w:rsidRPr="004342A8">
              <w:rPr>
                <w:noProof/>
                <w:webHidden/>
              </w:rPr>
              <w:fldChar w:fldCharType="separate"/>
            </w:r>
            <w:r w:rsidR="00986BA6">
              <w:rPr>
                <w:noProof/>
                <w:webHidden/>
              </w:rPr>
              <w:t>- 44 -</w:t>
            </w:r>
            <w:r w:rsidR="00EE3610" w:rsidRPr="004342A8">
              <w:rPr>
                <w:noProof/>
                <w:webHidden/>
              </w:rPr>
              <w:fldChar w:fldCharType="end"/>
            </w:r>
          </w:hyperlink>
        </w:p>
        <w:p w14:paraId="562C80DE" w14:textId="3EDBBB9C" w:rsidR="00EE3610" w:rsidRPr="004342A8" w:rsidRDefault="006D51B1">
          <w:pPr>
            <w:pStyle w:val="TOC1"/>
            <w:tabs>
              <w:tab w:val="right" w:leader="dot" w:pos="7757"/>
            </w:tabs>
            <w:rPr>
              <w:rFonts w:asciiTheme="minorHAnsi" w:eastAsiaTheme="minorEastAsia" w:hAnsiTheme="minorHAnsi" w:cstheme="minorBidi"/>
              <w:noProof/>
              <w:szCs w:val="22"/>
            </w:rPr>
          </w:pPr>
          <w:hyperlink w:anchor="_Toc28439447" w:history="1">
            <w:r w:rsidR="00EE3610" w:rsidRPr="004342A8">
              <w:rPr>
                <w:rStyle w:val="af7"/>
                <w:noProof/>
              </w:rPr>
              <w:t xml:space="preserve">7. </w:t>
            </w:r>
            <w:r w:rsidR="00EE3610" w:rsidRPr="004342A8">
              <w:rPr>
                <w:rStyle w:val="af7"/>
                <w:rFonts w:hint="eastAsia"/>
                <w:noProof/>
              </w:rPr>
              <w:t>仪表尺寸</w:t>
            </w:r>
            <w:r w:rsidR="00EE3610" w:rsidRPr="004342A8">
              <w:rPr>
                <w:noProof/>
                <w:webHidden/>
              </w:rPr>
              <w:tab/>
            </w:r>
            <w:r w:rsidR="00EE3610" w:rsidRPr="004342A8">
              <w:rPr>
                <w:noProof/>
                <w:webHidden/>
              </w:rPr>
              <w:fldChar w:fldCharType="begin"/>
            </w:r>
            <w:r w:rsidR="00EE3610" w:rsidRPr="004342A8">
              <w:rPr>
                <w:noProof/>
                <w:webHidden/>
              </w:rPr>
              <w:instrText xml:space="preserve"> PAGEREF _Toc28439447 \h </w:instrText>
            </w:r>
            <w:r w:rsidR="00EE3610" w:rsidRPr="004342A8">
              <w:rPr>
                <w:noProof/>
                <w:webHidden/>
              </w:rPr>
            </w:r>
            <w:r w:rsidR="00EE3610" w:rsidRPr="004342A8">
              <w:rPr>
                <w:noProof/>
                <w:webHidden/>
              </w:rPr>
              <w:fldChar w:fldCharType="separate"/>
            </w:r>
            <w:r w:rsidR="00986BA6">
              <w:rPr>
                <w:noProof/>
                <w:webHidden/>
              </w:rPr>
              <w:t>- 46 -</w:t>
            </w:r>
            <w:r w:rsidR="00EE3610" w:rsidRPr="004342A8">
              <w:rPr>
                <w:noProof/>
                <w:webHidden/>
              </w:rPr>
              <w:fldChar w:fldCharType="end"/>
            </w:r>
          </w:hyperlink>
        </w:p>
        <w:p w14:paraId="04589C9E" w14:textId="77777777" w:rsidR="008811BA" w:rsidRPr="004342A8" w:rsidRDefault="00E151FC">
          <w:pPr>
            <w:sectPr w:rsidR="008811BA" w:rsidRPr="004342A8">
              <w:pgSz w:w="10319" w:h="14572"/>
              <w:pgMar w:top="1134" w:right="1134" w:bottom="1134" w:left="1418" w:header="851" w:footer="992" w:gutter="0"/>
              <w:paperSrc w:first="26116"/>
              <w:cols w:space="425"/>
              <w:docGrid w:type="lines" w:linePitch="312"/>
            </w:sectPr>
          </w:pPr>
          <w:r w:rsidRPr="004342A8">
            <w:fldChar w:fldCharType="end"/>
          </w:r>
        </w:p>
      </w:sdtContent>
    </w:sdt>
    <w:p w14:paraId="567D1650" w14:textId="77777777" w:rsidR="008811BA" w:rsidRPr="004342A8" w:rsidRDefault="00E151FC">
      <w:pPr>
        <w:pStyle w:val="1"/>
      </w:pPr>
      <w:bookmarkStart w:id="0" w:name="_Toc28439407"/>
      <w:r w:rsidRPr="004342A8">
        <w:rPr>
          <w:rFonts w:hint="eastAsia"/>
        </w:rPr>
        <w:lastRenderedPageBreak/>
        <w:t>概述</w:t>
      </w:r>
      <w:bookmarkEnd w:id="0"/>
    </w:p>
    <w:p w14:paraId="17CDEEC1" w14:textId="77777777" w:rsidR="008811BA" w:rsidRPr="004342A8" w:rsidRDefault="00E151FC">
      <w:pPr>
        <w:spacing w:beforeLines="20" w:before="62"/>
        <w:ind w:leftChars="171" w:left="359" w:firstLineChars="196" w:firstLine="413"/>
        <w:rPr>
          <w:szCs w:val="21"/>
        </w:rPr>
      </w:pPr>
      <w:r w:rsidRPr="004342A8">
        <w:rPr>
          <w:b/>
          <w:szCs w:val="21"/>
        </w:rPr>
        <w:t>M04-</w:t>
      </w:r>
      <w:r w:rsidRPr="004342A8">
        <w:rPr>
          <w:rFonts w:hint="eastAsia"/>
          <w:b/>
          <w:szCs w:val="21"/>
        </w:rPr>
        <w:t>4</w:t>
      </w:r>
      <w:r w:rsidRPr="004342A8">
        <w:rPr>
          <w:rFonts w:hint="eastAsia"/>
          <w:szCs w:val="21"/>
        </w:rPr>
        <w:t>包装控制器是针对减量法自动定量包装秤而专门开发的一款称重控制仪表。该控制器采用全</w:t>
      </w:r>
      <w:r w:rsidRPr="004342A8">
        <w:rPr>
          <w:szCs w:val="21"/>
        </w:rPr>
        <w:t>中文显示界面，操作直观简便</w:t>
      </w:r>
      <w:r w:rsidRPr="004342A8">
        <w:rPr>
          <w:rFonts w:hint="eastAsia"/>
          <w:szCs w:val="21"/>
        </w:rPr>
        <w:t>；全</w:t>
      </w:r>
      <w:r w:rsidRPr="004342A8">
        <w:rPr>
          <w:szCs w:val="21"/>
        </w:rPr>
        <w:t>新算法使称重控制更快更准</w:t>
      </w:r>
      <w:r w:rsidRPr="004342A8">
        <w:rPr>
          <w:rFonts w:hint="eastAsia"/>
          <w:szCs w:val="21"/>
        </w:rPr>
        <w:t>；</w:t>
      </w:r>
      <w:r w:rsidRPr="004342A8">
        <w:rPr>
          <w:rFonts w:hint="eastAsia"/>
          <w:szCs w:val="21"/>
        </w:rPr>
        <w:t>USB</w:t>
      </w:r>
      <w:r w:rsidRPr="004342A8">
        <w:rPr>
          <w:rFonts w:hint="eastAsia"/>
          <w:szCs w:val="21"/>
        </w:rPr>
        <w:t>接口及</w:t>
      </w:r>
      <w:r w:rsidRPr="004342A8">
        <w:rPr>
          <w:szCs w:val="21"/>
        </w:rPr>
        <w:t>双路串行口</w:t>
      </w:r>
      <w:r w:rsidRPr="004342A8">
        <w:rPr>
          <w:rFonts w:hint="eastAsia"/>
          <w:szCs w:val="21"/>
        </w:rPr>
        <w:t>使</w:t>
      </w:r>
      <w:r w:rsidRPr="004342A8">
        <w:rPr>
          <w:szCs w:val="21"/>
        </w:rPr>
        <w:t>设备更易于系统互联</w:t>
      </w:r>
      <w:r w:rsidRPr="004342A8">
        <w:rPr>
          <w:rFonts w:hint="eastAsia"/>
          <w:szCs w:val="21"/>
        </w:rPr>
        <w:t>。可广泛应用于饲料、化工、粮食等需要定量包装设备的行业。</w:t>
      </w:r>
    </w:p>
    <w:p w14:paraId="524D26F9" w14:textId="77777777" w:rsidR="008811BA" w:rsidRPr="004342A8" w:rsidRDefault="00E151FC">
      <w:pPr>
        <w:spacing w:beforeLines="20" w:before="62"/>
      </w:pPr>
      <w:r w:rsidRPr="004342A8">
        <w:rPr>
          <w:rFonts w:hint="eastAsia"/>
          <w:b/>
        </w:rPr>
        <w:t xml:space="preserve">1.1 </w:t>
      </w:r>
      <w:r w:rsidRPr="004342A8">
        <w:rPr>
          <w:rFonts w:hint="eastAsia"/>
        </w:rPr>
        <w:t>功能及特点</w:t>
      </w:r>
    </w:p>
    <w:p w14:paraId="74DCF585" w14:textId="77777777" w:rsidR="008811BA" w:rsidRPr="004342A8" w:rsidRDefault="00E151FC">
      <w:pPr>
        <w:numPr>
          <w:ilvl w:val="0"/>
          <w:numId w:val="3"/>
        </w:numPr>
        <w:spacing w:line="288" w:lineRule="auto"/>
        <w:rPr>
          <w:szCs w:val="21"/>
        </w:rPr>
      </w:pPr>
      <w:r w:rsidRPr="004342A8">
        <w:rPr>
          <w:rFonts w:hint="eastAsia"/>
          <w:szCs w:val="21"/>
        </w:rPr>
        <w:t>全中文显示界面</w:t>
      </w:r>
      <w:r w:rsidRPr="004342A8">
        <w:rPr>
          <w:rFonts w:hint="eastAsia"/>
          <w:szCs w:val="21"/>
        </w:rPr>
        <w:t>,</w:t>
      </w:r>
      <w:r w:rsidRPr="004342A8">
        <w:rPr>
          <w:rFonts w:hint="eastAsia"/>
          <w:szCs w:val="21"/>
        </w:rPr>
        <w:t>使操作更直观简便</w:t>
      </w:r>
    </w:p>
    <w:p w14:paraId="5BC3F211" w14:textId="77777777" w:rsidR="008811BA" w:rsidRPr="004342A8" w:rsidRDefault="00E151FC">
      <w:pPr>
        <w:numPr>
          <w:ilvl w:val="0"/>
          <w:numId w:val="4"/>
        </w:numPr>
        <w:spacing w:line="288" w:lineRule="auto"/>
        <w:ind w:left="709" w:hanging="279"/>
        <w:rPr>
          <w:rFonts w:ascii="宋体" w:hAnsi="宋体"/>
          <w:szCs w:val="21"/>
        </w:rPr>
      </w:pPr>
      <w:r w:rsidRPr="004342A8">
        <w:rPr>
          <w:rFonts w:hint="eastAsia"/>
          <w:b/>
          <w:szCs w:val="21"/>
        </w:rPr>
        <w:t>20</w:t>
      </w:r>
      <w:r w:rsidRPr="004342A8">
        <w:rPr>
          <w:rFonts w:ascii="宋体" w:hAnsi="宋体" w:hint="eastAsia"/>
          <w:szCs w:val="21"/>
        </w:rPr>
        <w:t>路开关量输入、输出控制</w:t>
      </w:r>
      <w:r w:rsidRPr="004342A8">
        <w:rPr>
          <w:b/>
          <w:szCs w:val="21"/>
        </w:rPr>
        <w:t>（</w:t>
      </w:r>
      <w:r w:rsidRPr="004342A8">
        <w:rPr>
          <w:rFonts w:hint="eastAsia"/>
          <w:b/>
          <w:szCs w:val="21"/>
        </w:rPr>
        <w:t>8</w:t>
      </w:r>
      <w:r w:rsidRPr="004342A8">
        <w:rPr>
          <w:rFonts w:ascii="宋体" w:hAnsi="宋体" w:hint="eastAsia"/>
          <w:szCs w:val="21"/>
        </w:rPr>
        <w:t>入</w:t>
      </w:r>
      <w:r w:rsidRPr="004342A8">
        <w:rPr>
          <w:b/>
          <w:szCs w:val="21"/>
        </w:rPr>
        <w:t>/</w:t>
      </w:r>
      <w:r w:rsidRPr="004342A8">
        <w:rPr>
          <w:rFonts w:hint="eastAsia"/>
          <w:b/>
          <w:szCs w:val="21"/>
        </w:rPr>
        <w:t>12</w:t>
      </w:r>
      <w:r w:rsidRPr="004342A8">
        <w:rPr>
          <w:rFonts w:ascii="宋体" w:hAnsi="宋体" w:hint="eastAsia"/>
          <w:szCs w:val="21"/>
        </w:rPr>
        <w:t>出），输入</w:t>
      </w:r>
      <w:r w:rsidRPr="004342A8">
        <w:rPr>
          <w:rFonts w:ascii="宋体" w:hAnsi="宋体"/>
          <w:szCs w:val="21"/>
        </w:rPr>
        <w:t>、</w:t>
      </w:r>
      <w:r w:rsidRPr="004342A8">
        <w:rPr>
          <w:rFonts w:ascii="宋体" w:hAnsi="宋体" w:hint="eastAsia"/>
          <w:szCs w:val="21"/>
        </w:rPr>
        <w:t>输出端口位置可自定义。最大限度方便用户使用</w:t>
      </w:r>
    </w:p>
    <w:p w14:paraId="072A4EAB" w14:textId="77777777" w:rsidR="008811BA" w:rsidRPr="004342A8" w:rsidRDefault="00E151FC">
      <w:pPr>
        <w:numPr>
          <w:ilvl w:val="0"/>
          <w:numId w:val="4"/>
        </w:numPr>
        <w:spacing w:line="288" w:lineRule="auto"/>
        <w:rPr>
          <w:rFonts w:ascii="宋体" w:hAnsi="宋体"/>
          <w:szCs w:val="21"/>
        </w:rPr>
      </w:pPr>
      <w:r w:rsidRPr="004342A8">
        <w:rPr>
          <w:rFonts w:ascii="宋体" w:hAnsi="宋体" w:hint="eastAsia"/>
          <w:szCs w:val="21"/>
        </w:rPr>
        <w:t>开关量测试功能，方便包装秤的调试</w:t>
      </w:r>
    </w:p>
    <w:p w14:paraId="7D18BD73" w14:textId="77777777" w:rsidR="008811BA" w:rsidRPr="004342A8" w:rsidRDefault="00E151FC">
      <w:pPr>
        <w:numPr>
          <w:ilvl w:val="0"/>
          <w:numId w:val="5"/>
        </w:numPr>
        <w:spacing w:line="288" w:lineRule="auto"/>
        <w:ind w:left="720" w:hanging="290"/>
        <w:rPr>
          <w:rFonts w:ascii="宋体" w:hAnsi="宋体"/>
          <w:szCs w:val="21"/>
        </w:rPr>
      </w:pPr>
      <w:r w:rsidRPr="004342A8">
        <w:rPr>
          <w:rFonts w:ascii="宋体" w:hAnsi="宋体" w:hint="eastAsia"/>
          <w:szCs w:val="21"/>
        </w:rPr>
        <w:t>全自动三料速加料控制</w:t>
      </w:r>
    </w:p>
    <w:p w14:paraId="3928E1FC" w14:textId="77777777" w:rsidR="008811BA" w:rsidRPr="004342A8" w:rsidRDefault="00E151FC">
      <w:pPr>
        <w:numPr>
          <w:ilvl w:val="0"/>
          <w:numId w:val="5"/>
        </w:numPr>
        <w:spacing w:line="288" w:lineRule="auto"/>
        <w:ind w:left="720" w:hanging="290"/>
        <w:rPr>
          <w:rFonts w:ascii="宋体" w:hAnsi="宋体"/>
          <w:szCs w:val="21"/>
        </w:rPr>
      </w:pPr>
      <w:r w:rsidRPr="004342A8">
        <w:rPr>
          <w:rFonts w:ascii="宋体" w:hAnsi="宋体" w:hint="eastAsia"/>
          <w:szCs w:val="21"/>
        </w:rPr>
        <w:t>可存储二十种配方，方便不同量程物料的包装</w:t>
      </w:r>
    </w:p>
    <w:p w14:paraId="7072481A" w14:textId="77777777" w:rsidR="008811BA" w:rsidRPr="004342A8" w:rsidRDefault="00E151FC">
      <w:pPr>
        <w:numPr>
          <w:ilvl w:val="0"/>
          <w:numId w:val="5"/>
        </w:numPr>
        <w:spacing w:line="288" w:lineRule="auto"/>
        <w:ind w:left="720" w:hanging="290"/>
        <w:rPr>
          <w:rFonts w:ascii="宋体" w:hAnsi="宋体"/>
          <w:szCs w:val="21"/>
        </w:rPr>
      </w:pPr>
      <w:r w:rsidRPr="004342A8">
        <w:rPr>
          <w:rFonts w:ascii="宋体" w:hAnsi="宋体" w:hint="eastAsia"/>
          <w:szCs w:val="21"/>
        </w:rPr>
        <w:t>USB接口方便</w:t>
      </w:r>
      <w:r w:rsidRPr="004342A8">
        <w:rPr>
          <w:rFonts w:ascii="宋体" w:hAnsi="宋体"/>
          <w:szCs w:val="21"/>
        </w:rPr>
        <w:t>导入导出各类</w:t>
      </w:r>
      <w:r w:rsidRPr="004342A8">
        <w:rPr>
          <w:rFonts w:ascii="宋体" w:hAnsi="宋体" w:hint="eastAsia"/>
          <w:szCs w:val="21"/>
        </w:rPr>
        <w:t>参数</w:t>
      </w:r>
    </w:p>
    <w:p w14:paraId="6B44F931" w14:textId="77777777" w:rsidR="008811BA" w:rsidRPr="004342A8" w:rsidRDefault="00E151FC">
      <w:pPr>
        <w:numPr>
          <w:ilvl w:val="0"/>
          <w:numId w:val="5"/>
        </w:numPr>
        <w:spacing w:line="288" w:lineRule="auto"/>
        <w:rPr>
          <w:szCs w:val="21"/>
        </w:rPr>
      </w:pPr>
      <w:r w:rsidRPr="004342A8">
        <w:rPr>
          <w:rFonts w:hint="eastAsia"/>
          <w:szCs w:val="21"/>
        </w:rPr>
        <w:t>供料控制功能，方便包装秤与前端供料设备的控制联接</w:t>
      </w:r>
    </w:p>
    <w:p w14:paraId="5018AE6F" w14:textId="77777777" w:rsidR="008811BA" w:rsidRPr="004342A8" w:rsidRDefault="00E151FC">
      <w:pPr>
        <w:numPr>
          <w:ilvl w:val="0"/>
          <w:numId w:val="5"/>
        </w:numPr>
        <w:spacing w:line="288" w:lineRule="auto"/>
        <w:rPr>
          <w:rFonts w:ascii="宋体" w:hAnsi="宋体"/>
          <w:szCs w:val="21"/>
        </w:rPr>
      </w:pPr>
      <w:r w:rsidRPr="004342A8">
        <w:rPr>
          <w:rFonts w:ascii="宋体" w:hAnsi="宋体" w:hint="eastAsia"/>
          <w:szCs w:val="21"/>
        </w:rPr>
        <w:t>自动落差修正功能</w:t>
      </w:r>
    </w:p>
    <w:p w14:paraId="5DE8A5E0" w14:textId="77777777" w:rsidR="008811BA" w:rsidRPr="004342A8" w:rsidRDefault="00E151FC">
      <w:pPr>
        <w:numPr>
          <w:ilvl w:val="0"/>
          <w:numId w:val="5"/>
        </w:numPr>
        <w:spacing w:line="288" w:lineRule="auto"/>
        <w:rPr>
          <w:szCs w:val="21"/>
        </w:rPr>
      </w:pPr>
      <w:r w:rsidRPr="004342A8">
        <w:rPr>
          <w:rFonts w:hint="eastAsia"/>
          <w:szCs w:val="21"/>
        </w:rPr>
        <w:t>数字滤波功能</w:t>
      </w:r>
    </w:p>
    <w:p w14:paraId="41305C24" w14:textId="77777777" w:rsidR="008811BA" w:rsidRPr="004342A8" w:rsidRDefault="00E151FC">
      <w:pPr>
        <w:numPr>
          <w:ilvl w:val="0"/>
          <w:numId w:val="5"/>
        </w:numPr>
        <w:spacing w:line="288" w:lineRule="auto"/>
        <w:rPr>
          <w:szCs w:val="21"/>
        </w:rPr>
      </w:pPr>
      <w:proofErr w:type="gramStart"/>
      <w:r w:rsidRPr="004342A8">
        <w:rPr>
          <w:rFonts w:hint="eastAsia"/>
          <w:szCs w:val="21"/>
        </w:rPr>
        <w:t>批次数</w:t>
      </w:r>
      <w:proofErr w:type="gramEnd"/>
      <w:r w:rsidRPr="004342A8">
        <w:rPr>
          <w:rFonts w:hint="eastAsia"/>
          <w:szCs w:val="21"/>
        </w:rPr>
        <w:t>设定功能</w:t>
      </w:r>
    </w:p>
    <w:p w14:paraId="774B9BC7" w14:textId="77777777" w:rsidR="008811BA" w:rsidRPr="004342A8" w:rsidRDefault="00E151FC">
      <w:pPr>
        <w:numPr>
          <w:ilvl w:val="0"/>
          <w:numId w:val="5"/>
        </w:numPr>
        <w:spacing w:line="288" w:lineRule="auto"/>
        <w:rPr>
          <w:szCs w:val="21"/>
        </w:rPr>
      </w:pPr>
      <w:proofErr w:type="gramStart"/>
      <w:r w:rsidRPr="004342A8">
        <w:rPr>
          <w:rFonts w:hint="eastAsia"/>
          <w:szCs w:val="21"/>
        </w:rPr>
        <w:t>拍袋功能</w:t>
      </w:r>
      <w:proofErr w:type="gramEnd"/>
      <w:r w:rsidRPr="004342A8">
        <w:rPr>
          <w:rFonts w:hint="eastAsia"/>
          <w:szCs w:val="21"/>
        </w:rPr>
        <w:t>，适合粉状物料的包装</w:t>
      </w:r>
    </w:p>
    <w:p w14:paraId="2AA4252B" w14:textId="77777777" w:rsidR="008811BA" w:rsidRPr="004342A8" w:rsidRDefault="00E151FC">
      <w:pPr>
        <w:numPr>
          <w:ilvl w:val="0"/>
          <w:numId w:val="5"/>
        </w:numPr>
        <w:spacing w:line="288" w:lineRule="auto"/>
        <w:rPr>
          <w:szCs w:val="21"/>
        </w:rPr>
      </w:pPr>
      <w:r w:rsidRPr="004342A8">
        <w:rPr>
          <w:rFonts w:hint="eastAsia"/>
          <w:szCs w:val="21"/>
        </w:rPr>
        <w:t>自动零位跟踪功能</w:t>
      </w:r>
    </w:p>
    <w:p w14:paraId="7632B078" w14:textId="77777777" w:rsidR="008811BA" w:rsidRPr="004342A8" w:rsidRDefault="00E151FC">
      <w:pPr>
        <w:numPr>
          <w:ilvl w:val="0"/>
          <w:numId w:val="5"/>
        </w:numPr>
        <w:spacing w:line="288" w:lineRule="auto"/>
        <w:rPr>
          <w:szCs w:val="21"/>
        </w:rPr>
      </w:pPr>
      <w:r w:rsidRPr="004342A8">
        <w:rPr>
          <w:rFonts w:hint="eastAsia"/>
          <w:szCs w:val="21"/>
        </w:rPr>
        <w:t>时间</w:t>
      </w:r>
      <w:r w:rsidRPr="004342A8">
        <w:rPr>
          <w:rFonts w:hint="eastAsia"/>
          <w:szCs w:val="21"/>
        </w:rPr>
        <w:t>/</w:t>
      </w:r>
      <w:r w:rsidRPr="004342A8">
        <w:rPr>
          <w:rFonts w:hint="eastAsia"/>
          <w:szCs w:val="21"/>
        </w:rPr>
        <w:t>日期功能</w:t>
      </w:r>
    </w:p>
    <w:p w14:paraId="11A8E13C" w14:textId="77777777" w:rsidR="008811BA" w:rsidRPr="004342A8" w:rsidRDefault="00E151FC">
      <w:pPr>
        <w:numPr>
          <w:ilvl w:val="0"/>
          <w:numId w:val="5"/>
        </w:numPr>
        <w:spacing w:line="288" w:lineRule="auto"/>
        <w:rPr>
          <w:szCs w:val="21"/>
        </w:rPr>
      </w:pPr>
      <w:r w:rsidRPr="004342A8">
        <w:rPr>
          <w:rFonts w:hint="eastAsia"/>
          <w:szCs w:val="21"/>
        </w:rPr>
        <w:t>二级用户身份设置</w:t>
      </w:r>
    </w:p>
    <w:p w14:paraId="16D5752B" w14:textId="77777777" w:rsidR="008811BA" w:rsidRPr="004342A8" w:rsidRDefault="00E151FC" w:rsidP="00E151FC">
      <w:pPr>
        <w:numPr>
          <w:ilvl w:val="0"/>
          <w:numId w:val="5"/>
        </w:numPr>
        <w:tabs>
          <w:tab w:val="clear" w:pos="680"/>
          <w:tab w:val="left" w:pos="142"/>
        </w:tabs>
        <w:spacing w:line="288" w:lineRule="auto"/>
        <w:ind w:left="709" w:hanging="279"/>
        <w:rPr>
          <w:szCs w:val="21"/>
        </w:rPr>
      </w:pPr>
      <w:r w:rsidRPr="004342A8">
        <w:rPr>
          <w:rFonts w:hint="eastAsia"/>
          <w:szCs w:val="21"/>
        </w:rPr>
        <w:t>双串行口，外接串行打印机、计算机或第二显示器</w:t>
      </w:r>
    </w:p>
    <w:p w14:paraId="15FCB935" w14:textId="77777777" w:rsidR="008811BA" w:rsidRPr="004342A8" w:rsidRDefault="00E151FC">
      <w:pPr>
        <w:pStyle w:val="2"/>
        <w:spacing w:before="93" w:after="93"/>
        <w:rPr>
          <w:strike/>
          <w:color w:val="FF0000"/>
        </w:rPr>
      </w:pPr>
      <w:bookmarkStart w:id="1" w:name="_Toc28439408"/>
      <w:r w:rsidRPr="004342A8">
        <w:rPr>
          <w:rFonts w:hint="eastAsia"/>
          <w:b/>
        </w:rPr>
        <w:t xml:space="preserve">1.2 </w:t>
      </w:r>
      <w:r w:rsidRPr="004342A8">
        <w:rPr>
          <w:rFonts w:hint="eastAsia"/>
        </w:rPr>
        <w:t>前面板说明</w:t>
      </w:r>
      <w:bookmarkEnd w:id="1"/>
    </w:p>
    <w:p w14:paraId="1B59DDC7" w14:textId="77777777" w:rsidR="008811BA" w:rsidRPr="004342A8" w:rsidRDefault="00E151FC" w:rsidP="00E151FC">
      <w:pPr>
        <w:spacing w:line="0" w:lineRule="atLeast"/>
        <w:jc w:val="center"/>
        <w:rPr>
          <w:strike/>
          <w:color w:val="FF0000"/>
        </w:rPr>
      </w:pPr>
      <w:r w:rsidRPr="004342A8">
        <w:rPr>
          <w:rFonts w:hint="eastAsia"/>
          <w:strike/>
          <w:noProof/>
          <w:color w:val="FF0000"/>
        </w:rPr>
        <w:drawing>
          <wp:inline distT="0" distB="0" distL="114300" distR="114300" wp14:anchorId="6E2FF1EB" wp14:editId="4060C3C0">
            <wp:extent cx="2866030" cy="1879685"/>
            <wp:effectExtent l="0" t="0" r="0" b="0"/>
            <wp:docPr id="32" name="图片 32" descr="974dc1f4ac436e8e9510ad0886d9f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974dc1f4ac436e8e9510ad0886d9fbe"/>
                    <pic:cNvPicPr>
                      <a:picLocks noChangeAspect="1"/>
                    </pic:cNvPicPr>
                  </pic:nvPicPr>
                  <pic:blipFill>
                    <a:blip r:embed="rId17"/>
                    <a:stretch>
                      <a:fillRect/>
                    </a:stretch>
                  </pic:blipFill>
                  <pic:spPr>
                    <a:xfrm>
                      <a:off x="0" y="0"/>
                      <a:ext cx="2879426" cy="1888471"/>
                    </a:xfrm>
                    <a:prstGeom prst="rect">
                      <a:avLst/>
                    </a:prstGeom>
                  </pic:spPr>
                </pic:pic>
              </a:graphicData>
            </a:graphic>
          </wp:inline>
        </w:drawing>
      </w:r>
    </w:p>
    <w:p w14:paraId="619DE59F" w14:textId="77777777" w:rsidR="008811BA" w:rsidRPr="004342A8" w:rsidRDefault="00E151FC">
      <w:pPr>
        <w:pStyle w:val="afc"/>
        <w:numPr>
          <w:ilvl w:val="0"/>
          <w:numId w:val="6"/>
        </w:numPr>
        <w:ind w:firstLineChars="0"/>
        <w:jc w:val="left"/>
      </w:pPr>
      <w:r w:rsidRPr="004342A8">
        <w:rPr>
          <w:rFonts w:hint="eastAsia"/>
        </w:rPr>
        <w:lastRenderedPageBreak/>
        <w:t>显示区域：显示仪表数值、状态及部分配方信息。</w:t>
      </w:r>
    </w:p>
    <w:p w14:paraId="017EE5CC" w14:textId="77777777" w:rsidR="008811BA" w:rsidRPr="004342A8" w:rsidRDefault="00E151FC">
      <w:pPr>
        <w:pStyle w:val="afc"/>
        <w:numPr>
          <w:ilvl w:val="0"/>
          <w:numId w:val="6"/>
        </w:numPr>
        <w:ind w:firstLineChars="0"/>
        <w:jc w:val="left"/>
      </w:pPr>
      <w:r w:rsidRPr="004342A8">
        <w:rPr>
          <w:rFonts w:hint="eastAsia"/>
        </w:rPr>
        <w:t>数字键：用于数据输入及快捷参数选择。</w:t>
      </w:r>
    </w:p>
    <w:p w14:paraId="7C427F33" w14:textId="77777777" w:rsidR="008811BA" w:rsidRPr="004342A8" w:rsidRDefault="00E151FC">
      <w:pPr>
        <w:pStyle w:val="afc"/>
        <w:numPr>
          <w:ilvl w:val="0"/>
          <w:numId w:val="6"/>
        </w:numPr>
        <w:ind w:firstLineChars="0"/>
        <w:jc w:val="left"/>
      </w:pPr>
      <w:r w:rsidRPr="004342A8">
        <w:rPr>
          <w:rFonts w:hint="eastAsia"/>
        </w:rPr>
        <w:t>功能键：【</w:t>
      </w:r>
      <w:r w:rsidRPr="004342A8">
        <w:rPr>
          <w:rFonts w:hint="eastAsia"/>
          <w:b/>
        </w:rPr>
        <w:t>Zero</w:t>
      </w:r>
      <w:r w:rsidRPr="004342A8">
        <w:rPr>
          <w:b/>
        </w:rPr>
        <w:t>1</w:t>
      </w:r>
      <w:r w:rsidRPr="004342A8">
        <w:rPr>
          <w:rFonts w:hint="eastAsia"/>
        </w:rPr>
        <w:t>】清零键，用于数据清零。</w:t>
      </w:r>
    </w:p>
    <w:p w14:paraId="1E16BB4C" w14:textId="77777777" w:rsidR="008811BA" w:rsidRPr="004342A8" w:rsidRDefault="00E151FC">
      <w:pPr>
        <w:pStyle w:val="afc"/>
        <w:ind w:leftChars="550" w:left="2625" w:hangingChars="700" w:hanging="1470"/>
        <w:jc w:val="left"/>
      </w:pPr>
      <w:r w:rsidRPr="004342A8">
        <w:rPr>
          <w:rFonts w:hint="eastAsia"/>
        </w:rPr>
        <w:t>【</w:t>
      </w:r>
      <w:r w:rsidRPr="004342A8">
        <w:rPr>
          <w:b/>
        </w:rPr>
        <w:t>Z</w:t>
      </w:r>
      <w:r w:rsidRPr="004342A8">
        <w:rPr>
          <w:rFonts w:hint="eastAsia"/>
          <w:b/>
        </w:rPr>
        <w:t>ero</w:t>
      </w:r>
      <w:r w:rsidRPr="004342A8">
        <w:rPr>
          <w:b/>
        </w:rPr>
        <w:t>2</w:t>
      </w:r>
      <w:r w:rsidRPr="004342A8">
        <w:rPr>
          <w:rFonts w:hint="eastAsia"/>
        </w:rPr>
        <w:t>】在累计界面清除所有配方累计或清除所有用户累计。</w:t>
      </w:r>
    </w:p>
    <w:p w14:paraId="691C03AF" w14:textId="77777777" w:rsidR="008811BA" w:rsidRPr="004342A8" w:rsidRDefault="00E151FC">
      <w:pPr>
        <w:ind w:leftChars="200" w:left="420" w:firstLineChars="350" w:firstLine="735"/>
        <w:jc w:val="left"/>
      </w:pPr>
      <w:r w:rsidRPr="004342A8">
        <w:rPr>
          <w:rFonts w:hint="eastAsia"/>
        </w:rPr>
        <w:t>【</w:t>
      </w:r>
      <w:r w:rsidRPr="004342A8">
        <w:rPr>
          <w:rFonts w:hint="eastAsia"/>
        </w:rPr>
        <w:t>M</w:t>
      </w:r>
      <w:r w:rsidRPr="004342A8">
        <w:rPr>
          <w:rFonts w:hint="eastAsia"/>
        </w:rPr>
        <w:t>】菜单键，管理员及系统管理员用于进入设置参数菜单列表。</w:t>
      </w:r>
    </w:p>
    <w:p w14:paraId="72C64FCD" w14:textId="77777777" w:rsidR="008811BA" w:rsidRPr="004342A8" w:rsidRDefault="00E151FC">
      <w:pPr>
        <w:ind w:firstLineChars="550" w:firstLine="1155"/>
        <w:jc w:val="left"/>
      </w:pPr>
      <w:r w:rsidRPr="004342A8">
        <w:rPr>
          <w:rFonts w:hint="eastAsia"/>
        </w:rPr>
        <w:t>【</w:t>
      </w:r>
      <w:r w:rsidRPr="004342A8">
        <w:rPr>
          <w:rFonts w:hint="eastAsia"/>
          <w:b/>
        </w:rPr>
        <w:t>Esc</w:t>
      </w:r>
      <w:r w:rsidRPr="004342A8">
        <w:rPr>
          <w:rFonts w:hint="eastAsia"/>
        </w:rPr>
        <w:t>】退出键，用于退出当前界面返回上级界面。</w:t>
      </w:r>
    </w:p>
    <w:p w14:paraId="3CF055A6" w14:textId="77777777" w:rsidR="008811BA" w:rsidRPr="004342A8" w:rsidRDefault="00E151FC">
      <w:pPr>
        <w:ind w:firstLineChars="550" w:firstLine="1155"/>
        <w:jc w:val="left"/>
      </w:pPr>
      <w:r w:rsidRPr="004342A8">
        <w:rPr>
          <w:rFonts w:hint="eastAsia"/>
        </w:rPr>
        <w:t>【</w:t>
      </w:r>
      <w:r w:rsidRPr="004342A8">
        <w:rPr>
          <w:rFonts w:hint="eastAsia"/>
          <w:b/>
        </w:rPr>
        <w:t>Enter</w:t>
      </w:r>
      <w:r w:rsidRPr="004342A8">
        <w:rPr>
          <w:rFonts w:hint="eastAsia"/>
        </w:rPr>
        <w:t>】确认键，用于确认当前操作。</w:t>
      </w:r>
    </w:p>
    <w:p w14:paraId="6B12839D" w14:textId="77777777" w:rsidR="008811BA" w:rsidRPr="004342A8" w:rsidRDefault="00E151FC">
      <w:pPr>
        <w:pStyle w:val="2"/>
        <w:spacing w:before="93" w:after="93"/>
      </w:pPr>
      <w:bookmarkStart w:id="2" w:name="_Toc28439409"/>
      <w:r w:rsidRPr="004342A8">
        <w:rPr>
          <w:b/>
        </w:rPr>
        <w:t>1.3</w:t>
      </w:r>
      <w:r w:rsidRPr="004342A8">
        <w:rPr>
          <w:rFonts w:hint="eastAsia"/>
        </w:rPr>
        <w:t>后面板说明</w:t>
      </w:r>
      <w:bookmarkEnd w:id="2"/>
    </w:p>
    <w:p w14:paraId="405014B9" w14:textId="77777777" w:rsidR="008811BA" w:rsidRPr="004342A8" w:rsidRDefault="00E151FC">
      <w:pPr>
        <w:spacing w:line="0" w:lineRule="atLeast"/>
        <w:jc w:val="center"/>
      </w:pPr>
      <w:r w:rsidRPr="004342A8">
        <w:rPr>
          <w:noProof/>
        </w:rPr>
        <w:drawing>
          <wp:inline distT="0" distB="0" distL="0" distR="0" wp14:anchorId="5B426E7F" wp14:editId="1E95DE7F">
            <wp:extent cx="4097655" cy="2650490"/>
            <wp:effectExtent l="19050" t="0" r="0" b="0"/>
            <wp:docPr id="21" name="图片 21" descr="C:\Users\wqyin.GMDOMAIN\Desktop\M04后面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wqyin.GMDOMAIN\Desktop\M04后面板.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4100470" cy="2652053"/>
                    </a:xfrm>
                    <a:prstGeom prst="rect">
                      <a:avLst/>
                    </a:prstGeom>
                    <a:noFill/>
                    <a:ln>
                      <a:noFill/>
                    </a:ln>
                  </pic:spPr>
                </pic:pic>
              </a:graphicData>
            </a:graphic>
          </wp:inline>
        </w:drawing>
      </w:r>
    </w:p>
    <w:p w14:paraId="5B37CC41" w14:textId="77777777" w:rsidR="008811BA" w:rsidRPr="004342A8" w:rsidRDefault="00E151FC">
      <w:pPr>
        <w:pStyle w:val="2"/>
        <w:spacing w:before="93" w:after="93"/>
      </w:pPr>
      <w:bookmarkStart w:id="3" w:name="_Toc28439410"/>
      <w:r w:rsidRPr="004342A8">
        <w:rPr>
          <w:b/>
        </w:rPr>
        <w:t>1.4</w:t>
      </w:r>
      <w:r w:rsidRPr="004342A8">
        <w:rPr>
          <w:rFonts w:hint="eastAsia"/>
          <w:b/>
        </w:rPr>
        <w:t>技术规格</w:t>
      </w:r>
      <w:bookmarkEnd w:id="3"/>
    </w:p>
    <w:p w14:paraId="06A3CBA8" w14:textId="77777777" w:rsidR="008811BA" w:rsidRPr="004342A8" w:rsidRDefault="00E151FC">
      <w:pPr>
        <w:pStyle w:val="3"/>
        <w:spacing w:before="93" w:after="93"/>
        <w:rPr>
          <w:rFonts w:ascii="宋体" w:hAnsi="宋体"/>
        </w:rPr>
      </w:pPr>
      <w:bookmarkStart w:id="4" w:name="_Toc28439411"/>
      <w:r w:rsidRPr="004342A8">
        <w:rPr>
          <w:b/>
        </w:rPr>
        <w:t>1.4.1</w:t>
      </w:r>
      <w:r w:rsidRPr="004342A8">
        <w:rPr>
          <w:rFonts w:ascii="黑体" w:hAnsi="宋体" w:hint="eastAsia"/>
        </w:rPr>
        <w:t>一般规格</w:t>
      </w:r>
      <w:bookmarkEnd w:id="4"/>
    </w:p>
    <w:p w14:paraId="54C8B10A" w14:textId="77777777" w:rsidR="008811BA" w:rsidRPr="004342A8" w:rsidRDefault="00E151FC">
      <w:pPr>
        <w:ind w:firstLineChars="226" w:firstLine="565"/>
        <w:rPr>
          <w:rFonts w:ascii="宋体" w:hAnsi="宋体"/>
          <w:spacing w:val="20"/>
          <w:szCs w:val="21"/>
        </w:rPr>
      </w:pPr>
      <w:r w:rsidRPr="004342A8">
        <w:rPr>
          <w:rFonts w:ascii="宋体" w:hAnsi="宋体" w:hint="eastAsia"/>
          <w:spacing w:val="20"/>
          <w:szCs w:val="21"/>
        </w:rPr>
        <w:t>电     源：</w:t>
      </w:r>
      <w:r w:rsidRPr="004342A8">
        <w:rPr>
          <w:b/>
          <w:spacing w:val="20"/>
          <w:szCs w:val="21"/>
        </w:rPr>
        <w:t>AC</w:t>
      </w:r>
      <w:r w:rsidRPr="004342A8">
        <w:rPr>
          <w:rFonts w:hint="eastAsia"/>
          <w:b/>
          <w:spacing w:val="20"/>
          <w:szCs w:val="21"/>
        </w:rPr>
        <w:t>90~260</w:t>
      </w:r>
      <w:r w:rsidRPr="004342A8">
        <w:rPr>
          <w:b/>
          <w:spacing w:val="20"/>
          <w:szCs w:val="21"/>
        </w:rPr>
        <w:t>V50Hz(</w:t>
      </w:r>
      <w:r w:rsidRPr="004342A8">
        <w:rPr>
          <w:rFonts w:hint="eastAsia"/>
          <w:b/>
          <w:spacing w:val="20"/>
          <w:szCs w:val="21"/>
        </w:rPr>
        <w:t>或</w:t>
      </w:r>
      <w:r w:rsidRPr="004342A8">
        <w:rPr>
          <w:b/>
          <w:spacing w:val="20"/>
          <w:szCs w:val="21"/>
        </w:rPr>
        <w:t>60Hz) ±2%</w:t>
      </w:r>
    </w:p>
    <w:p w14:paraId="323CB1A3" w14:textId="77777777" w:rsidR="008811BA" w:rsidRPr="004342A8" w:rsidRDefault="00E151FC">
      <w:pPr>
        <w:ind w:firstLineChars="226" w:firstLine="565"/>
        <w:rPr>
          <w:rFonts w:ascii="宋体" w:hAnsi="宋体"/>
          <w:spacing w:val="20"/>
          <w:szCs w:val="21"/>
        </w:rPr>
      </w:pPr>
      <w:r w:rsidRPr="004342A8">
        <w:rPr>
          <w:rFonts w:ascii="宋体" w:hAnsi="宋体" w:hint="eastAsia"/>
          <w:spacing w:val="20"/>
          <w:szCs w:val="21"/>
        </w:rPr>
        <w:t>电源滤波器：内附</w:t>
      </w:r>
    </w:p>
    <w:p w14:paraId="5D778E5C" w14:textId="77777777" w:rsidR="008811BA" w:rsidRPr="004342A8" w:rsidRDefault="00E151FC">
      <w:pPr>
        <w:ind w:firstLineChars="202" w:firstLine="566"/>
        <w:rPr>
          <w:rFonts w:ascii="宋体" w:hAnsi="宋体"/>
          <w:spacing w:val="20"/>
          <w:szCs w:val="21"/>
        </w:rPr>
      </w:pPr>
      <w:r w:rsidRPr="004342A8">
        <w:rPr>
          <w:rFonts w:ascii="宋体" w:hAnsi="宋体" w:hint="eastAsia"/>
          <w:spacing w:val="35"/>
          <w:szCs w:val="21"/>
        </w:rPr>
        <w:t>工</w:t>
      </w:r>
      <w:r w:rsidRPr="004342A8">
        <w:rPr>
          <w:rFonts w:ascii="宋体" w:hAnsi="宋体" w:hint="eastAsia"/>
          <w:spacing w:val="52"/>
          <w:szCs w:val="21"/>
        </w:rPr>
        <w:t>作温</w:t>
      </w:r>
      <w:r w:rsidRPr="004342A8">
        <w:rPr>
          <w:rFonts w:ascii="宋体" w:hAnsi="宋体" w:hint="eastAsia"/>
          <w:spacing w:val="64"/>
          <w:szCs w:val="21"/>
        </w:rPr>
        <w:t>度</w:t>
      </w:r>
      <w:r w:rsidRPr="004342A8">
        <w:rPr>
          <w:rFonts w:ascii="宋体" w:hAnsi="宋体" w:hint="eastAsia"/>
          <w:spacing w:val="20"/>
          <w:szCs w:val="21"/>
        </w:rPr>
        <w:t>：</w:t>
      </w:r>
      <w:r w:rsidRPr="004342A8">
        <w:rPr>
          <w:b/>
          <w:spacing w:val="20"/>
          <w:szCs w:val="21"/>
        </w:rPr>
        <w:t>-10</w:t>
      </w:r>
      <w:r w:rsidRPr="004342A8">
        <w:rPr>
          <w:b/>
          <w:spacing w:val="20"/>
          <w:szCs w:val="21"/>
        </w:rPr>
        <w:t>～</w:t>
      </w:r>
      <w:r w:rsidRPr="004342A8">
        <w:rPr>
          <w:b/>
          <w:spacing w:val="20"/>
          <w:szCs w:val="21"/>
        </w:rPr>
        <w:t>40</w:t>
      </w:r>
      <w:r w:rsidRPr="004342A8">
        <w:rPr>
          <w:rFonts w:ascii="宋体" w:hAnsi="宋体"/>
          <w:b/>
          <w:spacing w:val="20"/>
          <w:szCs w:val="21"/>
        </w:rPr>
        <w:t>℃</w:t>
      </w:r>
    </w:p>
    <w:p w14:paraId="4E9D3896" w14:textId="77777777" w:rsidR="008811BA" w:rsidRPr="004342A8" w:rsidRDefault="00E151FC">
      <w:pPr>
        <w:ind w:firstLineChars="202" w:firstLine="566"/>
        <w:rPr>
          <w:rFonts w:ascii="宋体" w:hAnsi="宋体"/>
          <w:spacing w:val="20"/>
          <w:szCs w:val="21"/>
        </w:rPr>
      </w:pPr>
      <w:r w:rsidRPr="004342A8">
        <w:rPr>
          <w:rFonts w:ascii="宋体" w:hAnsi="宋体" w:hint="eastAsia"/>
          <w:spacing w:val="35"/>
          <w:szCs w:val="21"/>
        </w:rPr>
        <w:t>最</w:t>
      </w:r>
      <w:r w:rsidRPr="004342A8">
        <w:rPr>
          <w:rFonts w:ascii="宋体" w:hAnsi="宋体" w:hint="eastAsia"/>
          <w:spacing w:val="52"/>
          <w:szCs w:val="21"/>
        </w:rPr>
        <w:t>大湿</w:t>
      </w:r>
      <w:r w:rsidRPr="004342A8">
        <w:rPr>
          <w:rFonts w:ascii="宋体" w:hAnsi="宋体" w:hint="eastAsia"/>
          <w:spacing w:val="64"/>
          <w:szCs w:val="21"/>
        </w:rPr>
        <w:t>度</w:t>
      </w:r>
      <w:r w:rsidRPr="004342A8">
        <w:rPr>
          <w:rFonts w:ascii="宋体" w:hAnsi="宋体" w:hint="eastAsia"/>
          <w:spacing w:val="20"/>
          <w:szCs w:val="21"/>
        </w:rPr>
        <w:t>：</w:t>
      </w:r>
      <w:r w:rsidRPr="004342A8">
        <w:rPr>
          <w:b/>
          <w:spacing w:val="20"/>
          <w:szCs w:val="21"/>
        </w:rPr>
        <w:t>90%R.H</w:t>
      </w:r>
      <w:r w:rsidRPr="004342A8">
        <w:rPr>
          <w:rFonts w:ascii="宋体" w:hAnsi="宋体" w:hint="eastAsia"/>
          <w:spacing w:val="20"/>
          <w:szCs w:val="21"/>
        </w:rPr>
        <w:t>不可结露</w:t>
      </w:r>
    </w:p>
    <w:p w14:paraId="0090B22E" w14:textId="77777777" w:rsidR="008811BA" w:rsidRPr="004342A8" w:rsidRDefault="00E151FC">
      <w:pPr>
        <w:ind w:firstLineChars="226" w:firstLine="565"/>
        <w:rPr>
          <w:rFonts w:ascii="宋体" w:hAnsi="宋体"/>
          <w:spacing w:val="20"/>
          <w:szCs w:val="21"/>
        </w:rPr>
      </w:pPr>
      <w:r w:rsidRPr="004342A8">
        <w:rPr>
          <w:rFonts w:ascii="宋体" w:hAnsi="宋体" w:hint="eastAsia"/>
          <w:spacing w:val="20"/>
          <w:szCs w:val="21"/>
        </w:rPr>
        <w:t>功    耗：约</w:t>
      </w:r>
      <w:r w:rsidRPr="004342A8">
        <w:rPr>
          <w:rFonts w:hint="eastAsia"/>
          <w:b/>
          <w:spacing w:val="20"/>
          <w:szCs w:val="21"/>
        </w:rPr>
        <w:t>15</w:t>
      </w:r>
      <w:r w:rsidRPr="004342A8">
        <w:rPr>
          <w:b/>
          <w:spacing w:val="20"/>
          <w:szCs w:val="21"/>
        </w:rPr>
        <w:t>W</w:t>
      </w:r>
    </w:p>
    <w:p w14:paraId="4A104077" w14:textId="77777777" w:rsidR="008811BA" w:rsidRPr="004342A8" w:rsidRDefault="00E151FC">
      <w:pPr>
        <w:ind w:firstLineChars="202" w:firstLine="566"/>
        <w:rPr>
          <w:rFonts w:ascii="宋体" w:hAnsi="宋体"/>
          <w:spacing w:val="20"/>
          <w:szCs w:val="21"/>
        </w:rPr>
      </w:pPr>
      <w:r w:rsidRPr="004342A8">
        <w:rPr>
          <w:rFonts w:ascii="宋体" w:hAnsi="宋体" w:hint="eastAsia"/>
          <w:spacing w:val="35"/>
          <w:szCs w:val="21"/>
        </w:rPr>
        <w:t>物</w:t>
      </w:r>
      <w:r w:rsidRPr="004342A8">
        <w:rPr>
          <w:rFonts w:ascii="宋体" w:hAnsi="宋体" w:hint="eastAsia"/>
          <w:spacing w:val="52"/>
          <w:szCs w:val="21"/>
        </w:rPr>
        <w:t>理尺</w:t>
      </w:r>
      <w:r w:rsidRPr="004342A8">
        <w:rPr>
          <w:rFonts w:ascii="宋体" w:hAnsi="宋体" w:hint="eastAsia"/>
          <w:spacing w:val="60"/>
          <w:szCs w:val="21"/>
        </w:rPr>
        <w:t>寸</w:t>
      </w:r>
      <w:r w:rsidRPr="004342A8">
        <w:rPr>
          <w:rFonts w:ascii="宋体" w:hAnsi="宋体" w:hint="eastAsia"/>
          <w:spacing w:val="20"/>
          <w:szCs w:val="21"/>
        </w:rPr>
        <w:t>：</w:t>
      </w:r>
      <w:r w:rsidRPr="004342A8">
        <w:rPr>
          <w:b/>
          <w:spacing w:val="20"/>
          <w:szCs w:val="21"/>
        </w:rPr>
        <w:t>218×118×76.5mm</w:t>
      </w:r>
    </w:p>
    <w:p w14:paraId="6C85E015" w14:textId="77777777" w:rsidR="008811BA" w:rsidRPr="004342A8" w:rsidRDefault="00E151FC">
      <w:pPr>
        <w:pStyle w:val="3"/>
        <w:spacing w:before="93" w:after="93"/>
      </w:pPr>
      <w:bookmarkStart w:id="5" w:name="_Toc28439412"/>
      <w:r w:rsidRPr="004342A8">
        <w:rPr>
          <w:rFonts w:hint="eastAsia"/>
          <w:b/>
        </w:rPr>
        <w:t>1.4.2</w:t>
      </w:r>
      <w:r w:rsidRPr="004342A8">
        <w:rPr>
          <w:rFonts w:hint="eastAsia"/>
        </w:rPr>
        <w:t>模拟部分</w:t>
      </w:r>
      <w:bookmarkEnd w:id="5"/>
    </w:p>
    <w:p w14:paraId="66F27C8A" w14:textId="77777777" w:rsidR="008811BA" w:rsidRPr="004342A8" w:rsidRDefault="00E151FC">
      <w:pPr>
        <w:ind w:firstLineChars="240" w:firstLine="600"/>
        <w:rPr>
          <w:rFonts w:ascii="宋体" w:hAnsi="宋体"/>
          <w:spacing w:val="20"/>
          <w:szCs w:val="21"/>
        </w:rPr>
      </w:pPr>
      <w:r w:rsidRPr="004342A8">
        <w:rPr>
          <w:rFonts w:ascii="宋体" w:hAnsi="宋体" w:hint="eastAsia"/>
          <w:spacing w:val="20"/>
          <w:szCs w:val="21"/>
        </w:rPr>
        <w:t>传</w:t>
      </w:r>
      <w:r w:rsidRPr="004342A8">
        <w:rPr>
          <w:rFonts w:ascii="宋体" w:hAnsi="宋体" w:hint="eastAsia"/>
          <w:spacing w:val="44"/>
          <w:szCs w:val="21"/>
        </w:rPr>
        <w:t>感器电</w:t>
      </w:r>
      <w:r w:rsidRPr="004342A8">
        <w:rPr>
          <w:rFonts w:ascii="宋体" w:hAnsi="宋体" w:hint="eastAsia"/>
          <w:spacing w:val="100"/>
          <w:szCs w:val="21"/>
        </w:rPr>
        <w:t>源</w:t>
      </w:r>
      <w:r w:rsidRPr="004342A8">
        <w:rPr>
          <w:rFonts w:ascii="宋体" w:hAnsi="宋体" w:hint="eastAsia"/>
          <w:spacing w:val="20"/>
          <w:szCs w:val="21"/>
        </w:rPr>
        <w:t>：</w:t>
      </w:r>
      <w:r w:rsidRPr="004342A8">
        <w:rPr>
          <w:b/>
          <w:spacing w:val="20"/>
          <w:szCs w:val="21"/>
        </w:rPr>
        <w:t>DC</w:t>
      </w:r>
      <w:r w:rsidRPr="004342A8">
        <w:rPr>
          <w:rFonts w:hint="eastAsia"/>
          <w:b/>
          <w:spacing w:val="20"/>
          <w:szCs w:val="21"/>
        </w:rPr>
        <w:t>5</w:t>
      </w:r>
      <w:r w:rsidRPr="004342A8">
        <w:rPr>
          <w:b/>
          <w:spacing w:val="20"/>
          <w:szCs w:val="21"/>
        </w:rPr>
        <w:t xml:space="preserve">V </w:t>
      </w:r>
      <w:r w:rsidRPr="004342A8">
        <w:rPr>
          <w:rFonts w:hint="eastAsia"/>
          <w:b/>
          <w:spacing w:val="20"/>
          <w:szCs w:val="21"/>
        </w:rPr>
        <w:t>125</w:t>
      </w:r>
      <w:r w:rsidRPr="004342A8">
        <w:rPr>
          <w:b/>
          <w:spacing w:val="20"/>
          <w:szCs w:val="21"/>
        </w:rPr>
        <w:t>mA</w:t>
      </w:r>
      <w:r w:rsidRPr="004342A8">
        <w:rPr>
          <w:b/>
          <w:spacing w:val="20"/>
          <w:szCs w:val="21"/>
        </w:rPr>
        <w:t>（</w:t>
      </w:r>
      <w:r w:rsidRPr="004342A8">
        <w:rPr>
          <w:b/>
          <w:spacing w:val="20"/>
          <w:szCs w:val="21"/>
        </w:rPr>
        <w:t>MAX</w:t>
      </w:r>
      <w:r w:rsidRPr="004342A8">
        <w:rPr>
          <w:b/>
          <w:spacing w:val="20"/>
          <w:szCs w:val="21"/>
        </w:rPr>
        <w:t>）</w:t>
      </w:r>
    </w:p>
    <w:p w14:paraId="7FA09E29" w14:textId="77777777" w:rsidR="008811BA" w:rsidRPr="004342A8" w:rsidRDefault="00E151FC">
      <w:pPr>
        <w:ind w:firstLineChars="240" w:firstLine="600"/>
        <w:rPr>
          <w:rFonts w:ascii="宋体" w:hAnsi="宋体"/>
          <w:spacing w:val="20"/>
          <w:szCs w:val="21"/>
        </w:rPr>
      </w:pPr>
      <w:r w:rsidRPr="004342A8">
        <w:rPr>
          <w:rFonts w:ascii="宋体" w:hAnsi="宋体" w:hint="eastAsia"/>
          <w:spacing w:val="20"/>
          <w:szCs w:val="21"/>
        </w:rPr>
        <w:t xml:space="preserve">输 </w:t>
      </w:r>
      <w:r w:rsidRPr="004342A8">
        <w:rPr>
          <w:rFonts w:ascii="宋体" w:hAnsi="宋体" w:hint="eastAsia"/>
          <w:spacing w:val="25"/>
          <w:szCs w:val="21"/>
        </w:rPr>
        <w:t>入 阻</w:t>
      </w:r>
      <w:r w:rsidRPr="004342A8">
        <w:rPr>
          <w:rFonts w:ascii="宋体" w:hAnsi="宋体" w:hint="eastAsia"/>
          <w:spacing w:val="60"/>
          <w:szCs w:val="21"/>
        </w:rPr>
        <w:t>抗</w:t>
      </w:r>
      <w:r w:rsidRPr="004342A8">
        <w:rPr>
          <w:rFonts w:ascii="宋体" w:hAnsi="宋体" w:hint="eastAsia"/>
          <w:spacing w:val="20"/>
          <w:szCs w:val="21"/>
        </w:rPr>
        <w:t>：</w:t>
      </w:r>
      <w:r w:rsidRPr="004342A8">
        <w:rPr>
          <w:b/>
          <w:spacing w:val="20"/>
          <w:szCs w:val="21"/>
        </w:rPr>
        <w:t>10MΩ</w:t>
      </w:r>
    </w:p>
    <w:p w14:paraId="4FE0778A" w14:textId="77777777" w:rsidR="008811BA" w:rsidRPr="004342A8" w:rsidRDefault="00E151FC">
      <w:pPr>
        <w:ind w:firstLineChars="240" w:firstLine="600"/>
        <w:rPr>
          <w:rFonts w:ascii="宋体" w:hAnsi="宋体"/>
          <w:spacing w:val="20"/>
          <w:szCs w:val="21"/>
        </w:rPr>
      </w:pPr>
      <w:r w:rsidRPr="004342A8">
        <w:rPr>
          <w:rFonts w:ascii="宋体" w:hAnsi="宋体" w:hint="eastAsia"/>
          <w:spacing w:val="20"/>
          <w:szCs w:val="21"/>
        </w:rPr>
        <w:t>零点调整范</w:t>
      </w:r>
      <w:r w:rsidRPr="004342A8">
        <w:rPr>
          <w:rFonts w:ascii="宋体" w:hAnsi="宋体" w:hint="eastAsia"/>
          <w:spacing w:val="36"/>
          <w:szCs w:val="21"/>
        </w:rPr>
        <w:t>围</w:t>
      </w:r>
      <w:r w:rsidRPr="004342A8">
        <w:rPr>
          <w:rFonts w:ascii="宋体" w:hAnsi="宋体" w:hint="eastAsia"/>
          <w:spacing w:val="20"/>
          <w:szCs w:val="21"/>
        </w:rPr>
        <w:t>：</w:t>
      </w:r>
      <w:r w:rsidRPr="004342A8">
        <w:rPr>
          <w:b/>
          <w:spacing w:val="20"/>
          <w:szCs w:val="21"/>
        </w:rPr>
        <w:t>0.</w:t>
      </w:r>
      <w:r w:rsidRPr="004342A8">
        <w:rPr>
          <w:rFonts w:hint="eastAsia"/>
          <w:b/>
          <w:spacing w:val="20"/>
          <w:szCs w:val="21"/>
        </w:rPr>
        <w:t>00</w:t>
      </w:r>
      <w:r w:rsidRPr="004342A8">
        <w:rPr>
          <w:b/>
          <w:spacing w:val="20"/>
          <w:szCs w:val="21"/>
        </w:rPr>
        <w:t>2</w:t>
      </w:r>
      <w:r w:rsidRPr="004342A8">
        <w:rPr>
          <w:b/>
          <w:spacing w:val="20"/>
          <w:szCs w:val="21"/>
        </w:rPr>
        <w:t>～</w:t>
      </w:r>
      <w:r w:rsidRPr="004342A8">
        <w:rPr>
          <w:rFonts w:hint="eastAsia"/>
          <w:b/>
          <w:spacing w:val="20"/>
          <w:szCs w:val="21"/>
        </w:rPr>
        <w:t>15.625</w:t>
      </w:r>
      <w:r w:rsidRPr="004342A8">
        <w:rPr>
          <w:b/>
          <w:spacing w:val="20"/>
          <w:szCs w:val="21"/>
        </w:rPr>
        <w:t>mV</w:t>
      </w:r>
      <w:r w:rsidRPr="004342A8">
        <w:rPr>
          <w:rFonts w:hint="eastAsia"/>
          <w:b/>
          <w:spacing w:val="20"/>
          <w:szCs w:val="21"/>
        </w:rPr>
        <w:t>（传感器灵敏度固定为</w:t>
      </w:r>
      <w:r w:rsidRPr="004342A8">
        <w:rPr>
          <w:rFonts w:hint="eastAsia"/>
          <w:b/>
          <w:spacing w:val="20"/>
          <w:szCs w:val="21"/>
        </w:rPr>
        <w:t>3mV/V</w:t>
      </w:r>
      <w:r w:rsidRPr="004342A8">
        <w:rPr>
          <w:rFonts w:hint="eastAsia"/>
          <w:b/>
          <w:spacing w:val="20"/>
          <w:szCs w:val="21"/>
        </w:rPr>
        <w:t>）</w:t>
      </w:r>
    </w:p>
    <w:p w14:paraId="7156D1A8" w14:textId="77777777" w:rsidR="008811BA" w:rsidRPr="004342A8" w:rsidRDefault="00E151FC">
      <w:pPr>
        <w:ind w:firstLineChars="240" w:firstLine="600"/>
        <w:rPr>
          <w:rFonts w:ascii="宋体" w:hAnsi="宋体"/>
          <w:spacing w:val="20"/>
          <w:szCs w:val="21"/>
        </w:rPr>
      </w:pPr>
      <w:r w:rsidRPr="004342A8">
        <w:rPr>
          <w:rFonts w:ascii="宋体" w:hAnsi="宋体" w:hint="eastAsia"/>
          <w:spacing w:val="20"/>
          <w:szCs w:val="21"/>
        </w:rPr>
        <w:t>输</w:t>
      </w:r>
      <w:r w:rsidRPr="004342A8">
        <w:rPr>
          <w:rFonts w:ascii="宋体" w:hAnsi="宋体" w:hint="eastAsia"/>
          <w:spacing w:val="44"/>
          <w:szCs w:val="21"/>
        </w:rPr>
        <w:t>入灵敏</w:t>
      </w:r>
      <w:r w:rsidRPr="004342A8">
        <w:rPr>
          <w:rFonts w:ascii="宋体" w:hAnsi="宋体" w:hint="eastAsia"/>
          <w:spacing w:val="80"/>
          <w:szCs w:val="21"/>
        </w:rPr>
        <w:t>度</w:t>
      </w:r>
      <w:r w:rsidRPr="004342A8">
        <w:rPr>
          <w:rFonts w:ascii="宋体" w:hAnsi="宋体" w:hint="eastAsia"/>
          <w:spacing w:val="40"/>
          <w:szCs w:val="21"/>
        </w:rPr>
        <w:t>：</w:t>
      </w:r>
      <w:r w:rsidRPr="004342A8">
        <w:rPr>
          <w:b/>
          <w:spacing w:val="20"/>
          <w:szCs w:val="21"/>
        </w:rPr>
        <w:t>0.02uV/d</w:t>
      </w:r>
    </w:p>
    <w:p w14:paraId="2AB602C8" w14:textId="77777777" w:rsidR="008811BA" w:rsidRPr="004342A8" w:rsidRDefault="00E151FC">
      <w:pPr>
        <w:ind w:firstLineChars="226" w:firstLine="565"/>
        <w:rPr>
          <w:b/>
          <w:spacing w:val="20"/>
          <w:szCs w:val="21"/>
        </w:rPr>
      </w:pPr>
      <w:r w:rsidRPr="004342A8">
        <w:rPr>
          <w:rFonts w:ascii="宋体" w:hAnsi="宋体" w:hint="eastAsia"/>
          <w:spacing w:val="20"/>
          <w:szCs w:val="21"/>
        </w:rPr>
        <w:t xml:space="preserve">输 </w:t>
      </w:r>
      <w:r w:rsidRPr="004342A8">
        <w:rPr>
          <w:rFonts w:ascii="宋体" w:hAnsi="宋体" w:hint="eastAsia"/>
          <w:spacing w:val="25"/>
          <w:szCs w:val="21"/>
        </w:rPr>
        <w:t>入 范</w:t>
      </w:r>
      <w:r w:rsidRPr="004342A8">
        <w:rPr>
          <w:rFonts w:ascii="宋体" w:hAnsi="宋体" w:hint="eastAsia"/>
          <w:spacing w:val="44"/>
          <w:szCs w:val="21"/>
        </w:rPr>
        <w:t>围</w:t>
      </w:r>
      <w:r w:rsidRPr="004342A8">
        <w:rPr>
          <w:rFonts w:ascii="宋体" w:hAnsi="宋体" w:hint="eastAsia"/>
          <w:spacing w:val="20"/>
          <w:szCs w:val="21"/>
        </w:rPr>
        <w:t>:</w:t>
      </w:r>
      <w:r w:rsidRPr="004342A8">
        <w:rPr>
          <w:b/>
          <w:spacing w:val="20"/>
          <w:szCs w:val="21"/>
        </w:rPr>
        <w:t>0.</w:t>
      </w:r>
      <w:r w:rsidRPr="004342A8">
        <w:rPr>
          <w:rFonts w:hint="eastAsia"/>
          <w:b/>
          <w:spacing w:val="20"/>
          <w:szCs w:val="21"/>
        </w:rPr>
        <w:t>00</w:t>
      </w:r>
      <w:r w:rsidRPr="004342A8">
        <w:rPr>
          <w:b/>
          <w:spacing w:val="20"/>
          <w:szCs w:val="21"/>
        </w:rPr>
        <w:t>2</w:t>
      </w:r>
      <w:r w:rsidRPr="004342A8">
        <w:rPr>
          <w:b/>
          <w:spacing w:val="20"/>
          <w:szCs w:val="21"/>
        </w:rPr>
        <w:t>～</w:t>
      </w:r>
      <w:r w:rsidRPr="004342A8">
        <w:rPr>
          <w:b/>
          <w:spacing w:val="20"/>
          <w:szCs w:val="21"/>
        </w:rPr>
        <w:t>15</w:t>
      </w:r>
      <w:r w:rsidRPr="004342A8">
        <w:rPr>
          <w:rFonts w:hint="eastAsia"/>
          <w:b/>
          <w:spacing w:val="20"/>
          <w:szCs w:val="21"/>
        </w:rPr>
        <w:t>.625</w:t>
      </w:r>
      <w:r w:rsidRPr="004342A8">
        <w:rPr>
          <w:b/>
          <w:spacing w:val="20"/>
          <w:szCs w:val="21"/>
        </w:rPr>
        <w:t>mV</w:t>
      </w:r>
    </w:p>
    <w:p w14:paraId="23958A1A" w14:textId="77777777" w:rsidR="008811BA" w:rsidRPr="004342A8" w:rsidRDefault="00E151FC">
      <w:pPr>
        <w:ind w:firstLineChars="240" w:firstLine="600"/>
        <w:rPr>
          <w:rFonts w:ascii="宋体" w:hAnsi="宋体"/>
          <w:spacing w:val="20"/>
          <w:szCs w:val="21"/>
        </w:rPr>
      </w:pPr>
      <w:r w:rsidRPr="004342A8">
        <w:rPr>
          <w:rFonts w:ascii="宋体" w:hAnsi="宋体" w:hint="eastAsia"/>
          <w:spacing w:val="20"/>
          <w:szCs w:val="21"/>
        </w:rPr>
        <w:lastRenderedPageBreak/>
        <w:t xml:space="preserve">转 换 方 </w:t>
      </w:r>
      <w:r w:rsidRPr="004342A8">
        <w:rPr>
          <w:rFonts w:ascii="宋体" w:hAnsi="宋体" w:hint="eastAsia"/>
          <w:spacing w:val="60"/>
          <w:szCs w:val="21"/>
        </w:rPr>
        <w:t>式</w:t>
      </w:r>
      <w:r w:rsidRPr="004342A8">
        <w:rPr>
          <w:rFonts w:ascii="宋体" w:hAnsi="宋体" w:hint="eastAsia"/>
          <w:spacing w:val="20"/>
          <w:szCs w:val="21"/>
        </w:rPr>
        <w:t xml:space="preserve">: </w:t>
      </w:r>
      <w:r w:rsidRPr="004342A8">
        <w:rPr>
          <w:rFonts w:hint="eastAsia"/>
          <w:b/>
          <w:spacing w:val="20"/>
          <w:szCs w:val="21"/>
        </w:rPr>
        <w:t>S</w:t>
      </w:r>
      <w:r w:rsidRPr="004342A8">
        <w:rPr>
          <w:b/>
          <w:spacing w:val="20"/>
          <w:szCs w:val="21"/>
        </w:rPr>
        <w:t>igma-</w:t>
      </w:r>
      <w:r w:rsidRPr="004342A8">
        <w:rPr>
          <w:rFonts w:hint="eastAsia"/>
          <w:b/>
          <w:spacing w:val="20"/>
          <w:szCs w:val="21"/>
        </w:rPr>
        <w:t xml:space="preserve"> D</w:t>
      </w:r>
      <w:r w:rsidRPr="004342A8">
        <w:rPr>
          <w:b/>
          <w:spacing w:val="20"/>
          <w:szCs w:val="21"/>
        </w:rPr>
        <w:t>elta</w:t>
      </w:r>
    </w:p>
    <w:p w14:paraId="3ADFB9F3" w14:textId="77777777" w:rsidR="008811BA" w:rsidRPr="004342A8" w:rsidRDefault="00E151FC">
      <w:pPr>
        <w:ind w:firstLineChars="240" w:firstLine="602"/>
        <w:rPr>
          <w:rFonts w:ascii="宋体" w:hAnsi="宋体"/>
          <w:spacing w:val="20"/>
          <w:szCs w:val="21"/>
        </w:rPr>
      </w:pPr>
      <w:r w:rsidRPr="004342A8">
        <w:rPr>
          <w:b/>
          <w:spacing w:val="20"/>
          <w:szCs w:val="21"/>
        </w:rPr>
        <w:t>A/D</w:t>
      </w:r>
      <w:r w:rsidRPr="004342A8">
        <w:rPr>
          <w:rFonts w:ascii="宋体" w:hAnsi="宋体" w:hint="eastAsia"/>
          <w:spacing w:val="30"/>
          <w:szCs w:val="21"/>
        </w:rPr>
        <w:t>转换</w:t>
      </w:r>
      <w:r w:rsidRPr="004342A8">
        <w:rPr>
          <w:rFonts w:ascii="宋体" w:hAnsi="宋体" w:hint="eastAsia"/>
          <w:spacing w:val="20"/>
          <w:szCs w:val="21"/>
        </w:rPr>
        <w:t>速度：</w:t>
      </w:r>
      <w:r w:rsidRPr="004342A8">
        <w:rPr>
          <w:rFonts w:hint="eastAsia"/>
          <w:b/>
          <w:spacing w:val="20"/>
          <w:szCs w:val="21"/>
        </w:rPr>
        <w:t>120</w:t>
      </w:r>
      <w:r w:rsidRPr="004342A8">
        <w:rPr>
          <w:rFonts w:hint="eastAsia"/>
          <w:b/>
          <w:spacing w:val="20"/>
          <w:szCs w:val="21"/>
        </w:rPr>
        <w:t>、</w:t>
      </w:r>
      <w:r w:rsidRPr="004342A8">
        <w:rPr>
          <w:rFonts w:hint="eastAsia"/>
          <w:b/>
          <w:spacing w:val="20"/>
          <w:szCs w:val="21"/>
        </w:rPr>
        <w:t>240</w:t>
      </w:r>
      <w:r w:rsidRPr="004342A8">
        <w:rPr>
          <w:rFonts w:hint="eastAsia"/>
          <w:b/>
          <w:spacing w:val="20"/>
          <w:szCs w:val="21"/>
        </w:rPr>
        <w:t>、</w:t>
      </w:r>
      <w:r w:rsidRPr="004342A8">
        <w:rPr>
          <w:rFonts w:hint="eastAsia"/>
          <w:b/>
          <w:spacing w:val="20"/>
          <w:szCs w:val="21"/>
        </w:rPr>
        <w:t>480</w:t>
      </w:r>
      <w:r w:rsidRPr="004342A8">
        <w:rPr>
          <w:rFonts w:hint="eastAsia"/>
          <w:b/>
          <w:spacing w:val="20"/>
          <w:szCs w:val="21"/>
        </w:rPr>
        <w:t>、</w:t>
      </w:r>
      <w:r w:rsidRPr="004342A8">
        <w:rPr>
          <w:rFonts w:hint="eastAsia"/>
          <w:b/>
          <w:spacing w:val="20"/>
          <w:szCs w:val="21"/>
        </w:rPr>
        <w:t>960</w:t>
      </w:r>
      <w:r w:rsidRPr="004342A8">
        <w:rPr>
          <w:rFonts w:ascii="宋体" w:hAnsi="宋体" w:hint="eastAsia"/>
          <w:spacing w:val="20"/>
          <w:szCs w:val="21"/>
        </w:rPr>
        <w:t>次</w:t>
      </w:r>
      <w:r w:rsidRPr="004342A8">
        <w:rPr>
          <w:rFonts w:ascii="宋体" w:hAnsi="宋体" w:hint="eastAsia"/>
          <w:bCs/>
          <w:spacing w:val="20"/>
          <w:szCs w:val="21"/>
        </w:rPr>
        <w:t>/</w:t>
      </w:r>
      <w:r w:rsidRPr="004342A8">
        <w:rPr>
          <w:rFonts w:ascii="宋体" w:hAnsi="宋体" w:hint="eastAsia"/>
          <w:spacing w:val="20"/>
          <w:szCs w:val="21"/>
        </w:rPr>
        <w:t>秒</w:t>
      </w:r>
    </w:p>
    <w:p w14:paraId="33ED6317" w14:textId="77777777" w:rsidR="008811BA" w:rsidRPr="004342A8" w:rsidRDefault="00E151FC">
      <w:pPr>
        <w:ind w:firstLineChars="238" w:firstLine="595"/>
        <w:rPr>
          <w:b/>
          <w:szCs w:val="21"/>
        </w:rPr>
      </w:pPr>
      <w:r w:rsidRPr="004342A8">
        <w:rPr>
          <w:rFonts w:ascii="宋体" w:hAnsi="宋体" w:hint="eastAsia"/>
          <w:spacing w:val="20"/>
          <w:szCs w:val="21"/>
        </w:rPr>
        <w:t xml:space="preserve">非  线   </w:t>
      </w:r>
      <w:r w:rsidRPr="004342A8">
        <w:rPr>
          <w:rFonts w:ascii="宋体" w:hAnsi="宋体" w:hint="eastAsia"/>
          <w:spacing w:val="50"/>
          <w:szCs w:val="21"/>
        </w:rPr>
        <w:t>性</w:t>
      </w:r>
      <w:r w:rsidRPr="004342A8">
        <w:rPr>
          <w:rFonts w:ascii="宋体" w:hAnsi="宋体" w:hint="eastAsia"/>
          <w:spacing w:val="20"/>
          <w:szCs w:val="21"/>
        </w:rPr>
        <w:t>：</w:t>
      </w:r>
      <w:r w:rsidRPr="004342A8">
        <w:rPr>
          <w:b/>
          <w:szCs w:val="21"/>
        </w:rPr>
        <w:t>0.01% F.S</w:t>
      </w:r>
    </w:p>
    <w:p w14:paraId="34FF2B98" w14:textId="77777777" w:rsidR="008811BA" w:rsidRPr="004342A8" w:rsidRDefault="00E151FC">
      <w:pPr>
        <w:ind w:firstLineChars="238" w:firstLine="595"/>
        <w:rPr>
          <w:b/>
          <w:szCs w:val="21"/>
        </w:rPr>
      </w:pPr>
      <w:r w:rsidRPr="004342A8">
        <w:rPr>
          <w:rFonts w:ascii="宋体" w:hAnsi="宋体" w:hint="eastAsia"/>
          <w:spacing w:val="20"/>
          <w:szCs w:val="21"/>
        </w:rPr>
        <w:t xml:space="preserve">增 益 漂 </w:t>
      </w:r>
      <w:r w:rsidRPr="004342A8">
        <w:rPr>
          <w:rFonts w:ascii="宋体" w:hAnsi="宋体" w:hint="eastAsia"/>
          <w:spacing w:val="70"/>
          <w:szCs w:val="21"/>
        </w:rPr>
        <w:t>移</w:t>
      </w:r>
      <w:r w:rsidRPr="004342A8">
        <w:rPr>
          <w:rFonts w:ascii="宋体" w:hAnsi="宋体"/>
          <w:spacing w:val="20"/>
          <w:szCs w:val="21"/>
        </w:rPr>
        <w:t>：</w:t>
      </w:r>
      <w:r w:rsidRPr="004342A8">
        <w:rPr>
          <w:b/>
          <w:szCs w:val="21"/>
        </w:rPr>
        <w:t>10PPM/℃</w:t>
      </w:r>
    </w:p>
    <w:p w14:paraId="3C382F93" w14:textId="77777777" w:rsidR="008811BA" w:rsidRPr="004342A8" w:rsidRDefault="00E151FC">
      <w:pPr>
        <w:ind w:firstLineChars="238" w:firstLine="595"/>
        <w:rPr>
          <w:rFonts w:ascii="宋体" w:hAnsi="宋体"/>
          <w:szCs w:val="21"/>
        </w:rPr>
      </w:pPr>
      <w:r w:rsidRPr="004342A8">
        <w:rPr>
          <w:rFonts w:ascii="宋体" w:hAnsi="宋体" w:hint="eastAsia"/>
          <w:spacing w:val="20"/>
          <w:szCs w:val="21"/>
        </w:rPr>
        <w:t>最高显示精</w:t>
      </w:r>
      <w:r w:rsidRPr="004342A8">
        <w:rPr>
          <w:rFonts w:ascii="宋体" w:hAnsi="宋体" w:hint="eastAsia"/>
          <w:spacing w:val="40"/>
          <w:szCs w:val="21"/>
        </w:rPr>
        <w:t>度</w:t>
      </w:r>
      <w:r w:rsidRPr="004342A8">
        <w:rPr>
          <w:rFonts w:ascii="宋体" w:hAnsi="宋体" w:hint="eastAsia"/>
          <w:szCs w:val="21"/>
        </w:rPr>
        <w:t>：</w:t>
      </w:r>
      <w:r w:rsidRPr="004342A8">
        <w:rPr>
          <w:b/>
          <w:szCs w:val="21"/>
        </w:rPr>
        <w:t>1/</w:t>
      </w:r>
      <w:r w:rsidRPr="004342A8">
        <w:rPr>
          <w:rFonts w:hint="eastAsia"/>
          <w:b/>
          <w:szCs w:val="21"/>
        </w:rPr>
        <w:t>10</w:t>
      </w:r>
      <w:r w:rsidRPr="004342A8">
        <w:rPr>
          <w:b/>
          <w:szCs w:val="21"/>
        </w:rPr>
        <w:t>0000</w:t>
      </w:r>
    </w:p>
    <w:p w14:paraId="5285ED92" w14:textId="77777777" w:rsidR="008811BA" w:rsidRPr="004342A8" w:rsidRDefault="00E151FC">
      <w:pPr>
        <w:pStyle w:val="3"/>
        <w:spacing w:before="93" w:after="93"/>
      </w:pPr>
      <w:bookmarkStart w:id="6" w:name="_Toc28439413"/>
      <w:r w:rsidRPr="004342A8">
        <w:rPr>
          <w:rFonts w:hint="eastAsia"/>
          <w:b/>
        </w:rPr>
        <w:t>1.4.3</w:t>
      </w:r>
      <w:r w:rsidRPr="004342A8">
        <w:rPr>
          <w:rFonts w:hint="eastAsia"/>
        </w:rPr>
        <w:t>数字部分</w:t>
      </w:r>
      <w:bookmarkEnd w:id="6"/>
    </w:p>
    <w:p w14:paraId="76F7EBB4" w14:textId="77777777" w:rsidR="008811BA" w:rsidRPr="004342A8" w:rsidRDefault="00E151FC">
      <w:pPr>
        <w:ind w:firstLineChars="245" w:firstLine="613"/>
        <w:rPr>
          <w:rFonts w:ascii="宋体" w:hAnsi="宋体"/>
          <w:spacing w:val="20"/>
          <w:szCs w:val="21"/>
        </w:rPr>
      </w:pPr>
      <w:r w:rsidRPr="004342A8">
        <w:rPr>
          <w:rFonts w:ascii="宋体" w:hAnsi="宋体" w:hint="eastAsia"/>
          <w:spacing w:val="20"/>
          <w:szCs w:val="21"/>
        </w:rPr>
        <w:t>显示：</w:t>
      </w:r>
      <w:r w:rsidRPr="004342A8">
        <w:rPr>
          <w:b/>
          <w:szCs w:val="21"/>
        </w:rPr>
        <w:t>5</w:t>
      </w:r>
      <w:r w:rsidRPr="004342A8">
        <w:rPr>
          <w:rFonts w:ascii="宋体" w:hAnsi="宋体" w:hint="eastAsia"/>
          <w:spacing w:val="20"/>
          <w:szCs w:val="21"/>
        </w:rPr>
        <w:t>寸</w:t>
      </w:r>
      <w:r w:rsidRPr="004342A8">
        <w:rPr>
          <w:b/>
          <w:szCs w:val="21"/>
        </w:rPr>
        <w:t>TFTLCD</w:t>
      </w:r>
      <w:r w:rsidRPr="004342A8">
        <w:rPr>
          <w:rFonts w:ascii="宋体" w:hAnsi="宋体" w:hint="eastAsia"/>
          <w:spacing w:val="20"/>
          <w:szCs w:val="21"/>
        </w:rPr>
        <w:t>液晶屏</w:t>
      </w:r>
      <w:r w:rsidRPr="004342A8">
        <w:rPr>
          <w:b/>
          <w:szCs w:val="21"/>
        </w:rPr>
        <w:t>800x480</w:t>
      </w:r>
    </w:p>
    <w:p w14:paraId="201A4749" w14:textId="77777777" w:rsidR="008811BA" w:rsidRPr="004342A8" w:rsidRDefault="00E151FC">
      <w:pPr>
        <w:ind w:firstLineChars="240" w:firstLine="600"/>
        <w:rPr>
          <w:rFonts w:ascii="宋体" w:hAnsi="宋体"/>
          <w:spacing w:val="20"/>
          <w:szCs w:val="21"/>
        </w:rPr>
      </w:pPr>
      <w:r w:rsidRPr="004342A8">
        <w:rPr>
          <w:rFonts w:ascii="宋体" w:hAnsi="宋体" w:hint="eastAsia"/>
          <w:spacing w:val="20"/>
          <w:szCs w:val="21"/>
        </w:rPr>
        <w:t xml:space="preserve">负 </w:t>
      </w:r>
      <w:r w:rsidRPr="004342A8">
        <w:rPr>
          <w:rFonts w:ascii="宋体" w:hAnsi="宋体" w:hint="eastAsia"/>
          <w:spacing w:val="40"/>
          <w:szCs w:val="21"/>
        </w:rPr>
        <w:t>数显</w:t>
      </w:r>
      <w:r w:rsidRPr="004342A8">
        <w:rPr>
          <w:rFonts w:ascii="宋体" w:hAnsi="宋体" w:hint="eastAsia"/>
          <w:spacing w:val="20"/>
          <w:szCs w:val="21"/>
        </w:rPr>
        <w:t>示：“</w:t>
      </w:r>
      <w:r w:rsidRPr="004342A8">
        <w:rPr>
          <w:rFonts w:ascii="宋体" w:hAnsi="宋体" w:hint="eastAsia"/>
          <w:b/>
          <w:spacing w:val="20"/>
          <w:szCs w:val="21"/>
        </w:rPr>
        <w:t>—</w:t>
      </w:r>
      <w:r w:rsidRPr="004342A8">
        <w:rPr>
          <w:rFonts w:ascii="宋体" w:hAnsi="宋体" w:hint="eastAsia"/>
          <w:spacing w:val="20"/>
          <w:szCs w:val="21"/>
        </w:rPr>
        <w:t>”</w:t>
      </w:r>
    </w:p>
    <w:p w14:paraId="2B2D8EC4" w14:textId="77777777" w:rsidR="008811BA" w:rsidRPr="004342A8" w:rsidRDefault="00E151FC">
      <w:pPr>
        <w:ind w:firstLineChars="240" w:firstLine="600"/>
        <w:rPr>
          <w:rFonts w:ascii="宋体" w:hAnsi="宋体"/>
          <w:spacing w:val="20"/>
          <w:szCs w:val="21"/>
        </w:rPr>
      </w:pPr>
      <w:r w:rsidRPr="004342A8">
        <w:rPr>
          <w:rFonts w:ascii="宋体" w:hAnsi="宋体" w:hint="eastAsia"/>
          <w:spacing w:val="20"/>
          <w:szCs w:val="21"/>
        </w:rPr>
        <w:t xml:space="preserve">超 </w:t>
      </w:r>
      <w:r w:rsidRPr="004342A8">
        <w:rPr>
          <w:rFonts w:ascii="宋体" w:hAnsi="宋体" w:hint="eastAsia"/>
          <w:spacing w:val="40"/>
          <w:szCs w:val="21"/>
        </w:rPr>
        <w:t>载显</w:t>
      </w:r>
      <w:r w:rsidRPr="004342A8">
        <w:rPr>
          <w:rFonts w:ascii="宋体" w:hAnsi="宋体" w:hint="eastAsia"/>
          <w:spacing w:val="20"/>
          <w:szCs w:val="21"/>
        </w:rPr>
        <w:t>示：中文“重量超量程/传感器信号</w:t>
      </w:r>
      <w:r w:rsidRPr="004342A8">
        <w:rPr>
          <w:rFonts w:ascii="宋体" w:hAnsi="宋体"/>
          <w:spacing w:val="20"/>
          <w:szCs w:val="21"/>
        </w:rPr>
        <w:t>过小</w:t>
      </w:r>
      <w:r w:rsidRPr="004342A8">
        <w:rPr>
          <w:rFonts w:ascii="宋体" w:hAnsi="宋体" w:hint="eastAsia"/>
          <w:spacing w:val="20"/>
          <w:szCs w:val="21"/>
        </w:rPr>
        <w:t>”</w:t>
      </w:r>
    </w:p>
    <w:p w14:paraId="0DCAC77A" w14:textId="77777777" w:rsidR="008811BA" w:rsidRPr="004342A8" w:rsidRDefault="00E151FC">
      <w:pPr>
        <w:ind w:firstLineChars="240" w:firstLine="600"/>
        <w:rPr>
          <w:rFonts w:ascii="宋体" w:hAnsi="宋体"/>
          <w:spacing w:val="20"/>
          <w:szCs w:val="21"/>
        </w:rPr>
      </w:pPr>
      <w:r w:rsidRPr="004342A8">
        <w:rPr>
          <w:rFonts w:ascii="宋体" w:hAnsi="宋体" w:hint="eastAsia"/>
          <w:spacing w:val="20"/>
          <w:szCs w:val="21"/>
        </w:rPr>
        <w:t>小数点位置：</w:t>
      </w:r>
      <w:r w:rsidRPr="004342A8">
        <w:rPr>
          <w:b/>
          <w:spacing w:val="20"/>
          <w:szCs w:val="21"/>
        </w:rPr>
        <w:t>5</w:t>
      </w:r>
      <w:r w:rsidRPr="004342A8">
        <w:rPr>
          <w:rFonts w:ascii="宋体" w:hAnsi="宋体" w:hint="eastAsia"/>
          <w:spacing w:val="20"/>
          <w:szCs w:val="21"/>
        </w:rPr>
        <w:t>种可选</w:t>
      </w:r>
    </w:p>
    <w:p w14:paraId="375357BB" w14:textId="77777777" w:rsidR="008811BA" w:rsidRPr="004342A8" w:rsidRDefault="008811BA">
      <w:pPr>
        <w:ind w:firstLineChars="240" w:firstLine="600"/>
        <w:rPr>
          <w:rFonts w:ascii="宋体" w:hAnsi="宋体"/>
          <w:spacing w:val="20"/>
          <w:szCs w:val="21"/>
        </w:rPr>
      </w:pPr>
    </w:p>
    <w:p w14:paraId="1359748E" w14:textId="77777777" w:rsidR="008811BA" w:rsidRPr="004342A8" w:rsidRDefault="008811BA">
      <w:pPr>
        <w:ind w:firstLineChars="240" w:firstLine="600"/>
        <w:rPr>
          <w:rFonts w:ascii="宋体" w:hAnsi="宋体"/>
          <w:spacing w:val="20"/>
          <w:szCs w:val="21"/>
        </w:rPr>
      </w:pPr>
    </w:p>
    <w:p w14:paraId="69D93A55" w14:textId="77777777" w:rsidR="008811BA" w:rsidRPr="004342A8" w:rsidRDefault="008811BA">
      <w:pPr>
        <w:ind w:firstLineChars="240" w:firstLine="600"/>
        <w:rPr>
          <w:rFonts w:ascii="宋体" w:hAnsi="宋体"/>
          <w:spacing w:val="20"/>
          <w:szCs w:val="21"/>
        </w:rPr>
      </w:pPr>
    </w:p>
    <w:p w14:paraId="4D9FCB69" w14:textId="77777777" w:rsidR="008811BA" w:rsidRPr="004342A8" w:rsidRDefault="008811BA">
      <w:pPr>
        <w:ind w:firstLineChars="240" w:firstLine="600"/>
        <w:rPr>
          <w:rFonts w:ascii="宋体" w:hAnsi="宋体"/>
          <w:spacing w:val="20"/>
          <w:szCs w:val="21"/>
        </w:rPr>
      </w:pPr>
    </w:p>
    <w:p w14:paraId="064B50A4" w14:textId="77777777" w:rsidR="008811BA" w:rsidRPr="004342A8" w:rsidRDefault="008811BA">
      <w:pPr>
        <w:ind w:firstLineChars="240" w:firstLine="600"/>
        <w:rPr>
          <w:rFonts w:ascii="宋体" w:hAnsi="宋体"/>
          <w:spacing w:val="20"/>
          <w:szCs w:val="21"/>
        </w:rPr>
      </w:pPr>
    </w:p>
    <w:p w14:paraId="126160B9" w14:textId="77777777" w:rsidR="008811BA" w:rsidRPr="004342A8" w:rsidRDefault="008811BA">
      <w:pPr>
        <w:ind w:firstLineChars="240" w:firstLine="600"/>
        <w:rPr>
          <w:rFonts w:ascii="宋体" w:hAnsi="宋体"/>
          <w:spacing w:val="20"/>
          <w:szCs w:val="21"/>
        </w:rPr>
      </w:pPr>
    </w:p>
    <w:p w14:paraId="3CC85513" w14:textId="77777777" w:rsidR="008811BA" w:rsidRPr="004342A8" w:rsidRDefault="008811BA">
      <w:pPr>
        <w:ind w:firstLineChars="240" w:firstLine="600"/>
        <w:rPr>
          <w:rFonts w:ascii="宋体" w:hAnsi="宋体"/>
          <w:spacing w:val="20"/>
          <w:szCs w:val="21"/>
        </w:rPr>
      </w:pPr>
    </w:p>
    <w:p w14:paraId="6C7498C2" w14:textId="77777777" w:rsidR="008811BA" w:rsidRPr="004342A8" w:rsidRDefault="008811BA">
      <w:pPr>
        <w:ind w:firstLineChars="240" w:firstLine="600"/>
        <w:rPr>
          <w:rFonts w:ascii="宋体" w:hAnsi="宋体"/>
          <w:spacing w:val="20"/>
          <w:szCs w:val="21"/>
        </w:rPr>
      </w:pPr>
    </w:p>
    <w:p w14:paraId="50154908" w14:textId="77777777" w:rsidR="008811BA" w:rsidRPr="004342A8" w:rsidRDefault="008811BA">
      <w:pPr>
        <w:ind w:firstLineChars="240" w:firstLine="600"/>
        <w:rPr>
          <w:rFonts w:ascii="宋体" w:hAnsi="宋体"/>
          <w:spacing w:val="20"/>
          <w:szCs w:val="21"/>
        </w:rPr>
      </w:pPr>
    </w:p>
    <w:p w14:paraId="5B9F89CD" w14:textId="77777777" w:rsidR="008811BA" w:rsidRPr="004342A8" w:rsidRDefault="008811BA">
      <w:pPr>
        <w:ind w:firstLineChars="240" w:firstLine="600"/>
        <w:rPr>
          <w:rFonts w:ascii="宋体" w:hAnsi="宋体"/>
          <w:spacing w:val="20"/>
          <w:szCs w:val="21"/>
        </w:rPr>
      </w:pPr>
    </w:p>
    <w:p w14:paraId="12766BC5" w14:textId="77777777" w:rsidR="008811BA" w:rsidRPr="004342A8" w:rsidRDefault="008811BA">
      <w:pPr>
        <w:ind w:firstLineChars="240" w:firstLine="600"/>
        <w:rPr>
          <w:rFonts w:ascii="宋体" w:hAnsi="宋体"/>
          <w:spacing w:val="20"/>
          <w:szCs w:val="21"/>
        </w:rPr>
      </w:pPr>
    </w:p>
    <w:p w14:paraId="6411266D" w14:textId="77777777" w:rsidR="008811BA" w:rsidRPr="004342A8" w:rsidRDefault="008811BA">
      <w:pPr>
        <w:ind w:firstLineChars="240" w:firstLine="600"/>
        <w:rPr>
          <w:rFonts w:ascii="宋体" w:hAnsi="宋体"/>
          <w:spacing w:val="20"/>
          <w:szCs w:val="21"/>
        </w:rPr>
      </w:pPr>
    </w:p>
    <w:p w14:paraId="00FC16D7" w14:textId="77777777" w:rsidR="008811BA" w:rsidRPr="004342A8" w:rsidRDefault="00E151FC">
      <w:pPr>
        <w:pStyle w:val="1"/>
      </w:pPr>
      <w:bookmarkStart w:id="7" w:name="_Toc28439414"/>
      <w:r w:rsidRPr="004342A8">
        <w:rPr>
          <w:rFonts w:hint="eastAsia"/>
        </w:rPr>
        <w:lastRenderedPageBreak/>
        <w:t>安装</w:t>
      </w:r>
      <w:bookmarkEnd w:id="7"/>
    </w:p>
    <w:p w14:paraId="6204F784" w14:textId="77777777" w:rsidR="008811BA" w:rsidRPr="004342A8" w:rsidRDefault="00E151FC">
      <w:pPr>
        <w:pStyle w:val="2"/>
        <w:spacing w:before="93" w:after="93"/>
      </w:pPr>
      <w:bookmarkStart w:id="8" w:name="_Toc28439415"/>
      <w:r w:rsidRPr="004342A8">
        <w:rPr>
          <w:b/>
        </w:rPr>
        <w:t>2.1</w:t>
      </w:r>
      <w:r w:rsidRPr="004342A8">
        <w:t>一般原则</w:t>
      </w:r>
      <w:bookmarkEnd w:id="8"/>
    </w:p>
    <w:p w14:paraId="739872BF" w14:textId="77777777" w:rsidR="008811BA" w:rsidRPr="004342A8" w:rsidRDefault="00E151FC">
      <w:pPr>
        <w:spacing w:beforeLines="20" w:before="62"/>
        <w:ind w:firstLineChars="200" w:firstLine="502"/>
        <w:rPr>
          <w:rFonts w:ascii="宋体" w:hAnsi="宋体"/>
          <w:spacing w:val="20"/>
          <w:szCs w:val="21"/>
        </w:rPr>
      </w:pPr>
      <w:r w:rsidRPr="004342A8">
        <w:rPr>
          <w:b/>
          <w:spacing w:val="20"/>
          <w:szCs w:val="21"/>
        </w:rPr>
        <w:t>M04</w:t>
      </w:r>
      <w:r w:rsidRPr="004342A8">
        <w:rPr>
          <w:rFonts w:hint="eastAsia"/>
          <w:b/>
          <w:spacing w:val="20"/>
          <w:szCs w:val="21"/>
        </w:rPr>
        <w:t>-4</w:t>
      </w:r>
      <w:r w:rsidRPr="004342A8">
        <w:rPr>
          <w:rFonts w:hint="eastAsia"/>
          <w:szCs w:val="21"/>
        </w:rPr>
        <w:t>包装控制器使用带有保护地的</w:t>
      </w:r>
      <w:r w:rsidRPr="004342A8">
        <w:rPr>
          <w:rFonts w:hint="eastAsia"/>
          <w:b/>
          <w:spacing w:val="20"/>
          <w:szCs w:val="21"/>
        </w:rPr>
        <w:t>220V 50Hz</w:t>
      </w:r>
      <w:r w:rsidRPr="004342A8">
        <w:rPr>
          <w:rFonts w:hint="eastAsia"/>
          <w:szCs w:val="21"/>
        </w:rPr>
        <w:t>交流电源。如果没有保护地，需另外接地以保证使用安全、可靠。</w:t>
      </w:r>
    </w:p>
    <w:p w14:paraId="3A76EEFD" w14:textId="77777777" w:rsidR="008811BA" w:rsidRPr="004342A8" w:rsidRDefault="00E151FC">
      <w:pPr>
        <w:ind w:firstLineChars="200" w:firstLine="420"/>
        <w:rPr>
          <w:rFonts w:ascii="隶书" w:eastAsia="隶书" w:hAnsi="宋体"/>
          <w:spacing w:val="20"/>
          <w:szCs w:val="21"/>
        </w:rPr>
      </w:pPr>
      <w:r w:rsidRPr="004342A8">
        <w:rPr>
          <w:rFonts w:hint="eastAsia"/>
          <w:szCs w:val="21"/>
        </w:rPr>
        <w:t>由于传感器输入信号为模拟小信号，其对电子噪声比较敏感，因此该信号传输应采用屏蔽电缆，且应将其与其他电缆分开铺设，更不应捆扎在一起。信号电缆应远离交流电源。</w:t>
      </w:r>
      <w:r w:rsidRPr="004342A8">
        <w:rPr>
          <w:rFonts w:ascii="隶书" w:eastAsia="隶书" w:hAnsi="宋体" w:hint="eastAsia"/>
          <w:spacing w:val="20"/>
          <w:szCs w:val="21"/>
        </w:rPr>
        <w:t>注意</w:t>
      </w:r>
      <w:r w:rsidRPr="004342A8">
        <w:rPr>
          <w:rFonts w:ascii="宋体" w:hAnsi="宋体" w:hint="eastAsia"/>
          <w:spacing w:val="20"/>
          <w:szCs w:val="21"/>
        </w:rPr>
        <w:t>：</w:t>
      </w:r>
      <w:r w:rsidRPr="004342A8">
        <w:rPr>
          <w:rFonts w:ascii="隶书" w:eastAsia="隶书" w:hAnsi="宋体" w:hint="eastAsia"/>
          <w:spacing w:val="20"/>
          <w:szCs w:val="21"/>
        </w:rPr>
        <w:t>不要将仪表地线直接接到其它设备上。</w:t>
      </w:r>
    </w:p>
    <w:p w14:paraId="7FBB456F" w14:textId="77777777" w:rsidR="008811BA" w:rsidRPr="004342A8" w:rsidRDefault="00E151FC">
      <w:pPr>
        <w:ind w:firstLineChars="200" w:firstLine="502"/>
        <w:rPr>
          <w:szCs w:val="21"/>
        </w:rPr>
      </w:pPr>
      <w:r w:rsidRPr="004342A8">
        <w:rPr>
          <w:b/>
          <w:spacing w:val="20"/>
          <w:szCs w:val="21"/>
        </w:rPr>
        <w:t>M04</w:t>
      </w:r>
      <w:r w:rsidRPr="004342A8">
        <w:rPr>
          <w:rFonts w:hint="eastAsia"/>
          <w:szCs w:val="21"/>
        </w:rPr>
        <w:t>包装控制器安装时，首先按照本说明书最后一章的开孔尺寸图在控制箱的合适位置开孔，然后将控制器两侧插条拆下，将控制器从控制箱前端装入，从后面将两侧插条装入并锁紧固定螺丝。参见下图所示。</w:t>
      </w:r>
    </w:p>
    <w:p w14:paraId="4E63B83F" w14:textId="77777777" w:rsidR="008811BA" w:rsidRPr="004342A8" w:rsidRDefault="00E151FC">
      <w:pPr>
        <w:ind w:firstLineChars="200" w:firstLine="420"/>
        <w:jc w:val="center"/>
        <w:rPr>
          <w:rFonts w:ascii="隶书" w:eastAsia="隶书" w:hAnsi="宋体"/>
          <w:spacing w:val="20"/>
          <w:szCs w:val="21"/>
        </w:rPr>
      </w:pPr>
      <w:r w:rsidRPr="004342A8">
        <w:rPr>
          <w:noProof/>
          <w:szCs w:val="21"/>
        </w:rPr>
        <w:drawing>
          <wp:inline distT="0" distB="0" distL="0" distR="0" wp14:anchorId="7685783D" wp14:editId="7962AEA6">
            <wp:extent cx="4931410" cy="1752600"/>
            <wp:effectExtent l="0" t="0" r="0" b="0"/>
            <wp:docPr id="2" name="图片 2" descr="C:\Users\wqyin.GMDOMAIN\Desktop\M04安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wqyin.GMDOMAIN\Desktop\M04安装.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4932000" cy="1753200"/>
                    </a:xfrm>
                    <a:prstGeom prst="rect">
                      <a:avLst/>
                    </a:prstGeom>
                    <a:noFill/>
                    <a:ln>
                      <a:noFill/>
                    </a:ln>
                  </pic:spPr>
                </pic:pic>
              </a:graphicData>
            </a:graphic>
          </wp:inline>
        </w:drawing>
      </w:r>
    </w:p>
    <w:p w14:paraId="62A02BB7" w14:textId="77777777" w:rsidR="008811BA" w:rsidRPr="004342A8" w:rsidRDefault="00E151FC">
      <w:pPr>
        <w:pStyle w:val="2"/>
        <w:spacing w:before="93" w:after="93"/>
      </w:pPr>
      <w:bookmarkStart w:id="9" w:name="_Toc28439416"/>
      <w:r w:rsidRPr="004342A8">
        <w:rPr>
          <w:rFonts w:hint="eastAsia"/>
          <w:b/>
        </w:rPr>
        <w:t>2.2</w:t>
      </w:r>
      <w:r w:rsidRPr="004342A8">
        <w:rPr>
          <w:rFonts w:hint="eastAsia"/>
        </w:rPr>
        <w:t>传感器的连接</w:t>
      </w:r>
      <w:bookmarkEnd w:id="9"/>
    </w:p>
    <w:p w14:paraId="35B9FBB9" w14:textId="77777777" w:rsidR="008811BA" w:rsidRPr="004342A8" w:rsidRDefault="00E151FC">
      <w:pPr>
        <w:pStyle w:val="af0"/>
        <w:pBdr>
          <w:bottom w:val="none" w:sz="0" w:space="0" w:color="auto"/>
        </w:pBdr>
        <w:tabs>
          <w:tab w:val="clear" w:pos="4153"/>
          <w:tab w:val="clear" w:pos="8306"/>
        </w:tabs>
        <w:snapToGrid/>
        <w:spacing w:beforeLines="20" w:before="62" w:line="276" w:lineRule="auto"/>
        <w:ind w:firstLineChars="162" w:firstLine="406"/>
        <w:jc w:val="both"/>
        <w:rPr>
          <w:spacing w:val="20"/>
          <w:sz w:val="21"/>
          <w:szCs w:val="21"/>
        </w:rPr>
      </w:pPr>
      <w:r w:rsidRPr="004342A8">
        <w:rPr>
          <w:b/>
          <w:spacing w:val="20"/>
          <w:sz w:val="21"/>
          <w:szCs w:val="21"/>
        </w:rPr>
        <w:t>M04</w:t>
      </w:r>
      <w:r w:rsidRPr="004342A8">
        <w:rPr>
          <w:rFonts w:hint="eastAsia"/>
          <w:sz w:val="21"/>
          <w:szCs w:val="21"/>
        </w:rPr>
        <w:t>包装控制器可连接一路电阻应变桥式传感器。当选用六线制传感器时，必须将传感器的</w:t>
      </w:r>
      <w:r w:rsidRPr="004342A8">
        <w:rPr>
          <w:rFonts w:hint="eastAsia"/>
          <w:b/>
          <w:spacing w:val="20"/>
          <w:sz w:val="21"/>
          <w:szCs w:val="21"/>
        </w:rPr>
        <w:t>SN+</w:t>
      </w:r>
      <w:r w:rsidRPr="004342A8">
        <w:rPr>
          <w:rFonts w:hint="eastAsia"/>
          <w:spacing w:val="20"/>
          <w:sz w:val="21"/>
          <w:szCs w:val="21"/>
        </w:rPr>
        <w:t>与</w:t>
      </w:r>
      <w:r w:rsidRPr="004342A8">
        <w:rPr>
          <w:rFonts w:hint="eastAsia"/>
          <w:b/>
          <w:spacing w:val="20"/>
          <w:sz w:val="21"/>
          <w:szCs w:val="21"/>
        </w:rPr>
        <w:t>EX+</w:t>
      </w:r>
      <w:r w:rsidRPr="004342A8">
        <w:rPr>
          <w:rFonts w:hint="eastAsia"/>
          <w:sz w:val="21"/>
          <w:szCs w:val="21"/>
        </w:rPr>
        <w:t>短接</w:t>
      </w:r>
      <w:r w:rsidRPr="004342A8">
        <w:rPr>
          <w:rFonts w:hint="eastAsia"/>
          <w:spacing w:val="20"/>
          <w:sz w:val="21"/>
          <w:szCs w:val="21"/>
        </w:rPr>
        <w:t>，</w:t>
      </w:r>
      <w:r w:rsidRPr="004342A8">
        <w:rPr>
          <w:rFonts w:hint="eastAsia"/>
          <w:b/>
          <w:spacing w:val="20"/>
          <w:sz w:val="21"/>
          <w:szCs w:val="21"/>
        </w:rPr>
        <w:t>SN-</w:t>
      </w:r>
      <w:r w:rsidRPr="004342A8">
        <w:rPr>
          <w:rFonts w:hint="eastAsia"/>
          <w:spacing w:val="20"/>
          <w:sz w:val="21"/>
          <w:szCs w:val="21"/>
        </w:rPr>
        <w:t>与</w:t>
      </w:r>
      <w:r w:rsidRPr="004342A8">
        <w:rPr>
          <w:rFonts w:hint="eastAsia"/>
          <w:b/>
          <w:spacing w:val="20"/>
          <w:sz w:val="21"/>
          <w:szCs w:val="21"/>
        </w:rPr>
        <w:t>EX-</w:t>
      </w:r>
      <w:r w:rsidRPr="004342A8">
        <w:rPr>
          <w:rFonts w:hint="eastAsia"/>
          <w:sz w:val="21"/>
          <w:szCs w:val="21"/>
        </w:rPr>
        <w:t>短接</w:t>
      </w:r>
      <w:r w:rsidRPr="004342A8">
        <w:rPr>
          <w:rFonts w:hint="eastAsia"/>
          <w:spacing w:val="20"/>
          <w:sz w:val="21"/>
          <w:szCs w:val="21"/>
        </w:rPr>
        <w:t>。</w:t>
      </w:r>
    </w:p>
    <w:p w14:paraId="3AFAC5CB" w14:textId="77777777" w:rsidR="008811BA" w:rsidRPr="004342A8" w:rsidRDefault="00E151FC">
      <w:pPr>
        <w:pStyle w:val="af0"/>
        <w:pBdr>
          <w:bottom w:val="none" w:sz="0" w:space="0" w:color="auto"/>
        </w:pBdr>
        <w:tabs>
          <w:tab w:val="clear" w:pos="4153"/>
          <w:tab w:val="clear" w:pos="8306"/>
        </w:tabs>
        <w:snapToGrid/>
        <w:spacing w:beforeLines="20" w:before="62" w:line="0" w:lineRule="atLeast"/>
        <w:ind w:firstLineChars="162" w:firstLine="292"/>
        <w:rPr>
          <w:spacing w:val="20"/>
          <w:sz w:val="21"/>
          <w:szCs w:val="21"/>
        </w:rPr>
      </w:pPr>
      <w:r w:rsidRPr="004342A8">
        <w:rPr>
          <w:noProof/>
        </w:rPr>
        <w:drawing>
          <wp:inline distT="0" distB="0" distL="0" distR="0" wp14:anchorId="59D3051F" wp14:editId="0F7868FB">
            <wp:extent cx="3685540" cy="2326640"/>
            <wp:effectExtent l="1905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0" cstate="print"/>
                    <a:stretch>
                      <a:fillRect/>
                    </a:stretch>
                  </pic:blipFill>
                  <pic:spPr>
                    <a:xfrm>
                      <a:off x="0" y="0"/>
                      <a:ext cx="3745213" cy="2364205"/>
                    </a:xfrm>
                    <a:prstGeom prst="rect">
                      <a:avLst/>
                    </a:prstGeom>
                  </pic:spPr>
                </pic:pic>
              </a:graphicData>
            </a:graphic>
          </wp:inline>
        </w:drawing>
      </w:r>
    </w:p>
    <w:p w14:paraId="4182D191" w14:textId="77777777" w:rsidR="008811BA" w:rsidRPr="004342A8" w:rsidRDefault="00E151FC">
      <w:pPr>
        <w:pStyle w:val="af0"/>
        <w:pBdr>
          <w:bottom w:val="none" w:sz="0" w:space="0" w:color="auto"/>
        </w:pBdr>
        <w:tabs>
          <w:tab w:val="clear" w:pos="4153"/>
          <w:tab w:val="clear" w:pos="8306"/>
        </w:tabs>
        <w:snapToGrid/>
        <w:spacing w:line="276" w:lineRule="auto"/>
        <w:ind w:left="1" w:firstLineChars="156" w:firstLine="282"/>
        <w:jc w:val="both"/>
        <w:rPr>
          <w:rFonts w:ascii="宋体" w:hAnsi="宋体"/>
        </w:rPr>
      </w:pPr>
      <w:r w:rsidRPr="004342A8">
        <w:rPr>
          <w:b/>
        </w:rPr>
        <w:t>EX+</w:t>
      </w:r>
      <w:r w:rsidRPr="004342A8">
        <w:rPr>
          <w:rFonts w:ascii="宋体" w:hAnsi="宋体"/>
        </w:rPr>
        <w:t>:</w:t>
      </w:r>
      <w:r w:rsidRPr="004342A8">
        <w:rPr>
          <w:rFonts w:ascii="宋体" w:hAnsi="宋体" w:hint="eastAsia"/>
        </w:rPr>
        <w:t xml:space="preserve">电源正 </w:t>
      </w:r>
      <w:r w:rsidRPr="004342A8">
        <w:rPr>
          <w:rFonts w:hint="eastAsia"/>
          <w:b/>
        </w:rPr>
        <w:t xml:space="preserve"> EX-</w:t>
      </w:r>
      <w:r w:rsidRPr="004342A8">
        <w:rPr>
          <w:rFonts w:ascii="宋体" w:hAnsi="宋体"/>
        </w:rPr>
        <w:t>:</w:t>
      </w:r>
      <w:r w:rsidRPr="004342A8">
        <w:rPr>
          <w:rFonts w:ascii="宋体" w:hAnsi="宋体" w:hint="eastAsia"/>
        </w:rPr>
        <w:t xml:space="preserve">电源负  </w:t>
      </w:r>
      <w:r w:rsidRPr="004342A8">
        <w:rPr>
          <w:rFonts w:hint="eastAsia"/>
          <w:b/>
        </w:rPr>
        <w:t>SN+</w:t>
      </w:r>
      <w:r w:rsidRPr="004342A8">
        <w:rPr>
          <w:rFonts w:ascii="宋体" w:hAnsi="宋体"/>
        </w:rPr>
        <w:t>:</w:t>
      </w:r>
      <w:r w:rsidRPr="004342A8">
        <w:rPr>
          <w:rFonts w:ascii="宋体" w:hAnsi="宋体" w:hint="eastAsia"/>
        </w:rPr>
        <w:t xml:space="preserve">感应正 </w:t>
      </w:r>
      <w:r w:rsidRPr="004342A8">
        <w:rPr>
          <w:rFonts w:hint="eastAsia"/>
          <w:b/>
        </w:rPr>
        <w:t xml:space="preserve"> SN-</w:t>
      </w:r>
      <w:r w:rsidRPr="004342A8">
        <w:rPr>
          <w:rFonts w:ascii="宋体" w:hAnsi="宋体"/>
        </w:rPr>
        <w:t>:</w:t>
      </w:r>
      <w:r w:rsidRPr="004342A8">
        <w:rPr>
          <w:rFonts w:ascii="宋体" w:hAnsi="宋体" w:hint="eastAsia"/>
        </w:rPr>
        <w:t xml:space="preserve">感应负  </w:t>
      </w:r>
      <w:r w:rsidRPr="004342A8">
        <w:rPr>
          <w:rFonts w:hint="eastAsia"/>
          <w:b/>
        </w:rPr>
        <w:t>SIG+</w:t>
      </w:r>
      <w:r w:rsidRPr="004342A8">
        <w:rPr>
          <w:rFonts w:ascii="宋体" w:hAnsi="宋体"/>
        </w:rPr>
        <w:t>:</w:t>
      </w:r>
      <w:r w:rsidRPr="004342A8">
        <w:rPr>
          <w:rFonts w:ascii="宋体" w:hAnsi="宋体" w:hint="eastAsia"/>
        </w:rPr>
        <w:t xml:space="preserve">信号正 </w:t>
      </w:r>
      <w:r w:rsidRPr="004342A8">
        <w:rPr>
          <w:rFonts w:hint="eastAsia"/>
          <w:b/>
        </w:rPr>
        <w:t xml:space="preserve"> SIG-</w:t>
      </w:r>
      <w:r w:rsidRPr="004342A8">
        <w:rPr>
          <w:rFonts w:ascii="宋体" w:hAnsi="宋体"/>
        </w:rPr>
        <w:t>:</w:t>
      </w:r>
      <w:r w:rsidRPr="004342A8">
        <w:rPr>
          <w:rFonts w:ascii="宋体" w:hAnsi="宋体" w:hint="eastAsia"/>
        </w:rPr>
        <w:t>信号负</w:t>
      </w:r>
    </w:p>
    <w:p w14:paraId="52AE72D4" w14:textId="77777777" w:rsidR="008811BA" w:rsidRPr="004342A8" w:rsidRDefault="00E151FC">
      <w:pPr>
        <w:pStyle w:val="2"/>
        <w:spacing w:before="93" w:after="93"/>
      </w:pPr>
      <w:bookmarkStart w:id="10" w:name="_Toc28439417"/>
      <w:r w:rsidRPr="004342A8">
        <w:rPr>
          <w:rFonts w:hint="eastAsia"/>
          <w:b/>
        </w:rPr>
        <w:lastRenderedPageBreak/>
        <w:t xml:space="preserve">2.3 </w:t>
      </w:r>
      <w:r w:rsidRPr="004342A8">
        <w:rPr>
          <w:rFonts w:hint="eastAsia"/>
        </w:rPr>
        <w:t>开关量接口的连接</w:t>
      </w:r>
      <w:bookmarkEnd w:id="10"/>
    </w:p>
    <w:p w14:paraId="09780FFA" w14:textId="77777777" w:rsidR="008811BA" w:rsidRPr="004342A8" w:rsidRDefault="00E151FC">
      <w:pPr>
        <w:ind w:firstLineChars="200" w:firstLine="502"/>
        <w:rPr>
          <w:rFonts w:ascii="宋体" w:hAnsi="宋体"/>
          <w:spacing w:val="20"/>
          <w:szCs w:val="21"/>
        </w:rPr>
      </w:pPr>
      <w:r w:rsidRPr="004342A8">
        <w:rPr>
          <w:b/>
          <w:spacing w:val="20"/>
          <w:szCs w:val="21"/>
        </w:rPr>
        <w:t>M04</w:t>
      </w:r>
      <w:r w:rsidRPr="004342A8">
        <w:rPr>
          <w:rFonts w:hint="eastAsia"/>
          <w:szCs w:val="21"/>
        </w:rPr>
        <w:t>包装控制器开关</w:t>
      </w:r>
      <w:proofErr w:type="gramStart"/>
      <w:r w:rsidRPr="004342A8">
        <w:rPr>
          <w:rFonts w:hint="eastAsia"/>
          <w:szCs w:val="21"/>
        </w:rPr>
        <w:t>量采取</w:t>
      </w:r>
      <w:proofErr w:type="gramEnd"/>
      <w:r w:rsidRPr="004342A8">
        <w:rPr>
          <w:rFonts w:hint="eastAsia"/>
          <w:szCs w:val="21"/>
        </w:rPr>
        <w:t>光电隔离方式，接口需外部提供一路直流</w:t>
      </w:r>
      <w:r w:rsidRPr="004342A8">
        <w:rPr>
          <w:rFonts w:hint="eastAsia"/>
          <w:b/>
          <w:spacing w:val="20"/>
          <w:szCs w:val="21"/>
        </w:rPr>
        <w:t>24V</w:t>
      </w:r>
      <w:r w:rsidRPr="004342A8">
        <w:rPr>
          <w:rFonts w:hint="eastAsia"/>
          <w:szCs w:val="21"/>
        </w:rPr>
        <w:t>电源作为开关</w:t>
      </w:r>
      <w:proofErr w:type="gramStart"/>
      <w:r w:rsidRPr="004342A8">
        <w:rPr>
          <w:rFonts w:hint="eastAsia"/>
          <w:szCs w:val="21"/>
        </w:rPr>
        <w:t>量工</w:t>
      </w:r>
      <w:proofErr w:type="gramEnd"/>
      <w:r w:rsidRPr="004342A8">
        <w:rPr>
          <w:rFonts w:hint="eastAsia"/>
          <w:szCs w:val="21"/>
        </w:rPr>
        <w:t>作电源，该电源正极接至仪表</w:t>
      </w:r>
      <w:r w:rsidRPr="004342A8">
        <w:rPr>
          <w:b/>
          <w:spacing w:val="20"/>
          <w:szCs w:val="21"/>
        </w:rPr>
        <w:t>24V+</w:t>
      </w:r>
      <w:r w:rsidRPr="004342A8">
        <w:rPr>
          <w:rFonts w:hint="eastAsia"/>
          <w:szCs w:val="21"/>
        </w:rPr>
        <w:t>端，负极接至仪表</w:t>
      </w:r>
      <w:r w:rsidRPr="004342A8">
        <w:rPr>
          <w:b/>
          <w:spacing w:val="20"/>
          <w:szCs w:val="21"/>
        </w:rPr>
        <w:t>24V-</w:t>
      </w:r>
      <w:r w:rsidRPr="004342A8">
        <w:rPr>
          <w:rFonts w:hint="eastAsia"/>
          <w:szCs w:val="21"/>
        </w:rPr>
        <w:t>端。仪表开关量输入为低电平有效；输出采取晶体管集电极开路输出方式，每路驱动电流可达</w:t>
      </w:r>
      <w:r w:rsidRPr="004342A8">
        <w:rPr>
          <w:b/>
          <w:spacing w:val="20"/>
          <w:szCs w:val="21"/>
        </w:rPr>
        <w:t>5</w:t>
      </w:r>
      <w:r w:rsidRPr="004342A8">
        <w:rPr>
          <w:rFonts w:hint="eastAsia"/>
          <w:b/>
          <w:spacing w:val="20"/>
          <w:szCs w:val="21"/>
        </w:rPr>
        <w:t>00m</w:t>
      </w:r>
      <w:r w:rsidRPr="004342A8">
        <w:rPr>
          <w:b/>
          <w:spacing w:val="20"/>
          <w:szCs w:val="21"/>
        </w:rPr>
        <w:t>A</w:t>
      </w:r>
      <w:r w:rsidRPr="004342A8">
        <w:rPr>
          <w:rFonts w:hint="eastAsia"/>
          <w:spacing w:val="20"/>
          <w:szCs w:val="21"/>
        </w:rPr>
        <w:t>。</w:t>
      </w:r>
    </w:p>
    <w:p w14:paraId="5E099EF1" w14:textId="77777777" w:rsidR="008811BA" w:rsidRPr="004342A8" w:rsidRDefault="00E151FC">
      <w:pPr>
        <w:jc w:val="center"/>
      </w:pPr>
      <w:r w:rsidRPr="004342A8">
        <w:rPr>
          <w:noProof/>
        </w:rPr>
        <w:drawing>
          <wp:inline distT="0" distB="0" distL="0" distR="0" wp14:anchorId="19601C2F" wp14:editId="1725F6FE">
            <wp:extent cx="4196080" cy="2919730"/>
            <wp:effectExtent l="0" t="0" r="0" b="0"/>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pic:cNvPicPr>
                      <a:picLocks noChangeAspect="1"/>
                    </pic:cNvPicPr>
                  </pic:nvPicPr>
                  <pic:blipFill>
                    <a:blip r:embed="rId21" cstate="print"/>
                    <a:stretch>
                      <a:fillRect/>
                    </a:stretch>
                  </pic:blipFill>
                  <pic:spPr>
                    <a:xfrm>
                      <a:off x="0" y="0"/>
                      <a:ext cx="4200153" cy="2922316"/>
                    </a:xfrm>
                    <a:prstGeom prst="rect">
                      <a:avLst/>
                    </a:prstGeom>
                  </pic:spPr>
                </pic:pic>
              </a:graphicData>
            </a:graphic>
          </wp:inline>
        </w:drawing>
      </w:r>
    </w:p>
    <w:p w14:paraId="32237B70" w14:textId="77777777" w:rsidR="008811BA" w:rsidRPr="004342A8" w:rsidRDefault="00E151FC">
      <w:pPr>
        <w:adjustRightInd w:val="0"/>
        <w:snapToGrid w:val="0"/>
        <w:spacing w:afterLines="50" w:after="156"/>
        <w:jc w:val="center"/>
        <w:rPr>
          <w:spacing w:val="20"/>
          <w:sz w:val="18"/>
          <w:szCs w:val="18"/>
        </w:rPr>
      </w:pPr>
      <w:r w:rsidRPr="004342A8">
        <w:rPr>
          <w:rFonts w:hAnsi="宋体"/>
          <w:spacing w:val="20"/>
          <w:sz w:val="18"/>
          <w:szCs w:val="18"/>
        </w:rPr>
        <w:t>仪表开关量输入接法（以</w:t>
      </w:r>
      <w:r w:rsidRPr="004342A8">
        <w:rPr>
          <w:b/>
          <w:spacing w:val="20"/>
          <w:sz w:val="18"/>
          <w:szCs w:val="18"/>
        </w:rPr>
        <w:t>IN1</w:t>
      </w:r>
      <w:r w:rsidRPr="004342A8">
        <w:rPr>
          <w:rFonts w:hAnsi="宋体"/>
          <w:b/>
          <w:spacing w:val="20"/>
          <w:sz w:val="18"/>
          <w:szCs w:val="18"/>
        </w:rPr>
        <w:t>、</w:t>
      </w:r>
      <w:r w:rsidRPr="004342A8">
        <w:rPr>
          <w:b/>
          <w:spacing w:val="20"/>
          <w:sz w:val="18"/>
          <w:szCs w:val="18"/>
        </w:rPr>
        <w:t>IN3</w:t>
      </w:r>
      <w:r w:rsidRPr="004342A8">
        <w:rPr>
          <w:rFonts w:hAnsi="宋体"/>
          <w:b/>
          <w:spacing w:val="20"/>
          <w:sz w:val="18"/>
          <w:szCs w:val="18"/>
        </w:rPr>
        <w:t>、</w:t>
      </w:r>
      <w:r w:rsidRPr="004342A8">
        <w:rPr>
          <w:b/>
          <w:spacing w:val="20"/>
          <w:sz w:val="18"/>
          <w:szCs w:val="18"/>
        </w:rPr>
        <w:t>IN5</w:t>
      </w:r>
      <w:r w:rsidRPr="004342A8">
        <w:rPr>
          <w:rFonts w:hAnsi="宋体"/>
          <w:b/>
          <w:spacing w:val="20"/>
          <w:sz w:val="18"/>
          <w:szCs w:val="18"/>
        </w:rPr>
        <w:t>、</w:t>
      </w:r>
      <w:r w:rsidRPr="004342A8">
        <w:rPr>
          <w:b/>
          <w:spacing w:val="20"/>
          <w:sz w:val="18"/>
          <w:szCs w:val="18"/>
        </w:rPr>
        <w:t>IN7</w:t>
      </w:r>
      <w:r w:rsidRPr="004342A8">
        <w:rPr>
          <w:rFonts w:hAnsi="宋体"/>
          <w:spacing w:val="20"/>
          <w:sz w:val="18"/>
          <w:szCs w:val="18"/>
        </w:rPr>
        <w:t>为例）</w:t>
      </w:r>
    </w:p>
    <w:p w14:paraId="16434325" w14:textId="77777777" w:rsidR="008811BA" w:rsidRPr="004342A8" w:rsidRDefault="00E151FC">
      <w:pPr>
        <w:widowControl/>
        <w:jc w:val="center"/>
        <w:rPr>
          <w:rFonts w:ascii="宋体" w:hAnsi="宋体" w:cs="宋体"/>
          <w:kern w:val="0"/>
          <w:sz w:val="24"/>
        </w:rPr>
      </w:pPr>
      <w:r w:rsidRPr="004342A8">
        <w:rPr>
          <w:noProof/>
        </w:rPr>
        <w:drawing>
          <wp:inline distT="0" distB="0" distL="0" distR="0" wp14:anchorId="26811F6E" wp14:editId="429F786E">
            <wp:extent cx="5139690" cy="2398395"/>
            <wp:effectExtent l="0" t="0" r="3810" b="1905"/>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30"/>
                    <pic:cNvPicPr>
                      <a:picLocks noChangeAspect="1"/>
                    </pic:cNvPicPr>
                  </pic:nvPicPr>
                  <pic:blipFill>
                    <a:blip r:embed="rId22" cstate="print"/>
                    <a:stretch>
                      <a:fillRect/>
                    </a:stretch>
                  </pic:blipFill>
                  <pic:spPr>
                    <a:xfrm>
                      <a:off x="0" y="0"/>
                      <a:ext cx="5168429" cy="2412201"/>
                    </a:xfrm>
                    <a:prstGeom prst="rect">
                      <a:avLst/>
                    </a:prstGeom>
                  </pic:spPr>
                </pic:pic>
              </a:graphicData>
            </a:graphic>
          </wp:inline>
        </w:drawing>
      </w:r>
    </w:p>
    <w:p w14:paraId="2D73928C" w14:textId="77777777" w:rsidR="008811BA" w:rsidRPr="004342A8" w:rsidRDefault="00E151FC">
      <w:pPr>
        <w:adjustRightInd w:val="0"/>
        <w:snapToGrid w:val="0"/>
        <w:spacing w:afterLines="50" w:after="156"/>
        <w:jc w:val="center"/>
        <w:rPr>
          <w:spacing w:val="20"/>
          <w:sz w:val="18"/>
          <w:szCs w:val="18"/>
        </w:rPr>
      </w:pPr>
      <w:r w:rsidRPr="004342A8">
        <w:rPr>
          <w:rFonts w:hAnsi="宋体"/>
          <w:spacing w:val="20"/>
          <w:sz w:val="18"/>
          <w:szCs w:val="18"/>
        </w:rPr>
        <w:t>仪表开关量输出接法</w:t>
      </w:r>
      <w:r w:rsidRPr="004342A8">
        <w:rPr>
          <w:spacing w:val="20"/>
          <w:sz w:val="18"/>
          <w:szCs w:val="18"/>
        </w:rPr>
        <w:t>(</w:t>
      </w:r>
      <w:r w:rsidRPr="004342A8">
        <w:rPr>
          <w:rFonts w:hAnsi="宋体"/>
          <w:spacing w:val="20"/>
          <w:sz w:val="18"/>
          <w:szCs w:val="18"/>
        </w:rPr>
        <w:t>以</w:t>
      </w:r>
      <w:r w:rsidRPr="004342A8">
        <w:rPr>
          <w:b/>
          <w:spacing w:val="20"/>
          <w:sz w:val="18"/>
          <w:szCs w:val="18"/>
        </w:rPr>
        <w:t>OUT1</w:t>
      </w:r>
      <w:r w:rsidRPr="004342A8">
        <w:rPr>
          <w:rFonts w:hAnsi="宋体"/>
          <w:spacing w:val="20"/>
          <w:sz w:val="18"/>
          <w:szCs w:val="18"/>
        </w:rPr>
        <w:t>、</w:t>
      </w:r>
      <w:r w:rsidRPr="004342A8">
        <w:rPr>
          <w:b/>
          <w:spacing w:val="20"/>
          <w:sz w:val="18"/>
          <w:szCs w:val="18"/>
        </w:rPr>
        <w:t>OUT9</w:t>
      </w:r>
      <w:r w:rsidRPr="004342A8">
        <w:rPr>
          <w:rFonts w:hAnsi="宋体"/>
          <w:spacing w:val="20"/>
          <w:sz w:val="18"/>
          <w:szCs w:val="18"/>
        </w:rPr>
        <w:t>为例</w:t>
      </w:r>
      <w:r w:rsidRPr="004342A8">
        <w:rPr>
          <w:spacing w:val="20"/>
          <w:sz w:val="18"/>
          <w:szCs w:val="18"/>
        </w:rPr>
        <w:t>)</w:t>
      </w:r>
    </w:p>
    <w:p w14:paraId="45C9CFDD" w14:textId="77777777" w:rsidR="008811BA" w:rsidRPr="004342A8" w:rsidRDefault="00E151FC">
      <w:pPr>
        <w:ind w:firstLineChars="200" w:firstLine="502"/>
        <w:rPr>
          <w:rFonts w:ascii="宋体" w:hAnsi="宋体"/>
          <w:spacing w:val="20"/>
          <w:szCs w:val="21"/>
        </w:rPr>
      </w:pPr>
      <w:r w:rsidRPr="004342A8">
        <w:rPr>
          <w:b/>
          <w:spacing w:val="20"/>
          <w:szCs w:val="21"/>
        </w:rPr>
        <w:t>M04</w:t>
      </w:r>
      <w:r w:rsidRPr="004342A8">
        <w:rPr>
          <w:rFonts w:hint="eastAsia"/>
          <w:szCs w:val="21"/>
        </w:rPr>
        <w:t>包装控制器开关量为用户可自定义方式，以方便用户配线及一些特殊应用，开关</w:t>
      </w:r>
      <w:proofErr w:type="gramStart"/>
      <w:r w:rsidRPr="004342A8">
        <w:rPr>
          <w:rFonts w:hint="eastAsia"/>
          <w:szCs w:val="21"/>
        </w:rPr>
        <w:t>量内容</w:t>
      </w:r>
      <w:proofErr w:type="gramEnd"/>
      <w:r w:rsidRPr="004342A8">
        <w:rPr>
          <w:rFonts w:hint="eastAsia"/>
          <w:szCs w:val="21"/>
        </w:rPr>
        <w:t>参见</w:t>
      </w:r>
      <w:r w:rsidRPr="004342A8">
        <w:rPr>
          <w:rFonts w:hint="eastAsia"/>
          <w:szCs w:val="21"/>
          <w:u w:val="single"/>
        </w:rPr>
        <w:t>第</w:t>
      </w:r>
      <w:r w:rsidRPr="004342A8">
        <w:rPr>
          <w:rFonts w:hint="eastAsia"/>
          <w:b/>
          <w:szCs w:val="21"/>
          <w:u w:val="single"/>
        </w:rPr>
        <w:t>4.9</w:t>
      </w:r>
      <w:r w:rsidRPr="004342A8">
        <w:rPr>
          <w:rFonts w:hint="eastAsia"/>
          <w:szCs w:val="21"/>
          <w:u w:val="single"/>
        </w:rPr>
        <w:t>章节</w:t>
      </w:r>
      <w:r w:rsidRPr="004342A8">
        <w:rPr>
          <w:rFonts w:hint="eastAsia"/>
          <w:szCs w:val="21"/>
        </w:rPr>
        <w:t>。</w:t>
      </w:r>
    </w:p>
    <w:p w14:paraId="6A38244E" w14:textId="77777777" w:rsidR="008811BA" w:rsidRPr="004342A8" w:rsidRDefault="00E151FC">
      <w:pPr>
        <w:pStyle w:val="2"/>
        <w:spacing w:before="93" w:after="93"/>
        <w:rPr>
          <w:color w:val="FF0000"/>
        </w:rPr>
      </w:pPr>
      <w:bookmarkStart w:id="11" w:name="_Toc28439418"/>
      <w:r w:rsidRPr="004342A8">
        <w:rPr>
          <w:rFonts w:hint="eastAsia"/>
          <w:b/>
        </w:rPr>
        <w:lastRenderedPageBreak/>
        <w:t xml:space="preserve">2.4 </w:t>
      </w:r>
      <w:r w:rsidRPr="004342A8">
        <w:rPr>
          <w:rFonts w:hint="eastAsia"/>
        </w:rPr>
        <w:t>电源连接</w:t>
      </w:r>
      <w:bookmarkEnd w:id="11"/>
    </w:p>
    <w:p w14:paraId="06D5A812" w14:textId="77777777" w:rsidR="008811BA" w:rsidRPr="004342A8" w:rsidRDefault="00E151FC">
      <w:pPr>
        <w:ind w:firstLineChars="162" w:firstLine="406"/>
        <w:rPr>
          <w:szCs w:val="21"/>
        </w:rPr>
      </w:pPr>
      <w:r w:rsidRPr="004342A8">
        <w:rPr>
          <w:rFonts w:hint="eastAsia"/>
          <w:b/>
          <w:spacing w:val="20"/>
          <w:szCs w:val="21"/>
        </w:rPr>
        <w:t>M04</w:t>
      </w:r>
      <w:r w:rsidRPr="004342A8">
        <w:rPr>
          <w:rFonts w:hint="eastAsia"/>
          <w:szCs w:val="21"/>
        </w:rPr>
        <w:t>包装控制器使用带有保护地的</w:t>
      </w:r>
      <w:r w:rsidRPr="004342A8">
        <w:rPr>
          <w:rFonts w:hint="eastAsia"/>
          <w:b/>
          <w:spacing w:val="20"/>
          <w:szCs w:val="21"/>
        </w:rPr>
        <w:t>90~260V</w:t>
      </w:r>
      <w:r w:rsidRPr="004342A8">
        <w:rPr>
          <w:rFonts w:hint="eastAsia"/>
          <w:b/>
          <w:spacing w:val="20"/>
          <w:szCs w:val="21"/>
        </w:rPr>
        <w:t>、</w:t>
      </w:r>
      <w:r w:rsidRPr="004342A8">
        <w:rPr>
          <w:rFonts w:hint="eastAsia"/>
          <w:b/>
          <w:spacing w:val="20"/>
          <w:szCs w:val="21"/>
        </w:rPr>
        <w:t>50Hz</w:t>
      </w:r>
      <w:r w:rsidRPr="004342A8">
        <w:rPr>
          <w:rFonts w:hint="eastAsia"/>
          <w:szCs w:val="21"/>
        </w:rPr>
        <w:t>交流电源。连接如下图所示：</w:t>
      </w:r>
    </w:p>
    <w:p w14:paraId="4D9D64F3" w14:textId="77777777" w:rsidR="008811BA" w:rsidRPr="004342A8" w:rsidRDefault="008811BA">
      <w:pPr>
        <w:ind w:firstLineChars="162" w:firstLine="405"/>
        <w:rPr>
          <w:rFonts w:ascii="宋体" w:hAnsi="宋体"/>
          <w:spacing w:val="20"/>
          <w:szCs w:val="21"/>
        </w:rPr>
      </w:pPr>
    </w:p>
    <w:p w14:paraId="2A3690C6" w14:textId="77777777" w:rsidR="008811BA" w:rsidRPr="004342A8" w:rsidRDefault="00E151FC">
      <w:pPr>
        <w:jc w:val="center"/>
        <w:rPr>
          <w:rFonts w:ascii="宋体" w:hAnsi="宋体"/>
          <w:spacing w:val="20"/>
          <w:sz w:val="18"/>
          <w:szCs w:val="18"/>
        </w:rPr>
      </w:pPr>
      <w:r w:rsidRPr="004342A8">
        <w:rPr>
          <w:noProof/>
        </w:rPr>
        <w:drawing>
          <wp:inline distT="0" distB="0" distL="0" distR="0" wp14:anchorId="7ADBFA03" wp14:editId="64132E10">
            <wp:extent cx="2429510" cy="1450340"/>
            <wp:effectExtent l="0" t="0" r="8890" b="0"/>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227"/>
                    <pic:cNvPicPr>
                      <a:picLocks noChangeAspect="1"/>
                    </pic:cNvPicPr>
                  </pic:nvPicPr>
                  <pic:blipFill>
                    <a:blip r:embed="rId23" cstate="print"/>
                    <a:stretch>
                      <a:fillRect/>
                    </a:stretch>
                  </pic:blipFill>
                  <pic:spPr>
                    <a:xfrm>
                      <a:off x="0" y="0"/>
                      <a:ext cx="2430000" cy="1450800"/>
                    </a:xfrm>
                    <a:prstGeom prst="rect">
                      <a:avLst/>
                    </a:prstGeom>
                  </pic:spPr>
                </pic:pic>
              </a:graphicData>
            </a:graphic>
          </wp:inline>
        </w:drawing>
      </w:r>
    </w:p>
    <w:p w14:paraId="0A5CD53F" w14:textId="77777777" w:rsidR="008811BA" w:rsidRPr="004342A8" w:rsidRDefault="008811BA">
      <w:pPr>
        <w:jc w:val="center"/>
        <w:rPr>
          <w:rFonts w:ascii="宋体" w:hAnsi="宋体"/>
          <w:spacing w:val="20"/>
          <w:sz w:val="18"/>
          <w:szCs w:val="18"/>
        </w:rPr>
      </w:pPr>
    </w:p>
    <w:p w14:paraId="266D9925" w14:textId="77777777" w:rsidR="008811BA" w:rsidRPr="004342A8" w:rsidRDefault="00E151FC">
      <w:pPr>
        <w:jc w:val="center"/>
        <w:rPr>
          <w:rFonts w:ascii="宋体" w:hAnsi="宋体"/>
          <w:szCs w:val="21"/>
        </w:rPr>
      </w:pPr>
      <w:r w:rsidRPr="004342A8">
        <w:rPr>
          <w:b/>
          <w:szCs w:val="21"/>
        </w:rPr>
        <w:t>L</w:t>
      </w:r>
      <w:r w:rsidRPr="004342A8">
        <w:rPr>
          <w:rFonts w:ascii="宋体" w:hAnsi="宋体" w:hint="eastAsia"/>
          <w:szCs w:val="21"/>
        </w:rPr>
        <w:t xml:space="preserve">-火线   </w:t>
      </w:r>
      <w:r w:rsidRPr="004342A8">
        <w:rPr>
          <w:rFonts w:hint="eastAsia"/>
          <w:b/>
          <w:szCs w:val="21"/>
        </w:rPr>
        <w:t>GND</w:t>
      </w:r>
      <w:r w:rsidRPr="004342A8">
        <w:rPr>
          <w:rFonts w:ascii="宋体" w:hAnsi="宋体" w:hint="eastAsia"/>
          <w:szCs w:val="21"/>
        </w:rPr>
        <w:t xml:space="preserve">-地线  </w:t>
      </w:r>
      <w:r w:rsidRPr="004342A8">
        <w:rPr>
          <w:rFonts w:hint="eastAsia"/>
          <w:b/>
          <w:szCs w:val="21"/>
        </w:rPr>
        <w:t xml:space="preserve"> N</w:t>
      </w:r>
      <w:r w:rsidRPr="004342A8">
        <w:rPr>
          <w:rFonts w:ascii="宋体" w:hAnsi="宋体" w:hint="eastAsia"/>
          <w:szCs w:val="21"/>
        </w:rPr>
        <w:t>-零线</w:t>
      </w:r>
    </w:p>
    <w:p w14:paraId="5598F050" w14:textId="77777777" w:rsidR="008811BA" w:rsidRPr="004342A8" w:rsidRDefault="00E151FC">
      <w:pPr>
        <w:pStyle w:val="2"/>
        <w:spacing w:before="93" w:after="93"/>
      </w:pPr>
      <w:bookmarkStart w:id="12" w:name="_Toc28439419"/>
      <w:r w:rsidRPr="004342A8">
        <w:rPr>
          <w:rFonts w:hint="eastAsia"/>
          <w:b/>
        </w:rPr>
        <w:t>2.5</w:t>
      </w:r>
      <w:r w:rsidRPr="004342A8">
        <w:rPr>
          <w:rFonts w:hint="eastAsia"/>
        </w:rPr>
        <w:t>串行口的连接</w:t>
      </w:r>
      <w:bookmarkEnd w:id="12"/>
    </w:p>
    <w:p w14:paraId="67481F07" w14:textId="77777777" w:rsidR="008811BA" w:rsidRPr="004342A8" w:rsidRDefault="00E151FC">
      <w:pPr>
        <w:spacing w:beforeLines="20" w:before="62"/>
        <w:ind w:firstLineChars="188" w:firstLine="396"/>
        <w:rPr>
          <w:szCs w:val="21"/>
        </w:rPr>
      </w:pPr>
      <w:r w:rsidRPr="004342A8">
        <w:rPr>
          <w:b/>
          <w:szCs w:val="21"/>
        </w:rPr>
        <w:t>M04</w:t>
      </w:r>
      <w:r w:rsidRPr="004342A8">
        <w:rPr>
          <w:rFonts w:hint="eastAsia"/>
          <w:szCs w:val="21"/>
        </w:rPr>
        <w:t>可提供两个串行通讯接口，接口如下图所示。其中串口一为</w:t>
      </w:r>
      <w:r w:rsidRPr="004342A8">
        <w:rPr>
          <w:rFonts w:hint="eastAsia"/>
          <w:b/>
          <w:szCs w:val="21"/>
        </w:rPr>
        <w:t>RS</w:t>
      </w:r>
      <w:r w:rsidRPr="004342A8">
        <w:rPr>
          <w:rFonts w:hint="eastAsia"/>
          <w:szCs w:val="21"/>
        </w:rPr>
        <w:t>-</w:t>
      </w:r>
      <w:r w:rsidRPr="004342A8">
        <w:rPr>
          <w:rFonts w:hint="eastAsia"/>
          <w:b/>
          <w:szCs w:val="21"/>
        </w:rPr>
        <w:t>485</w:t>
      </w:r>
      <w:r w:rsidRPr="004342A8">
        <w:rPr>
          <w:rFonts w:hint="eastAsia"/>
          <w:szCs w:val="21"/>
        </w:rPr>
        <w:t>方式（端子口</w:t>
      </w:r>
      <w:r w:rsidRPr="004342A8">
        <w:rPr>
          <w:rFonts w:hint="eastAsia"/>
          <w:b/>
          <w:szCs w:val="21"/>
        </w:rPr>
        <w:t>A</w:t>
      </w:r>
      <w:r w:rsidRPr="004342A8">
        <w:rPr>
          <w:rFonts w:hint="eastAsia"/>
          <w:szCs w:val="21"/>
        </w:rPr>
        <w:t>、</w:t>
      </w:r>
      <w:r w:rsidRPr="004342A8">
        <w:rPr>
          <w:rFonts w:hint="eastAsia"/>
          <w:b/>
          <w:szCs w:val="21"/>
        </w:rPr>
        <w:t>B</w:t>
      </w:r>
      <w:r w:rsidRPr="004342A8">
        <w:rPr>
          <w:rFonts w:hint="eastAsia"/>
          <w:szCs w:val="21"/>
        </w:rPr>
        <w:t>、</w:t>
      </w:r>
      <w:r w:rsidRPr="004342A8">
        <w:rPr>
          <w:rFonts w:hint="eastAsia"/>
          <w:b/>
          <w:szCs w:val="21"/>
        </w:rPr>
        <w:t>GND</w:t>
      </w:r>
      <w:r w:rsidRPr="004342A8">
        <w:rPr>
          <w:rFonts w:hint="eastAsia"/>
          <w:szCs w:val="21"/>
        </w:rPr>
        <w:t>）；串口二为</w:t>
      </w:r>
      <w:r w:rsidRPr="004342A8">
        <w:rPr>
          <w:rFonts w:hint="eastAsia"/>
          <w:b/>
          <w:szCs w:val="21"/>
        </w:rPr>
        <w:t>RS</w:t>
      </w:r>
      <w:r w:rsidRPr="004342A8">
        <w:rPr>
          <w:rFonts w:hint="eastAsia"/>
          <w:szCs w:val="21"/>
        </w:rPr>
        <w:t>-</w:t>
      </w:r>
      <w:r w:rsidRPr="004342A8">
        <w:rPr>
          <w:rFonts w:hint="eastAsia"/>
          <w:b/>
          <w:szCs w:val="21"/>
        </w:rPr>
        <w:t>232</w:t>
      </w:r>
      <w:r w:rsidRPr="004342A8">
        <w:rPr>
          <w:rFonts w:hint="eastAsia"/>
          <w:szCs w:val="21"/>
        </w:rPr>
        <w:t>、</w:t>
      </w:r>
      <w:r w:rsidRPr="004342A8">
        <w:rPr>
          <w:rFonts w:hint="eastAsia"/>
          <w:b/>
          <w:szCs w:val="21"/>
        </w:rPr>
        <w:t>RS</w:t>
      </w:r>
      <w:r w:rsidRPr="004342A8">
        <w:rPr>
          <w:rFonts w:hint="eastAsia"/>
          <w:szCs w:val="21"/>
        </w:rPr>
        <w:t>-</w:t>
      </w:r>
      <w:r w:rsidRPr="004342A8">
        <w:rPr>
          <w:rFonts w:hint="eastAsia"/>
          <w:b/>
          <w:szCs w:val="21"/>
        </w:rPr>
        <w:t>485</w:t>
      </w:r>
      <w:r w:rsidRPr="004342A8">
        <w:rPr>
          <w:rFonts w:hint="eastAsia"/>
          <w:szCs w:val="21"/>
        </w:rPr>
        <w:t>可选，出厂默认为</w:t>
      </w:r>
      <w:r w:rsidRPr="004342A8">
        <w:rPr>
          <w:rFonts w:hint="eastAsia"/>
          <w:b/>
          <w:szCs w:val="21"/>
        </w:rPr>
        <w:t>RS-232</w:t>
      </w:r>
      <w:r w:rsidRPr="004342A8">
        <w:rPr>
          <w:rFonts w:hint="eastAsia"/>
          <w:szCs w:val="21"/>
        </w:rPr>
        <w:t>，选配</w:t>
      </w:r>
      <w:r w:rsidRPr="004342A8">
        <w:rPr>
          <w:rFonts w:hint="eastAsia"/>
          <w:b/>
          <w:szCs w:val="21"/>
        </w:rPr>
        <w:t>RS485</w:t>
      </w:r>
      <w:r w:rsidRPr="004342A8">
        <w:rPr>
          <w:rFonts w:hint="eastAsia"/>
          <w:szCs w:val="21"/>
        </w:rPr>
        <w:t>需订货时声明（端子口</w:t>
      </w:r>
      <w:r w:rsidRPr="004342A8">
        <w:rPr>
          <w:rFonts w:hint="eastAsia"/>
          <w:b/>
          <w:szCs w:val="21"/>
        </w:rPr>
        <w:t>RXD</w:t>
      </w:r>
      <w:r w:rsidRPr="004342A8">
        <w:rPr>
          <w:rFonts w:hint="eastAsia"/>
          <w:szCs w:val="21"/>
        </w:rPr>
        <w:t>/</w:t>
      </w:r>
      <w:r w:rsidRPr="004342A8">
        <w:rPr>
          <w:rFonts w:hint="eastAsia"/>
          <w:b/>
          <w:szCs w:val="21"/>
        </w:rPr>
        <w:t>A</w:t>
      </w:r>
      <w:r w:rsidRPr="004342A8">
        <w:rPr>
          <w:rFonts w:hint="eastAsia"/>
          <w:szCs w:val="21"/>
        </w:rPr>
        <w:t>、</w:t>
      </w:r>
      <w:r w:rsidRPr="004342A8">
        <w:rPr>
          <w:rFonts w:hint="eastAsia"/>
          <w:b/>
          <w:szCs w:val="21"/>
        </w:rPr>
        <w:t>TXD</w:t>
      </w:r>
      <w:r w:rsidRPr="004342A8">
        <w:rPr>
          <w:rFonts w:hint="eastAsia"/>
          <w:szCs w:val="21"/>
        </w:rPr>
        <w:t>/</w:t>
      </w:r>
      <w:r w:rsidRPr="004342A8">
        <w:rPr>
          <w:rFonts w:hint="eastAsia"/>
          <w:b/>
          <w:szCs w:val="21"/>
        </w:rPr>
        <w:t>B</w:t>
      </w:r>
      <w:r w:rsidRPr="004342A8">
        <w:rPr>
          <w:rFonts w:hint="eastAsia"/>
          <w:szCs w:val="21"/>
        </w:rPr>
        <w:t>、</w:t>
      </w:r>
      <w:r w:rsidRPr="004342A8">
        <w:rPr>
          <w:rFonts w:hint="eastAsia"/>
          <w:b/>
          <w:szCs w:val="21"/>
        </w:rPr>
        <w:t>GND</w:t>
      </w:r>
      <w:r w:rsidRPr="004342A8">
        <w:rPr>
          <w:rFonts w:hint="eastAsia"/>
          <w:szCs w:val="21"/>
        </w:rPr>
        <w:t>）。串行口支持：</w:t>
      </w:r>
      <w:r w:rsidRPr="004342A8">
        <w:rPr>
          <w:rFonts w:hint="eastAsia"/>
          <w:b/>
          <w:szCs w:val="21"/>
        </w:rPr>
        <w:t>MODBUS</w:t>
      </w:r>
      <w:r w:rsidRPr="004342A8">
        <w:rPr>
          <w:rFonts w:hint="eastAsia"/>
          <w:szCs w:val="21"/>
        </w:rPr>
        <w:t>协议、命令方式、连续方式及打印格式</w:t>
      </w:r>
    </w:p>
    <w:p w14:paraId="54DB33F2" w14:textId="77777777" w:rsidR="008811BA" w:rsidRPr="004342A8" w:rsidRDefault="00E151FC">
      <w:pPr>
        <w:spacing w:beforeLines="20" w:before="62"/>
        <w:ind w:firstLineChars="188" w:firstLine="395"/>
        <w:jc w:val="center"/>
        <w:rPr>
          <w:szCs w:val="21"/>
        </w:rPr>
      </w:pPr>
      <w:r w:rsidRPr="004342A8">
        <w:rPr>
          <w:noProof/>
          <w:szCs w:val="21"/>
        </w:rPr>
        <w:drawing>
          <wp:inline distT="0" distB="0" distL="0" distR="0" wp14:anchorId="4EDB0815" wp14:editId="43D1F987">
            <wp:extent cx="2645410" cy="1828800"/>
            <wp:effectExtent l="0" t="0" r="2540" b="0"/>
            <wp:docPr id="25" name="图片 25" descr="C:\Users\wqyin.GMDOMAIN\Desktop\M04串口.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wqyin.GMDOMAIN\Desktop\M04串口.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2646000" cy="1828800"/>
                    </a:xfrm>
                    <a:prstGeom prst="rect">
                      <a:avLst/>
                    </a:prstGeom>
                    <a:noFill/>
                    <a:ln>
                      <a:noFill/>
                    </a:ln>
                  </pic:spPr>
                </pic:pic>
              </a:graphicData>
            </a:graphic>
          </wp:inline>
        </w:drawing>
      </w:r>
    </w:p>
    <w:p w14:paraId="7864B409" w14:textId="77777777" w:rsidR="008811BA" w:rsidRPr="004342A8" w:rsidRDefault="008811BA">
      <w:pPr>
        <w:spacing w:beforeLines="20" w:before="62"/>
        <w:ind w:firstLineChars="188" w:firstLine="395"/>
        <w:jc w:val="center"/>
        <w:rPr>
          <w:szCs w:val="21"/>
        </w:rPr>
      </w:pPr>
    </w:p>
    <w:p w14:paraId="4A5BB767" w14:textId="77777777" w:rsidR="008811BA" w:rsidRPr="004342A8" w:rsidRDefault="00E151FC">
      <w:pPr>
        <w:spacing w:beforeLines="20" w:before="62"/>
        <w:ind w:firstLineChars="188" w:firstLine="395"/>
        <w:rPr>
          <w:szCs w:val="21"/>
        </w:rPr>
      </w:pPr>
      <w:r w:rsidRPr="004342A8">
        <w:rPr>
          <w:rFonts w:hint="eastAsia"/>
          <w:szCs w:val="21"/>
        </w:rPr>
        <w:t>仪表与计算机连接图：</w:t>
      </w:r>
    </w:p>
    <w:p w14:paraId="3B97C741" w14:textId="77777777" w:rsidR="008811BA" w:rsidRPr="004342A8" w:rsidRDefault="00E151FC">
      <w:pPr>
        <w:jc w:val="center"/>
      </w:pPr>
      <w:r w:rsidRPr="004342A8">
        <w:rPr>
          <w:noProof/>
        </w:rPr>
        <w:lastRenderedPageBreak/>
        <w:drawing>
          <wp:inline distT="0" distB="0" distL="0" distR="0" wp14:anchorId="695E7919" wp14:editId="685891BE">
            <wp:extent cx="3132455" cy="1428750"/>
            <wp:effectExtent l="19050" t="0" r="0" b="0"/>
            <wp:docPr id="27" name="图片 27" descr="串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串口"/>
                    <pic:cNvPicPr>
                      <a:picLocks noChangeAspect="1" noChangeArrowheads="1"/>
                    </pic:cNvPicPr>
                  </pic:nvPicPr>
                  <pic:blipFill>
                    <a:blip r:embed="rId25" cstate="print"/>
                    <a:srcRect/>
                    <a:stretch>
                      <a:fillRect/>
                    </a:stretch>
                  </pic:blipFill>
                  <pic:spPr>
                    <a:xfrm>
                      <a:off x="0" y="0"/>
                      <a:ext cx="3128625" cy="1426790"/>
                    </a:xfrm>
                    <a:prstGeom prst="rect">
                      <a:avLst/>
                    </a:prstGeom>
                    <a:noFill/>
                    <a:ln w="9525">
                      <a:noFill/>
                      <a:miter lim="800000"/>
                      <a:headEnd/>
                      <a:tailEnd/>
                    </a:ln>
                  </pic:spPr>
                </pic:pic>
              </a:graphicData>
            </a:graphic>
          </wp:inline>
        </w:drawing>
      </w:r>
    </w:p>
    <w:p w14:paraId="48C3E47A" w14:textId="77777777" w:rsidR="008811BA" w:rsidRPr="004342A8" w:rsidRDefault="00E151FC">
      <w:pPr>
        <w:jc w:val="center"/>
      </w:pPr>
      <w:r w:rsidRPr="004342A8">
        <w:rPr>
          <w:rFonts w:ascii="宋体" w:hAnsi="宋体" w:hint="eastAsia"/>
          <w:sz w:val="18"/>
          <w:szCs w:val="18"/>
        </w:rPr>
        <w:t>仪表与计算机连接图（</w:t>
      </w:r>
      <w:r w:rsidRPr="004342A8">
        <w:rPr>
          <w:b/>
          <w:sz w:val="18"/>
          <w:szCs w:val="18"/>
        </w:rPr>
        <w:t>RS-232</w:t>
      </w:r>
      <w:r w:rsidRPr="004342A8">
        <w:rPr>
          <w:rFonts w:ascii="宋体" w:hAnsi="宋体" w:hint="eastAsia"/>
          <w:sz w:val="18"/>
          <w:szCs w:val="18"/>
        </w:rPr>
        <w:t>方式）</w:t>
      </w:r>
    </w:p>
    <w:p w14:paraId="1E20EA53" w14:textId="77777777" w:rsidR="008811BA" w:rsidRPr="004342A8" w:rsidRDefault="00E151FC">
      <w:pPr>
        <w:jc w:val="center"/>
      </w:pPr>
      <w:r w:rsidRPr="004342A8">
        <w:rPr>
          <w:noProof/>
        </w:rPr>
        <w:drawing>
          <wp:inline distT="0" distB="0" distL="0" distR="0" wp14:anchorId="28DC01D0" wp14:editId="1B3E4F99">
            <wp:extent cx="3185160" cy="1724025"/>
            <wp:effectExtent l="19050" t="0" r="0" b="0"/>
            <wp:docPr id="28" name="图片 4" descr="上位机接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descr="上位机接地"/>
                    <pic:cNvPicPr>
                      <a:picLocks noChangeAspect="1" noChangeArrowheads="1"/>
                    </pic:cNvPicPr>
                  </pic:nvPicPr>
                  <pic:blipFill>
                    <a:blip r:embed="rId26" cstate="print"/>
                    <a:srcRect/>
                    <a:stretch>
                      <a:fillRect/>
                    </a:stretch>
                  </pic:blipFill>
                  <pic:spPr>
                    <a:xfrm>
                      <a:off x="0" y="0"/>
                      <a:ext cx="3194173" cy="1728631"/>
                    </a:xfrm>
                    <a:prstGeom prst="rect">
                      <a:avLst/>
                    </a:prstGeom>
                    <a:noFill/>
                    <a:ln w="9525">
                      <a:noFill/>
                      <a:miter lim="800000"/>
                      <a:headEnd/>
                      <a:tailEnd/>
                    </a:ln>
                  </pic:spPr>
                </pic:pic>
              </a:graphicData>
            </a:graphic>
          </wp:inline>
        </w:drawing>
      </w:r>
    </w:p>
    <w:p w14:paraId="6FCA28FF" w14:textId="77777777" w:rsidR="008811BA" w:rsidRPr="004342A8" w:rsidRDefault="00E151FC">
      <w:pPr>
        <w:jc w:val="center"/>
        <w:rPr>
          <w:rFonts w:ascii="宋体" w:hAnsi="宋体"/>
          <w:sz w:val="18"/>
          <w:szCs w:val="18"/>
        </w:rPr>
      </w:pPr>
      <w:r w:rsidRPr="004342A8">
        <w:rPr>
          <w:rFonts w:ascii="宋体" w:hAnsi="宋体"/>
          <w:sz w:val="18"/>
          <w:szCs w:val="18"/>
        </w:rPr>
        <w:t>仪表与上位机连接图（</w:t>
      </w:r>
      <w:r w:rsidRPr="004342A8">
        <w:rPr>
          <w:b/>
          <w:sz w:val="18"/>
          <w:szCs w:val="18"/>
        </w:rPr>
        <w:t>RS-485</w:t>
      </w:r>
      <w:r w:rsidRPr="004342A8">
        <w:rPr>
          <w:rFonts w:ascii="宋体" w:hAnsi="宋体"/>
          <w:sz w:val="18"/>
          <w:szCs w:val="18"/>
        </w:rPr>
        <w:t>方式）</w:t>
      </w:r>
    </w:p>
    <w:p w14:paraId="3993BD57" w14:textId="77777777" w:rsidR="008811BA" w:rsidRPr="004342A8" w:rsidRDefault="00E151FC">
      <w:pPr>
        <w:pStyle w:val="1"/>
      </w:pPr>
      <w:bookmarkStart w:id="13" w:name="_Toc28439420"/>
      <w:r w:rsidRPr="004342A8">
        <w:rPr>
          <w:rFonts w:hint="eastAsia"/>
        </w:rPr>
        <w:lastRenderedPageBreak/>
        <w:t>用户权限说明</w:t>
      </w:r>
      <w:bookmarkEnd w:id="13"/>
    </w:p>
    <w:p w14:paraId="73D39270" w14:textId="77777777" w:rsidR="008811BA" w:rsidRPr="004342A8" w:rsidRDefault="00E151FC">
      <w:pPr>
        <w:ind w:firstLineChars="202" w:firstLine="424"/>
      </w:pPr>
      <w:r w:rsidRPr="004342A8">
        <w:rPr>
          <w:rFonts w:hint="eastAsia"/>
        </w:rPr>
        <w:t>为防止人员误操作引起仪表工作不正常，</w:t>
      </w:r>
      <w:r w:rsidRPr="004342A8">
        <w:rPr>
          <w:rFonts w:hint="eastAsia"/>
          <w:b/>
        </w:rPr>
        <w:t>M04</w:t>
      </w:r>
      <w:r w:rsidRPr="004342A8">
        <w:rPr>
          <w:rFonts w:hint="eastAsia"/>
        </w:rPr>
        <w:t>包装控制器提供</w:t>
      </w:r>
      <w:r w:rsidRPr="004342A8">
        <w:rPr>
          <w:rFonts w:hint="eastAsia"/>
          <w:b/>
        </w:rPr>
        <w:t>3</w:t>
      </w:r>
      <w:r w:rsidRPr="004342A8">
        <w:rPr>
          <w:rFonts w:hint="eastAsia"/>
        </w:rPr>
        <w:t>级权限（操作员、管理员及系统管理员）选择：其中</w:t>
      </w:r>
      <w:r w:rsidRPr="004342A8">
        <w:rPr>
          <w:rFonts w:hint="eastAsia"/>
          <w:b/>
        </w:rPr>
        <w:t>系统管理员可对仪表进行所有操作</w:t>
      </w:r>
      <w:r w:rsidRPr="004342A8">
        <w:rPr>
          <w:rFonts w:hint="eastAsia"/>
        </w:rPr>
        <w:t>。</w:t>
      </w:r>
    </w:p>
    <w:p w14:paraId="16A5B8BE" w14:textId="77777777" w:rsidR="008811BA" w:rsidRPr="004342A8" w:rsidRDefault="00E151FC">
      <w:pPr>
        <w:ind w:firstLineChars="202" w:firstLine="424"/>
      </w:pPr>
      <w:r w:rsidRPr="004342A8">
        <w:rPr>
          <w:rFonts w:hint="eastAsia"/>
        </w:rPr>
        <w:t>操作员及管理员权限限制如下：</w:t>
      </w:r>
    </w:p>
    <w:tbl>
      <w:tblPr>
        <w:tblW w:w="7961" w:type="dxa"/>
        <w:tblInd w:w="85" w:type="dxa"/>
        <w:tblLayout w:type="fixed"/>
        <w:tblLook w:val="04A0" w:firstRow="1" w:lastRow="0" w:firstColumn="1" w:lastColumn="0" w:noHBand="0" w:noVBand="1"/>
      </w:tblPr>
      <w:tblGrid>
        <w:gridCol w:w="1445"/>
        <w:gridCol w:w="6516"/>
      </w:tblGrid>
      <w:tr w:rsidR="008811BA" w:rsidRPr="004342A8" w14:paraId="339BF738" w14:textId="77777777">
        <w:trPr>
          <w:trHeight w:val="300"/>
        </w:trPr>
        <w:tc>
          <w:tcPr>
            <w:tcW w:w="1445" w:type="dxa"/>
            <w:tcBorders>
              <w:top w:val="thinThickSmallGap" w:sz="12" w:space="0" w:color="auto"/>
              <w:left w:val="thinThickSmallGap" w:sz="12" w:space="0" w:color="auto"/>
              <w:bottom w:val="thinThickSmallGap" w:sz="12" w:space="0" w:color="auto"/>
              <w:right w:val="thinThickSmallGap" w:sz="12" w:space="0" w:color="auto"/>
            </w:tcBorders>
            <w:noWrap/>
            <w:vAlign w:val="center"/>
          </w:tcPr>
          <w:p w14:paraId="6EAD13C8" w14:textId="77777777" w:rsidR="008811BA" w:rsidRPr="004342A8" w:rsidRDefault="00E151FC">
            <w:pPr>
              <w:jc w:val="center"/>
              <w:rPr>
                <w:rFonts w:ascii="宋体" w:hAnsi="宋体" w:cs="宋体"/>
                <w:b/>
                <w:color w:val="000000"/>
                <w:sz w:val="22"/>
                <w:szCs w:val="22"/>
              </w:rPr>
            </w:pPr>
            <w:r w:rsidRPr="004342A8">
              <w:rPr>
                <w:rFonts w:ascii="宋体" w:hAnsi="宋体" w:cs="宋体" w:hint="eastAsia"/>
                <w:b/>
                <w:color w:val="000000"/>
                <w:sz w:val="22"/>
                <w:szCs w:val="22"/>
              </w:rPr>
              <w:t>权限</w:t>
            </w:r>
          </w:p>
        </w:tc>
        <w:tc>
          <w:tcPr>
            <w:tcW w:w="6516" w:type="dxa"/>
            <w:tcBorders>
              <w:top w:val="thinThickSmallGap" w:sz="12" w:space="0" w:color="auto"/>
              <w:left w:val="thinThickSmallGap" w:sz="12" w:space="0" w:color="auto"/>
              <w:bottom w:val="thinThickSmallGap" w:sz="12" w:space="0" w:color="auto"/>
              <w:right w:val="thinThickSmallGap" w:sz="12" w:space="0" w:color="auto"/>
            </w:tcBorders>
            <w:noWrap/>
            <w:vAlign w:val="center"/>
          </w:tcPr>
          <w:p w14:paraId="00DCD9CB" w14:textId="77777777" w:rsidR="008811BA" w:rsidRPr="004342A8" w:rsidRDefault="00E151FC">
            <w:pPr>
              <w:ind w:leftChars="-10" w:left="1" w:hangingChars="10" w:hanging="22"/>
              <w:jc w:val="center"/>
              <w:rPr>
                <w:rFonts w:ascii="宋体" w:hAnsi="宋体" w:cs="宋体"/>
                <w:b/>
                <w:color w:val="000000"/>
                <w:sz w:val="22"/>
                <w:szCs w:val="22"/>
              </w:rPr>
            </w:pPr>
            <w:r w:rsidRPr="004342A8">
              <w:rPr>
                <w:rFonts w:ascii="宋体" w:hAnsi="宋体" w:cs="宋体" w:hint="eastAsia"/>
                <w:b/>
                <w:color w:val="000000"/>
                <w:sz w:val="22"/>
                <w:szCs w:val="22"/>
              </w:rPr>
              <w:t>操作内容</w:t>
            </w:r>
          </w:p>
        </w:tc>
      </w:tr>
      <w:tr w:rsidR="008811BA" w:rsidRPr="004342A8" w14:paraId="2BA64CFA" w14:textId="77777777">
        <w:trPr>
          <w:trHeight w:val="300"/>
        </w:trPr>
        <w:tc>
          <w:tcPr>
            <w:tcW w:w="1445" w:type="dxa"/>
            <w:vMerge w:val="restart"/>
            <w:tcBorders>
              <w:top w:val="thinThickSmallGap" w:sz="12" w:space="0" w:color="auto"/>
              <w:left w:val="thinThickSmallGap" w:sz="12" w:space="0" w:color="auto"/>
              <w:right w:val="thinThickSmallGap" w:sz="12" w:space="0" w:color="auto"/>
            </w:tcBorders>
            <w:noWrap/>
            <w:vAlign w:val="center"/>
          </w:tcPr>
          <w:p w14:paraId="0167FB36" w14:textId="77777777" w:rsidR="008811BA" w:rsidRPr="004342A8" w:rsidRDefault="00E151FC">
            <w:pPr>
              <w:jc w:val="center"/>
              <w:rPr>
                <w:rFonts w:ascii="宋体" w:hAnsi="宋体" w:cs="宋体"/>
                <w:color w:val="000000"/>
                <w:sz w:val="22"/>
                <w:szCs w:val="22"/>
              </w:rPr>
            </w:pPr>
            <w:r w:rsidRPr="004342A8">
              <w:rPr>
                <w:rFonts w:ascii="宋体" w:hAnsi="宋体" w:cs="宋体" w:hint="eastAsia"/>
                <w:color w:val="000000"/>
                <w:sz w:val="22"/>
                <w:szCs w:val="22"/>
              </w:rPr>
              <w:t>操作员</w:t>
            </w:r>
          </w:p>
        </w:tc>
        <w:tc>
          <w:tcPr>
            <w:tcW w:w="6516" w:type="dxa"/>
            <w:tcBorders>
              <w:top w:val="thinThickSmallGap" w:sz="12" w:space="0" w:color="auto"/>
              <w:left w:val="thinThickSmallGap" w:sz="12" w:space="0" w:color="auto"/>
              <w:bottom w:val="thinThickSmallGap" w:sz="12" w:space="0" w:color="auto"/>
              <w:right w:val="thinThickSmallGap" w:sz="12" w:space="0" w:color="auto"/>
            </w:tcBorders>
            <w:noWrap/>
            <w:vAlign w:val="bottom"/>
          </w:tcPr>
          <w:p w14:paraId="0D1CF9C2" w14:textId="77777777" w:rsidR="008811BA" w:rsidRPr="004342A8" w:rsidRDefault="00E151FC">
            <w:pPr>
              <w:jc w:val="left"/>
              <w:rPr>
                <w:rFonts w:ascii="宋体" w:hAnsi="宋体" w:cs="宋体"/>
                <w:color w:val="000000"/>
                <w:sz w:val="22"/>
                <w:szCs w:val="22"/>
              </w:rPr>
            </w:pPr>
            <w:r w:rsidRPr="004342A8">
              <w:rPr>
                <w:rFonts w:ascii="宋体" w:hAnsi="宋体" w:cs="宋体" w:hint="eastAsia"/>
                <w:b/>
                <w:color w:val="000000"/>
                <w:sz w:val="22"/>
                <w:szCs w:val="22"/>
              </w:rPr>
              <w:t>不允许</w:t>
            </w:r>
            <w:r w:rsidRPr="004342A8">
              <w:rPr>
                <w:rFonts w:ascii="宋体" w:hAnsi="宋体" w:cs="宋体" w:hint="eastAsia"/>
                <w:color w:val="000000"/>
                <w:sz w:val="22"/>
                <w:szCs w:val="22"/>
              </w:rPr>
              <w:t>进入主菜单，只能操作快捷键定义的功能。</w:t>
            </w:r>
          </w:p>
        </w:tc>
      </w:tr>
      <w:tr w:rsidR="008811BA" w:rsidRPr="004342A8" w14:paraId="0E00D95A" w14:textId="77777777">
        <w:trPr>
          <w:trHeight w:val="300"/>
        </w:trPr>
        <w:tc>
          <w:tcPr>
            <w:tcW w:w="1445" w:type="dxa"/>
            <w:vMerge/>
            <w:tcBorders>
              <w:top w:val="thinThickSmallGap" w:sz="12" w:space="0" w:color="auto"/>
              <w:left w:val="thinThickSmallGap" w:sz="12" w:space="0" w:color="auto"/>
              <w:right w:val="thinThickSmallGap" w:sz="12" w:space="0" w:color="auto"/>
            </w:tcBorders>
            <w:noWrap/>
            <w:vAlign w:val="center"/>
          </w:tcPr>
          <w:p w14:paraId="25E3D0B7" w14:textId="77777777" w:rsidR="008811BA" w:rsidRPr="004342A8" w:rsidRDefault="008811BA">
            <w:pPr>
              <w:jc w:val="center"/>
              <w:rPr>
                <w:rFonts w:ascii="宋体" w:hAnsi="宋体" w:cs="宋体"/>
                <w:color w:val="000000"/>
                <w:sz w:val="22"/>
                <w:szCs w:val="22"/>
              </w:rPr>
            </w:pPr>
          </w:p>
        </w:tc>
        <w:tc>
          <w:tcPr>
            <w:tcW w:w="6516" w:type="dxa"/>
            <w:tcBorders>
              <w:top w:val="thinThickSmallGap" w:sz="12" w:space="0" w:color="auto"/>
              <w:left w:val="thinThickSmallGap" w:sz="12" w:space="0" w:color="auto"/>
              <w:bottom w:val="thinThickSmallGap" w:sz="12" w:space="0" w:color="auto"/>
              <w:right w:val="thinThickSmallGap" w:sz="12" w:space="0" w:color="auto"/>
            </w:tcBorders>
            <w:noWrap/>
            <w:vAlign w:val="bottom"/>
          </w:tcPr>
          <w:p w14:paraId="2FCAB14E" w14:textId="77777777" w:rsidR="008811BA" w:rsidRPr="004342A8" w:rsidRDefault="00E151FC">
            <w:pPr>
              <w:jc w:val="left"/>
              <w:rPr>
                <w:rFonts w:ascii="宋体" w:hAnsi="宋体" w:cs="宋体"/>
                <w:b/>
                <w:color w:val="000000"/>
                <w:sz w:val="22"/>
                <w:szCs w:val="22"/>
              </w:rPr>
            </w:pPr>
            <w:r w:rsidRPr="004342A8">
              <w:rPr>
                <w:rFonts w:ascii="宋体" w:hAnsi="宋体" w:cs="宋体" w:hint="eastAsia"/>
                <w:b/>
                <w:color w:val="000000"/>
                <w:kern w:val="0"/>
                <w:sz w:val="22"/>
                <w:szCs w:val="22"/>
              </w:rPr>
              <w:t>只允许</w:t>
            </w:r>
            <w:r w:rsidRPr="004342A8">
              <w:rPr>
                <w:rFonts w:ascii="宋体" w:hAnsi="宋体" w:cs="宋体" w:hint="eastAsia"/>
                <w:color w:val="000000"/>
                <w:kern w:val="0"/>
                <w:sz w:val="22"/>
                <w:szCs w:val="22"/>
              </w:rPr>
              <w:t>在累计与批次界面进行删除自身用户累计。</w:t>
            </w:r>
          </w:p>
        </w:tc>
      </w:tr>
      <w:tr w:rsidR="008811BA" w:rsidRPr="004342A8" w14:paraId="1A08AD5D" w14:textId="77777777">
        <w:trPr>
          <w:trHeight w:val="300"/>
        </w:trPr>
        <w:tc>
          <w:tcPr>
            <w:tcW w:w="1445" w:type="dxa"/>
            <w:vMerge/>
            <w:tcBorders>
              <w:left w:val="thinThickSmallGap" w:sz="12" w:space="0" w:color="auto"/>
              <w:right w:val="thinThickSmallGap" w:sz="12" w:space="0" w:color="auto"/>
            </w:tcBorders>
            <w:vAlign w:val="center"/>
          </w:tcPr>
          <w:p w14:paraId="519F0745" w14:textId="77777777" w:rsidR="008811BA" w:rsidRPr="004342A8" w:rsidRDefault="008811BA">
            <w:pPr>
              <w:jc w:val="left"/>
              <w:rPr>
                <w:rFonts w:ascii="宋体" w:hAnsi="宋体" w:cs="宋体"/>
                <w:color w:val="000000"/>
                <w:sz w:val="22"/>
                <w:szCs w:val="22"/>
              </w:rPr>
            </w:pPr>
          </w:p>
        </w:tc>
        <w:tc>
          <w:tcPr>
            <w:tcW w:w="6516" w:type="dxa"/>
            <w:tcBorders>
              <w:top w:val="thinThickSmallGap" w:sz="12" w:space="0" w:color="auto"/>
              <w:left w:val="thinThickSmallGap" w:sz="12" w:space="0" w:color="auto"/>
              <w:bottom w:val="thinThickSmallGap" w:sz="12" w:space="0" w:color="auto"/>
              <w:right w:val="thinThickSmallGap" w:sz="12" w:space="0" w:color="auto"/>
            </w:tcBorders>
            <w:noWrap/>
            <w:vAlign w:val="bottom"/>
          </w:tcPr>
          <w:p w14:paraId="5CE6B709" w14:textId="77777777" w:rsidR="008811BA" w:rsidRPr="004342A8" w:rsidRDefault="00E151FC">
            <w:pPr>
              <w:jc w:val="left"/>
              <w:rPr>
                <w:rFonts w:ascii="宋体" w:hAnsi="宋体" w:cs="宋体"/>
                <w:color w:val="000000"/>
                <w:sz w:val="22"/>
                <w:szCs w:val="22"/>
              </w:rPr>
            </w:pPr>
            <w:r w:rsidRPr="004342A8">
              <w:rPr>
                <w:rFonts w:ascii="宋体" w:hAnsi="宋体" w:cs="宋体" w:hint="eastAsia"/>
                <w:color w:val="000000"/>
                <w:sz w:val="22"/>
                <w:szCs w:val="22"/>
              </w:rPr>
              <w:t>通过快捷键进入的参数界面，只允许修改配方参数，通讯参数，进行IO测试，其他参数只能查看。</w:t>
            </w:r>
          </w:p>
        </w:tc>
      </w:tr>
      <w:tr w:rsidR="008811BA" w:rsidRPr="004342A8" w14:paraId="5077601E" w14:textId="77777777">
        <w:trPr>
          <w:trHeight w:val="300"/>
        </w:trPr>
        <w:tc>
          <w:tcPr>
            <w:tcW w:w="1445" w:type="dxa"/>
            <w:vMerge/>
            <w:tcBorders>
              <w:left w:val="thinThickSmallGap" w:sz="12" w:space="0" w:color="auto"/>
              <w:right w:val="thinThickSmallGap" w:sz="12" w:space="0" w:color="auto"/>
            </w:tcBorders>
            <w:vAlign w:val="center"/>
          </w:tcPr>
          <w:p w14:paraId="59EF7B23" w14:textId="77777777" w:rsidR="008811BA" w:rsidRPr="004342A8" w:rsidRDefault="008811BA">
            <w:pPr>
              <w:jc w:val="left"/>
              <w:rPr>
                <w:rFonts w:ascii="宋体" w:hAnsi="宋体" w:cs="宋体"/>
                <w:color w:val="000000"/>
                <w:sz w:val="22"/>
                <w:szCs w:val="22"/>
              </w:rPr>
            </w:pPr>
          </w:p>
        </w:tc>
        <w:tc>
          <w:tcPr>
            <w:tcW w:w="6516" w:type="dxa"/>
            <w:tcBorders>
              <w:top w:val="thinThickSmallGap" w:sz="12" w:space="0" w:color="auto"/>
              <w:left w:val="thinThickSmallGap" w:sz="12" w:space="0" w:color="auto"/>
              <w:bottom w:val="thinThickSmallGap" w:sz="12" w:space="0" w:color="auto"/>
              <w:right w:val="thinThickSmallGap" w:sz="12" w:space="0" w:color="auto"/>
            </w:tcBorders>
            <w:noWrap/>
            <w:vAlign w:val="bottom"/>
          </w:tcPr>
          <w:p w14:paraId="5353C9F3" w14:textId="77777777" w:rsidR="008811BA" w:rsidRPr="004342A8" w:rsidRDefault="00E151FC">
            <w:pPr>
              <w:jc w:val="left"/>
              <w:rPr>
                <w:rFonts w:ascii="宋体" w:hAnsi="宋体" w:cs="宋体"/>
                <w:color w:val="000000"/>
                <w:sz w:val="22"/>
                <w:szCs w:val="22"/>
              </w:rPr>
            </w:pPr>
            <w:r w:rsidRPr="004342A8">
              <w:rPr>
                <w:rFonts w:ascii="宋体" w:hAnsi="宋体" w:cs="宋体" w:hint="eastAsia"/>
                <w:color w:val="000000"/>
                <w:sz w:val="22"/>
                <w:szCs w:val="22"/>
              </w:rPr>
              <w:t>可以修改通过快捷键直接定义的参数。</w:t>
            </w:r>
          </w:p>
        </w:tc>
      </w:tr>
      <w:tr w:rsidR="008811BA" w:rsidRPr="004342A8" w14:paraId="39DF4770" w14:textId="77777777">
        <w:trPr>
          <w:trHeight w:val="300"/>
        </w:trPr>
        <w:tc>
          <w:tcPr>
            <w:tcW w:w="1445" w:type="dxa"/>
            <w:vMerge/>
            <w:tcBorders>
              <w:left w:val="thinThickSmallGap" w:sz="12" w:space="0" w:color="auto"/>
              <w:bottom w:val="thinThickSmallGap" w:sz="12" w:space="0" w:color="auto"/>
              <w:right w:val="thinThickSmallGap" w:sz="12" w:space="0" w:color="auto"/>
            </w:tcBorders>
            <w:vAlign w:val="center"/>
          </w:tcPr>
          <w:p w14:paraId="0EAF4DDF" w14:textId="77777777" w:rsidR="008811BA" w:rsidRPr="004342A8" w:rsidRDefault="008811BA">
            <w:pPr>
              <w:jc w:val="left"/>
              <w:rPr>
                <w:rFonts w:ascii="宋体" w:hAnsi="宋体" w:cs="宋体"/>
                <w:color w:val="000000"/>
                <w:sz w:val="22"/>
                <w:szCs w:val="22"/>
              </w:rPr>
            </w:pPr>
          </w:p>
        </w:tc>
        <w:tc>
          <w:tcPr>
            <w:tcW w:w="6516" w:type="dxa"/>
            <w:tcBorders>
              <w:top w:val="thinThickSmallGap" w:sz="12" w:space="0" w:color="auto"/>
              <w:left w:val="thinThickSmallGap" w:sz="12" w:space="0" w:color="auto"/>
              <w:bottom w:val="thinThickSmallGap" w:sz="12" w:space="0" w:color="auto"/>
              <w:right w:val="thinThickSmallGap" w:sz="12" w:space="0" w:color="auto"/>
            </w:tcBorders>
            <w:noWrap/>
            <w:vAlign w:val="bottom"/>
          </w:tcPr>
          <w:p w14:paraId="764B17DC" w14:textId="77777777" w:rsidR="008811BA" w:rsidRPr="004342A8" w:rsidRDefault="00E151FC">
            <w:pPr>
              <w:jc w:val="left"/>
              <w:rPr>
                <w:rFonts w:ascii="宋体" w:hAnsi="宋体" w:cs="宋体"/>
                <w:color w:val="000000"/>
                <w:sz w:val="22"/>
                <w:szCs w:val="22"/>
              </w:rPr>
            </w:pPr>
            <w:r w:rsidRPr="004342A8">
              <w:rPr>
                <w:rFonts w:ascii="宋体" w:hAnsi="宋体" w:cs="宋体" w:hint="eastAsia"/>
                <w:color w:val="000000"/>
                <w:sz w:val="22"/>
                <w:szCs w:val="22"/>
              </w:rPr>
              <w:t>系统信息界面只允许进入“查看版本”,修改时间。</w:t>
            </w:r>
          </w:p>
        </w:tc>
      </w:tr>
      <w:tr w:rsidR="008811BA" w:rsidRPr="004342A8" w14:paraId="5FA0657C" w14:textId="77777777">
        <w:trPr>
          <w:trHeight w:val="300"/>
        </w:trPr>
        <w:tc>
          <w:tcPr>
            <w:tcW w:w="1445" w:type="dxa"/>
            <w:tcBorders>
              <w:top w:val="thinThickSmallGap" w:sz="12" w:space="0" w:color="auto"/>
              <w:left w:val="thinThickSmallGap" w:sz="12" w:space="0" w:color="auto"/>
              <w:bottom w:val="thinThickSmallGap" w:sz="12" w:space="0" w:color="auto"/>
              <w:right w:val="thinThickSmallGap" w:sz="12" w:space="0" w:color="auto"/>
            </w:tcBorders>
            <w:noWrap/>
            <w:vAlign w:val="center"/>
          </w:tcPr>
          <w:p w14:paraId="45C4588C" w14:textId="77777777" w:rsidR="008811BA" w:rsidRPr="004342A8" w:rsidRDefault="00E151FC">
            <w:pPr>
              <w:jc w:val="center"/>
              <w:rPr>
                <w:rFonts w:ascii="宋体" w:hAnsi="宋体" w:cs="宋体"/>
                <w:color w:val="000000"/>
                <w:sz w:val="22"/>
                <w:szCs w:val="22"/>
              </w:rPr>
            </w:pPr>
            <w:r w:rsidRPr="004342A8">
              <w:rPr>
                <w:rFonts w:ascii="宋体" w:hAnsi="宋体" w:cs="宋体" w:hint="eastAsia"/>
                <w:color w:val="000000"/>
                <w:sz w:val="22"/>
                <w:szCs w:val="22"/>
              </w:rPr>
              <w:t>管理员</w:t>
            </w:r>
          </w:p>
        </w:tc>
        <w:tc>
          <w:tcPr>
            <w:tcW w:w="6516" w:type="dxa"/>
            <w:tcBorders>
              <w:top w:val="thinThickSmallGap" w:sz="12" w:space="0" w:color="auto"/>
              <w:left w:val="thinThickSmallGap" w:sz="12" w:space="0" w:color="auto"/>
              <w:bottom w:val="thinThickSmallGap" w:sz="12" w:space="0" w:color="auto"/>
              <w:right w:val="thinThickSmallGap" w:sz="12" w:space="0" w:color="auto"/>
            </w:tcBorders>
            <w:noWrap/>
            <w:vAlign w:val="bottom"/>
          </w:tcPr>
          <w:p w14:paraId="1885C9EE" w14:textId="77777777" w:rsidR="008811BA" w:rsidRPr="004342A8" w:rsidRDefault="00E151FC">
            <w:pPr>
              <w:jc w:val="left"/>
              <w:rPr>
                <w:rFonts w:ascii="宋体" w:hAnsi="宋体" w:cs="宋体"/>
                <w:color w:val="000000"/>
                <w:sz w:val="22"/>
                <w:szCs w:val="22"/>
              </w:rPr>
            </w:pPr>
            <w:r w:rsidRPr="004342A8">
              <w:rPr>
                <w:rFonts w:ascii="宋体" w:hAnsi="宋体" w:cs="宋体" w:hint="eastAsia"/>
                <w:b/>
                <w:color w:val="000000"/>
                <w:sz w:val="22"/>
                <w:szCs w:val="22"/>
              </w:rPr>
              <w:t>不允许</w:t>
            </w:r>
            <w:r w:rsidRPr="004342A8">
              <w:rPr>
                <w:rFonts w:ascii="宋体" w:hAnsi="宋体" w:cs="宋体" w:hint="eastAsia"/>
                <w:color w:val="000000"/>
                <w:sz w:val="22"/>
                <w:szCs w:val="22"/>
              </w:rPr>
              <w:t>操作系统信息界面下的“复位与备份”、“</w:t>
            </w:r>
            <w:r w:rsidRPr="004342A8">
              <w:rPr>
                <w:b/>
                <w:color w:val="000000"/>
                <w:sz w:val="22"/>
                <w:szCs w:val="22"/>
              </w:rPr>
              <w:t>USB</w:t>
            </w:r>
            <w:r w:rsidRPr="004342A8">
              <w:rPr>
                <w:rFonts w:ascii="宋体" w:hAnsi="宋体" w:cs="宋体" w:hint="eastAsia"/>
                <w:color w:val="000000"/>
                <w:sz w:val="22"/>
                <w:szCs w:val="22"/>
              </w:rPr>
              <w:t>数据导入”。</w:t>
            </w:r>
          </w:p>
        </w:tc>
      </w:tr>
      <w:tr w:rsidR="008811BA" w:rsidRPr="004342A8" w14:paraId="3D8D512F" w14:textId="77777777">
        <w:trPr>
          <w:trHeight w:val="300"/>
        </w:trPr>
        <w:tc>
          <w:tcPr>
            <w:tcW w:w="1445"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7621E77" w14:textId="77777777" w:rsidR="008811BA" w:rsidRPr="004342A8" w:rsidRDefault="00E151FC">
            <w:pPr>
              <w:jc w:val="left"/>
              <w:rPr>
                <w:rFonts w:ascii="宋体" w:hAnsi="宋体" w:cs="宋体"/>
                <w:color w:val="000000"/>
                <w:sz w:val="22"/>
                <w:szCs w:val="22"/>
              </w:rPr>
            </w:pPr>
            <w:r w:rsidRPr="004342A8">
              <w:rPr>
                <w:rFonts w:ascii="宋体" w:hAnsi="宋体" w:cs="宋体" w:hint="eastAsia"/>
                <w:color w:val="000000"/>
                <w:sz w:val="22"/>
                <w:szCs w:val="22"/>
              </w:rPr>
              <w:t>系统管理员</w:t>
            </w:r>
          </w:p>
        </w:tc>
        <w:tc>
          <w:tcPr>
            <w:tcW w:w="6516" w:type="dxa"/>
            <w:tcBorders>
              <w:top w:val="thinThickSmallGap" w:sz="12" w:space="0" w:color="auto"/>
              <w:left w:val="thinThickSmallGap" w:sz="12" w:space="0" w:color="auto"/>
              <w:bottom w:val="thinThickSmallGap" w:sz="12" w:space="0" w:color="auto"/>
              <w:right w:val="thinThickSmallGap" w:sz="12" w:space="0" w:color="auto"/>
            </w:tcBorders>
            <w:noWrap/>
            <w:vAlign w:val="bottom"/>
          </w:tcPr>
          <w:p w14:paraId="7A377B97" w14:textId="77777777" w:rsidR="008811BA" w:rsidRPr="004342A8" w:rsidRDefault="00E151FC">
            <w:pPr>
              <w:jc w:val="left"/>
              <w:rPr>
                <w:rFonts w:ascii="宋体" w:hAnsi="宋体" w:cs="宋体"/>
                <w:b/>
                <w:color w:val="000000"/>
                <w:sz w:val="22"/>
                <w:szCs w:val="22"/>
              </w:rPr>
            </w:pPr>
            <w:r w:rsidRPr="004342A8">
              <w:rPr>
                <w:rFonts w:ascii="宋体" w:hAnsi="宋体" w:cs="宋体" w:hint="eastAsia"/>
                <w:b/>
                <w:color w:val="000000"/>
                <w:sz w:val="22"/>
                <w:szCs w:val="22"/>
              </w:rPr>
              <w:t>允许所有操作。</w:t>
            </w:r>
          </w:p>
        </w:tc>
      </w:tr>
    </w:tbl>
    <w:p w14:paraId="71703F54" w14:textId="77777777" w:rsidR="008811BA" w:rsidRPr="004342A8" w:rsidRDefault="008811BA">
      <w:pPr>
        <w:ind w:firstLineChars="202" w:firstLine="424"/>
      </w:pPr>
    </w:p>
    <w:p w14:paraId="7A3A6FC0" w14:textId="77777777" w:rsidR="008811BA" w:rsidRPr="004342A8" w:rsidRDefault="00E151FC">
      <w:pPr>
        <w:pStyle w:val="afc"/>
        <w:numPr>
          <w:ilvl w:val="0"/>
          <w:numId w:val="7"/>
        </w:numPr>
        <w:ind w:firstLineChars="0"/>
      </w:pPr>
      <w:r w:rsidRPr="004342A8">
        <w:rPr>
          <w:rFonts w:hint="eastAsia"/>
        </w:rPr>
        <w:t>仪表上电后，默认以“操作员”权限登录；</w:t>
      </w:r>
    </w:p>
    <w:p w14:paraId="2EDE0ADE" w14:textId="77777777" w:rsidR="008811BA" w:rsidRPr="004342A8" w:rsidRDefault="00E151FC">
      <w:pPr>
        <w:pStyle w:val="afc"/>
        <w:numPr>
          <w:ilvl w:val="0"/>
          <w:numId w:val="7"/>
        </w:numPr>
        <w:ind w:firstLineChars="0"/>
      </w:pPr>
      <w:r w:rsidRPr="004342A8">
        <w:rPr>
          <w:rFonts w:hint="eastAsia"/>
        </w:rPr>
        <w:t>按数字</w:t>
      </w:r>
      <w:r w:rsidRPr="004342A8">
        <w:rPr>
          <w:rFonts w:hint="eastAsia"/>
          <w:b/>
        </w:rPr>
        <w:t>0</w:t>
      </w:r>
      <w:r w:rsidRPr="004342A8">
        <w:rPr>
          <w:rFonts w:hint="eastAsia"/>
        </w:rPr>
        <w:t>键进行登录切换。操作员及管理员登录初始密码都是</w:t>
      </w:r>
      <w:r w:rsidRPr="004342A8">
        <w:rPr>
          <w:rFonts w:hint="eastAsia"/>
          <w:b/>
        </w:rPr>
        <w:t>000000</w:t>
      </w:r>
      <w:r w:rsidRPr="004342A8">
        <w:rPr>
          <w:rFonts w:hint="eastAsia"/>
        </w:rPr>
        <w:t>（</w:t>
      </w:r>
      <w:r w:rsidRPr="004342A8">
        <w:rPr>
          <w:rFonts w:hint="eastAsia"/>
          <w:b/>
        </w:rPr>
        <w:t>6</w:t>
      </w:r>
      <w:r w:rsidRPr="004342A8">
        <w:rPr>
          <w:rFonts w:hint="eastAsia"/>
        </w:rPr>
        <w:t>个</w:t>
      </w:r>
      <w:r w:rsidRPr="004342A8">
        <w:rPr>
          <w:rFonts w:hint="eastAsia"/>
          <w:b/>
        </w:rPr>
        <w:t>0</w:t>
      </w:r>
      <w:r w:rsidRPr="004342A8">
        <w:rPr>
          <w:rFonts w:hint="eastAsia"/>
        </w:rPr>
        <w:t>）；</w:t>
      </w:r>
    </w:p>
    <w:p w14:paraId="1753B2B4" w14:textId="77777777" w:rsidR="008811BA" w:rsidRPr="004342A8" w:rsidRDefault="00E151FC">
      <w:pPr>
        <w:pStyle w:val="afc"/>
        <w:numPr>
          <w:ilvl w:val="0"/>
          <w:numId w:val="7"/>
        </w:numPr>
        <w:ind w:firstLineChars="0"/>
      </w:pPr>
      <w:r w:rsidRPr="004342A8">
        <w:rPr>
          <w:rFonts w:hint="eastAsia"/>
        </w:rPr>
        <w:t>管理员以上的级别可设置自动登录用户；</w:t>
      </w:r>
    </w:p>
    <w:p w14:paraId="00FB64E2" w14:textId="77777777" w:rsidR="008811BA" w:rsidRPr="004342A8" w:rsidRDefault="00E151FC">
      <w:pPr>
        <w:pStyle w:val="afc"/>
        <w:numPr>
          <w:ilvl w:val="0"/>
          <w:numId w:val="7"/>
        </w:numPr>
        <w:ind w:firstLineChars="0"/>
      </w:pPr>
      <w:r w:rsidRPr="004342A8">
        <w:rPr>
          <w:rFonts w:hint="eastAsia"/>
        </w:rPr>
        <w:t>在【用户管理】项下可</w:t>
      </w:r>
      <w:r w:rsidRPr="004342A8">
        <w:rPr>
          <w:rFonts w:hint="eastAsia"/>
          <w:b/>
        </w:rPr>
        <w:t>管理用户密码，实现权限分级管理</w:t>
      </w:r>
      <w:r w:rsidRPr="004342A8">
        <w:rPr>
          <w:rFonts w:hint="eastAsia"/>
        </w:rPr>
        <w:t>。</w:t>
      </w:r>
    </w:p>
    <w:p w14:paraId="4759DC23" w14:textId="77777777" w:rsidR="008811BA" w:rsidRPr="004342A8" w:rsidRDefault="008811BA">
      <w:pPr>
        <w:ind w:left="424"/>
      </w:pPr>
    </w:p>
    <w:p w14:paraId="5D5F00BB" w14:textId="77777777" w:rsidR="008811BA" w:rsidRPr="004342A8" w:rsidRDefault="00E151FC">
      <w:pPr>
        <w:pStyle w:val="1"/>
      </w:pPr>
      <w:bookmarkStart w:id="14" w:name="_Toc28439421"/>
      <w:r w:rsidRPr="004342A8">
        <w:rPr>
          <w:rFonts w:hint="eastAsia"/>
        </w:rPr>
        <w:lastRenderedPageBreak/>
        <w:t>M</w:t>
      </w:r>
      <w:r w:rsidRPr="004342A8">
        <w:rPr>
          <w:rFonts w:hint="eastAsia"/>
        </w:rPr>
        <w:t>菜单</w:t>
      </w:r>
      <w:bookmarkEnd w:id="14"/>
    </w:p>
    <w:p w14:paraId="20ABFF52" w14:textId="77777777" w:rsidR="008811BA" w:rsidRPr="004342A8" w:rsidRDefault="00E151FC">
      <w:pPr>
        <w:ind w:firstLineChars="202" w:firstLine="424"/>
      </w:pPr>
      <w:r w:rsidRPr="004342A8">
        <w:rPr>
          <w:rFonts w:hint="eastAsia"/>
        </w:rPr>
        <w:t>管理员及系统管理员按【</w:t>
      </w:r>
      <w:r w:rsidRPr="004342A8">
        <w:rPr>
          <w:rFonts w:hint="eastAsia"/>
          <w:b/>
        </w:rPr>
        <w:t>M</w:t>
      </w:r>
      <w:r w:rsidRPr="004342A8">
        <w:rPr>
          <w:rFonts w:hint="eastAsia"/>
        </w:rPr>
        <w:t>】按键，可进入参数项菜单并对各项参数进行查询与修改。</w:t>
      </w:r>
    </w:p>
    <w:p w14:paraId="016EAA29" w14:textId="77777777" w:rsidR="008811BA" w:rsidRPr="004342A8" w:rsidRDefault="00E151FC">
      <w:pPr>
        <w:spacing w:line="0" w:lineRule="atLeast"/>
        <w:ind w:firstLineChars="202" w:firstLine="424"/>
        <w:jc w:val="center"/>
      </w:pPr>
      <w:r w:rsidRPr="004342A8">
        <w:rPr>
          <w:rFonts w:hint="eastAsia"/>
          <w:noProof/>
        </w:rPr>
        <w:drawing>
          <wp:inline distT="0" distB="0" distL="114300" distR="114300" wp14:anchorId="40805B8D" wp14:editId="17450831">
            <wp:extent cx="3968750" cy="2416810"/>
            <wp:effectExtent l="0" t="0" r="12700" b="2540"/>
            <wp:docPr id="33" name="图片 33" descr="8b6c5211a3e76c0819a786388221a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8b6c5211a3e76c0819a786388221a61"/>
                    <pic:cNvPicPr>
                      <a:picLocks noChangeAspect="1"/>
                    </pic:cNvPicPr>
                  </pic:nvPicPr>
                  <pic:blipFill>
                    <a:blip r:embed="rId27"/>
                    <a:stretch>
                      <a:fillRect/>
                    </a:stretch>
                  </pic:blipFill>
                  <pic:spPr>
                    <a:xfrm>
                      <a:off x="0" y="0"/>
                      <a:ext cx="3968750" cy="2416810"/>
                    </a:xfrm>
                    <a:prstGeom prst="rect">
                      <a:avLst/>
                    </a:prstGeom>
                  </pic:spPr>
                </pic:pic>
              </a:graphicData>
            </a:graphic>
          </wp:inline>
        </w:drawing>
      </w:r>
    </w:p>
    <w:p w14:paraId="0D82914F" w14:textId="77777777" w:rsidR="008811BA" w:rsidRPr="004342A8" w:rsidRDefault="00E151FC">
      <w:pPr>
        <w:ind w:firstLineChars="202" w:firstLine="426"/>
      </w:pPr>
      <w:r w:rsidRPr="004342A8">
        <w:rPr>
          <w:rFonts w:hint="eastAsia"/>
          <w:b/>
        </w:rPr>
        <w:t>M</w:t>
      </w:r>
      <w:r w:rsidRPr="004342A8">
        <w:rPr>
          <w:rFonts w:hint="eastAsia"/>
        </w:rPr>
        <w:t>菜单界面如上图所示，左边为参数项列表，右边为参数项简要说明和部分参数项信息。</w:t>
      </w:r>
    </w:p>
    <w:p w14:paraId="650D2FD5" w14:textId="77777777" w:rsidR="008811BA" w:rsidRPr="004342A8" w:rsidRDefault="00E151FC">
      <w:pPr>
        <w:pStyle w:val="afc"/>
        <w:numPr>
          <w:ilvl w:val="0"/>
          <w:numId w:val="8"/>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键可切换选择参数项。</w:t>
      </w:r>
    </w:p>
    <w:p w14:paraId="45F0E332" w14:textId="77777777" w:rsidR="008811BA" w:rsidRPr="004342A8" w:rsidRDefault="00E151FC">
      <w:pPr>
        <w:pStyle w:val="afc"/>
        <w:numPr>
          <w:ilvl w:val="0"/>
          <w:numId w:val="8"/>
        </w:numPr>
        <w:ind w:firstLineChars="0"/>
      </w:pPr>
      <w:r w:rsidRPr="004342A8">
        <w:rPr>
          <w:rFonts w:hint="eastAsia"/>
        </w:rPr>
        <w:t>按【</w:t>
      </w:r>
      <w:r w:rsidRPr="004342A8">
        <w:rPr>
          <w:rFonts w:hint="eastAsia"/>
          <w:b/>
        </w:rPr>
        <w:t>Enter</w:t>
      </w:r>
      <w:r w:rsidRPr="004342A8">
        <w:rPr>
          <w:rFonts w:hint="eastAsia"/>
        </w:rPr>
        <w:t>】键，进入当前参数项下查看、设置归属参数信息。</w:t>
      </w:r>
    </w:p>
    <w:p w14:paraId="4548CB08" w14:textId="77777777" w:rsidR="008811BA" w:rsidRPr="004342A8" w:rsidRDefault="00E151FC">
      <w:pPr>
        <w:pStyle w:val="afc"/>
        <w:numPr>
          <w:ilvl w:val="0"/>
          <w:numId w:val="8"/>
        </w:numPr>
        <w:ind w:firstLineChars="0"/>
      </w:pPr>
      <w:r w:rsidRPr="004342A8">
        <w:rPr>
          <w:rFonts w:hint="eastAsia"/>
        </w:rPr>
        <w:t>按【</w:t>
      </w:r>
      <w:r w:rsidRPr="004342A8">
        <w:rPr>
          <w:rFonts w:hint="eastAsia"/>
          <w:b/>
        </w:rPr>
        <w:t>Esc</w:t>
      </w:r>
      <w:r w:rsidRPr="004342A8">
        <w:rPr>
          <w:rFonts w:hint="eastAsia"/>
        </w:rPr>
        <w:t>】键，退出当前界面返回上级界面。</w:t>
      </w:r>
    </w:p>
    <w:tbl>
      <w:tblPr>
        <w:tblW w:w="7820" w:type="dxa"/>
        <w:tblInd w:w="85" w:type="dxa"/>
        <w:tblLayout w:type="fixed"/>
        <w:tblLook w:val="04A0" w:firstRow="1" w:lastRow="0" w:firstColumn="1" w:lastColumn="0" w:noHBand="0" w:noVBand="1"/>
      </w:tblPr>
      <w:tblGrid>
        <w:gridCol w:w="889"/>
        <w:gridCol w:w="1545"/>
        <w:gridCol w:w="1842"/>
        <w:gridCol w:w="3544"/>
      </w:tblGrid>
      <w:tr w:rsidR="008811BA" w:rsidRPr="004342A8" w14:paraId="704A7AE3" w14:textId="77777777">
        <w:trPr>
          <w:trHeight w:val="300"/>
        </w:trPr>
        <w:tc>
          <w:tcPr>
            <w:tcW w:w="88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4A1D1E4"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菜单</w:t>
            </w:r>
          </w:p>
        </w:tc>
        <w:tc>
          <w:tcPr>
            <w:tcW w:w="154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EFDE575"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参数项</w:t>
            </w: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D5873E0"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参数列表</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5621EF6"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参数说明</w:t>
            </w:r>
          </w:p>
        </w:tc>
      </w:tr>
      <w:tr w:rsidR="008811BA" w:rsidRPr="004342A8" w14:paraId="543B21F6" w14:textId="77777777">
        <w:trPr>
          <w:trHeight w:val="300"/>
        </w:trPr>
        <w:tc>
          <w:tcPr>
            <w:tcW w:w="889"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74594727" w14:textId="77777777" w:rsidR="008811BA" w:rsidRPr="004342A8" w:rsidRDefault="00E151FC">
            <w:pPr>
              <w:widowControl/>
              <w:jc w:val="center"/>
              <w:rPr>
                <w:b/>
                <w:color w:val="000000"/>
                <w:kern w:val="0"/>
                <w:sz w:val="22"/>
                <w:szCs w:val="22"/>
              </w:rPr>
            </w:pPr>
            <w:r w:rsidRPr="004342A8">
              <w:rPr>
                <w:b/>
                <w:color w:val="000000"/>
                <w:kern w:val="0"/>
                <w:sz w:val="22"/>
                <w:szCs w:val="22"/>
              </w:rPr>
              <w:t>M</w:t>
            </w:r>
          </w:p>
        </w:tc>
        <w:tc>
          <w:tcPr>
            <w:tcW w:w="1545" w:type="dxa"/>
            <w:vMerge w:val="restart"/>
            <w:tcBorders>
              <w:top w:val="thinThickSmallGap" w:sz="12" w:space="0" w:color="auto"/>
              <w:left w:val="thinThickSmallGap" w:sz="12" w:space="0" w:color="auto"/>
              <w:bottom w:val="double" w:sz="6" w:space="0" w:color="000000"/>
              <w:right w:val="thinThickSmallGap" w:sz="12" w:space="0" w:color="auto"/>
            </w:tcBorders>
            <w:shd w:val="clear" w:color="auto" w:fill="auto"/>
            <w:noWrap/>
            <w:vAlign w:val="center"/>
          </w:tcPr>
          <w:p w14:paraId="200BAA91" w14:textId="77777777" w:rsidR="008811BA" w:rsidRPr="004342A8" w:rsidRDefault="00F5632C" w:rsidP="00F5632C">
            <w:pPr>
              <w:widowControl/>
              <w:jc w:val="left"/>
              <w:rPr>
                <w:rFonts w:ascii="宋体" w:hAnsi="宋体" w:cs="宋体"/>
                <w:color w:val="000000"/>
                <w:kern w:val="0"/>
                <w:sz w:val="22"/>
                <w:szCs w:val="22"/>
              </w:rPr>
            </w:pPr>
            <w:r w:rsidRPr="004342A8">
              <w:rPr>
                <w:rFonts w:cs="宋体" w:hint="eastAsia"/>
                <w:b/>
                <w:color w:val="000000"/>
                <w:kern w:val="0"/>
                <w:sz w:val="22"/>
                <w:szCs w:val="22"/>
              </w:rPr>
              <w:t>1</w:t>
            </w:r>
            <w:r w:rsidRPr="004342A8">
              <w:rPr>
                <w:rFonts w:ascii="宋体" w:hAnsi="宋体" w:cs="宋体"/>
                <w:color w:val="000000"/>
                <w:kern w:val="0"/>
                <w:sz w:val="22"/>
                <w:szCs w:val="22"/>
              </w:rPr>
              <w:t>.</w:t>
            </w:r>
            <w:r w:rsidR="00E151FC" w:rsidRPr="004342A8">
              <w:rPr>
                <w:rFonts w:ascii="宋体" w:hAnsi="宋体" w:cs="宋体" w:hint="eastAsia"/>
                <w:color w:val="000000"/>
                <w:kern w:val="0"/>
                <w:sz w:val="22"/>
                <w:szCs w:val="22"/>
              </w:rPr>
              <w:t>配方参数</w:t>
            </w: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A9B38D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定量值</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FE08AD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设置定量相关重量值</w:t>
            </w:r>
          </w:p>
        </w:tc>
      </w:tr>
      <w:tr w:rsidR="008811BA" w:rsidRPr="004342A8" w14:paraId="21347464" w14:textId="77777777">
        <w:trPr>
          <w:trHeight w:val="300"/>
        </w:trPr>
        <w:tc>
          <w:tcPr>
            <w:tcW w:w="889" w:type="dxa"/>
            <w:vMerge/>
            <w:tcBorders>
              <w:left w:val="thinThickSmallGap" w:sz="12" w:space="0" w:color="auto"/>
              <w:right w:val="thinThickSmallGap" w:sz="12" w:space="0" w:color="auto"/>
            </w:tcBorders>
            <w:vAlign w:val="center"/>
          </w:tcPr>
          <w:p w14:paraId="7B92BB9F" w14:textId="77777777" w:rsidR="008811BA" w:rsidRPr="004342A8" w:rsidRDefault="008811BA">
            <w:pPr>
              <w:jc w:val="center"/>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4734BA1F"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CD51EBD"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定量定时器</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7090C95"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设置定量相关时间项</w:t>
            </w:r>
          </w:p>
        </w:tc>
      </w:tr>
      <w:tr w:rsidR="008811BA" w:rsidRPr="004342A8" w14:paraId="6A1CF46F" w14:textId="77777777">
        <w:trPr>
          <w:trHeight w:val="300"/>
        </w:trPr>
        <w:tc>
          <w:tcPr>
            <w:tcW w:w="889" w:type="dxa"/>
            <w:vMerge/>
            <w:tcBorders>
              <w:left w:val="thinThickSmallGap" w:sz="12" w:space="0" w:color="auto"/>
              <w:right w:val="thinThickSmallGap" w:sz="12" w:space="0" w:color="auto"/>
            </w:tcBorders>
            <w:vAlign w:val="center"/>
          </w:tcPr>
          <w:p w14:paraId="7461E602" w14:textId="77777777" w:rsidR="008811BA" w:rsidRPr="004342A8" w:rsidRDefault="008811BA">
            <w:pPr>
              <w:jc w:val="center"/>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6AC1D814"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98B7320" w14:textId="77777777" w:rsidR="008811BA" w:rsidRPr="004342A8" w:rsidRDefault="00E151FC">
            <w:pPr>
              <w:widowControl/>
              <w:jc w:val="left"/>
              <w:rPr>
                <w:rFonts w:ascii="宋体" w:hAnsi="宋体" w:cs="宋体"/>
                <w:color w:val="000000"/>
                <w:kern w:val="0"/>
                <w:sz w:val="22"/>
                <w:szCs w:val="22"/>
              </w:rPr>
            </w:pPr>
            <w:proofErr w:type="gramStart"/>
            <w:r w:rsidRPr="004342A8">
              <w:rPr>
                <w:rFonts w:ascii="宋体" w:hAnsi="宋体" w:cs="宋体" w:hint="eastAsia"/>
                <w:color w:val="000000"/>
                <w:kern w:val="0"/>
                <w:sz w:val="22"/>
                <w:szCs w:val="22"/>
              </w:rPr>
              <w:t>超欠差</w:t>
            </w:r>
            <w:proofErr w:type="gramEnd"/>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5CC4FC4" w14:textId="77777777" w:rsidR="008811BA" w:rsidRPr="004342A8" w:rsidRDefault="00E151FC">
            <w:pPr>
              <w:widowControl/>
              <w:ind w:rightChars="-14" w:right="-29"/>
              <w:jc w:val="left"/>
              <w:rPr>
                <w:rFonts w:ascii="宋体" w:hAnsi="宋体" w:cs="宋体"/>
                <w:color w:val="000000"/>
                <w:kern w:val="0"/>
                <w:sz w:val="22"/>
                <w:szCs w:val="22"/>
              </w:rPr>
            </w:pPr>
            <w:r w:rsidRPr="004342A8">
              <w:rPr>
                <w:rFonts w:ascii="宋体" w:hAnsi="宋体" w:cs="宋体" w:hint="eastAsia"/>
                <w:color w:val="000000"/>
                <w:kern w:val="0"/>
                <w:sz w:val="22"/>
                <w:szCs w:val="22"/>
              </w:rPr>
              <w:t>设置</w:t>
            </w:r>
            <w:proofErr w:type="gramStart"/>
            <w:r w:rsidRPr="004342A8">
              <w:rPr>
                <w:rFonts w:ascii="宋体" w:hAnsi="宋体" w:cs="宋体" w:hint="eastAsia"/>
                <w:color w:val="000000"/>
                <w:kern w:val="0"/>
                <w:sz w:val="22"/>
                <w:szCs w:val="22"/>
              </w:rPr>
              <w:t>超欠差重量</w:t>
            </w:r>
            <w:proofErr w:type="gramEnd"/>
            <w:r w:rsidRPr="004342A8">
              <w:rPr>
                <w:rFonts w:ascii="宋体" w:hAnsi="宋体" w:cs="宋体" w:hint="eastAsia"/>
                <w:color w:val="000000"/>
                <w:kern w:val="0"/>
                <w:sz w:val="22"/>
                <w:szCs w:val="22"/>
              </w:rPr>
              <w:t>、方式等相关参数</w:t>
            </w:r>
          </w:p>
        </w:tc>
      </w:tr>
      <w:tr w:rsidR="008811BA" w:rsidRPr="004342A8" w14:paraId="2CF83E9A" w14:textId="77777777">
        <w:trPr>
          <w:trHeight w:val="300"/>
        </w:trPr>
        <w:tc>
          <w:tcPr>
            <w:tcW w:w="889" w:type="dxa"/>
            <w:vMerge/>
            <w:tcBorders>
              <w:left w:val="thinThickSmallGap" w:sz="12" w:space="0" w:color="auto"/>
              <w:right w:val="thinThickSmallGap" w:sz="12" w:space="0" w:color="auto"/>
            </w:tcBorders>
            <w:vAlign w:val="center"/>
          </w:tcPr>
          <w:p w14:paraId="73DA252E" w14:textId="77777777" w:rsidR="008811BA" w:rsidRPr="004342A8" w:rsidRDefault="008811BA">
            <w:pPr>
              <w:jc w:val="center"/>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12D15445"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39A869B"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落差修正</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A2A89E0"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设置落差修正方式、修正幅度等相关参数</w:t>
            </w:r>
          </w:p>
        </w:tc>
      </w:tr>
      <w:tr w:rsidR="008811BA" w:rsidRPr="004342A8" w14:paraId="4B9D29F5" w14:textId="77777777">
        <w:trPr>
          <w:trHeight w:val="300"/>
        </w:trPr>
        <w:tc>
          <w:tcPr>
            <w:tcW w:w="889" w:type="dxa"/>
            <w:vMerge/>
            <w:tcBorders>
              <w:left w:val="thinThickSmallGap" w:sz="12" w:space="0" w:color="auto"/>
              <w:right w:val="thinThickSmallGap" w:sz="12" w:space="0" w:color="auto"/>
            </w:tcBorders>
            <w:vAlign w:val="center"/>
          </w:tcPr>
          <w:p w14:paraId="4A8666D2" w14:textId="77777777" w:rsidR="008811BA" w:rsidRPr="004342A8" w:rsidRDefault="008811BA">
            <w:pPr>
              <w:jc w:val="center"/>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21236E11"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7424B9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color w:val="000000"/>
                <w:kern w:val="0"/>
                <w:sz w:val="22"/>
                <w:szCs w:val="22"/>
              </w:rPr>
              <w:t>超时监控</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55B5372"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color w:val="000000"/>
                <w:kern w:val="0"/>
                <w:sz w:val="22"/>
                <w:szCs w:val="22"/>
              </w:rPr>
              <w:t>设置供料及减量过程时间</w:t>
            </w:r>
          </w:p>
        </w:tc>
      </w:tr>
      <w:tr w:rsidR="008811BA" w:rsidRPr="004342A8" w14:paraId="499FB650" w14:textId="77777777">
        <w:trPr>
          <w:trHeight w:val="300"/>
        </w:trPr>
        <w:tc>
          <w:tcPr>
            <w:tcW w:w="889" w:type="dxa"/>
            <w:vMerge/>
            <w:tcBorders>
              <w:left w:val="thinThickSmallGap" w:sz="12" w:space="0" w:color="auto"/>
              <w:right w:val="thinThickSmallGap" w:sz="12" w:space="0" w:color="auto"/>
            </w:tcBorders>
            <w:vAlign w:val="center"/>
          </w:tcPr>
          <w:p w14:paraId="675F8B6C" w14:textId="77777777" w:rsidR="008811BA" w:rsidRPr="004342A8" w:rsidRDefault="008811BA">
            <w:pPr>
              <w:jc w:val="center"/>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57748BE5"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D27ABFB" w14:textId="77777777" w:rsidR="008811BA" w:rsidRPr="004342A8" w:rsidRDefault="00E151FC">
            <w:pPr>
              <w:widowControl/>
              <w:jc w:val="left"/>
              <w:rPr>
                <w:rFonts w:ascii="宋体" w:hAnsi="宋体" w:cs="宋体"/>
                <w:color w:val="000000"/>
                <w:kern w:val="0"/>
                <w:sz w:val="22"/>
                <w:szCs w:val="22"/>
              </w:rPr>
            </w:pPr>
            <w:proofErr w:type="gramStart"/>
            <w:r w:rsidRPr="004342A8">
              <w:rPr>
                <w:rFonts w:ascii="宋体" w:hAnsi="宋体" w:cs="宋体" w:hint="eastAsia"/>
                <w:color w:val="000000"/>
                <w:kern w:val="0"/>
                <w:sz w:val="22"/>
                <w:szCs w:val="22"/>
              </w:rPr>
              <w:t>拍袋参数</w:t>
            </w:r>
            <w:proofErr w:type="gramEnd"/>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5FD8337" w14:textId="77777777" w:rsidR="008811BA" w:rsidRPr="004342A8" w:rsidRDefault="00E151FC">
            <w:pPr>
              <w:widowControl/>
              <w:jc w:val="left"/>
              <w:rPr>
                <w:rFonts w:ascii="宋体" w:hAnsi="宋体" w:cs="宋体"/>
                <w:color w:val="000000"/>
                <w:kern w:val="0"/>
                <w:sz w:val="22"/>
                <w:szCs w:val="22"/>
              </w:rPr>
            </w:pPr>
            <w:proofErr w:type="gramStart"/>
            <w:r w:rsidRPr="004342A8">
              <w:rPr>
                <w:rFonts w:ascii="宋体" w:hAnsi="宋体" w:cs="宋体" w:hint="eastAsia"/>
                <w:color w:val="000000"/>
                <w:kern w:val="0"/>
                <w:sz w:val="22"/>
                <w:szCs w:val="22"/>
              </w:rPr>
              <w:t>设置拍袋时间</w:t>
            </w:r>
            <w:proofErr w:type="gramEnd"/>
            <w:r w:rsidRPr="004342A8">
              <w:rPr>
                <w:rFonts w:ascii="宋体" w:hAnsi="宋体" w:cs="宋体" w:hint="eastAsia"/>
                <w:color w:val="000000"/>
                <w:kern w:val="0"/>
                <w:sz w:val="22"/>
                <w:szCs w:val="22"/>
              </w:rPr>
              <w:t>、方式等</w:t>
            </w:r>
          </w:p>
        </w:tc>
      </w:tr>
      <w:tr w:rsidR="008811BA" w:rsidRPr="004342A8" w14:paraId="37412810" w14:textId="77777777">
        <w:trPr>
          <w:trHeight w:val="300"/>
        </w:trPr>
        <w:tc>
          <w:tcPr>
            <w:tcW w:w="889" w:type="dxa"/>
            <w:vMerge/>
            <w:tcBorders>
              <w:left w:val="thinThickSmallGap" w:sz="12" w:space="0" w:color="auto"/>
              <w:right w:val="thinThickSmallGap" w:sz="12" w:space="0" w:color="auto"/>
            </w:tcBorders>
            <w:vAlign w:val="center"/>
          </w:tcPr>
          <w:p w14:paraId="0F21F308" w14:textId="77777777" w:rsidR="008811BA" w:rsidRPr="004342A8" w:rsidRDefault="008811BA">
            <w:pPr>
              <w:jc w:val="center"/>
              <w:rPr>
                <w:rFonts w:ascii="宋体" w:hAnsi="宋体" w:cs="宋体"/>
                <w:color w:val="000000"/>
                <w:kern w:val="0"/>
                <w:sz w:val="22"/>
                <w:szCs w:val="22"/>
              </w:rPr>
            </w:pPr>
          </w:p>
        </w:tc>
        <w:tc>
          <w:tcPr>
            <w:tcW w:w="1545" w:type="dxa"/>
            <w:vMerge w:val="restart"/>
            <w:tcBorders>
              <w:top w:val="thinThickSmallGap" w:sz="12" w:space="0" w:color="auto"/>
              <w:left w:val="thinThickSmallGap" w:sz="12" w:space="0" w:color="auto"/>
              <w:right w:val="double" w:sz="6" w:space="0" w:color="auto"/>
            </w:tcBorders>
            <w:shd w:val="clear" w:color="auto" w:fill="auto"/>
            <w:noWrap/>
            <w:vAlign w:val="center"/>
          </w:tcPr>
          <w:p w14:paraId="247536D3" w14:textId="77777777" w:rsidR="008811BA" w:rsidRPr="004342A8" w:rsidRDefault="00F5632C" w:rsidP="00F5632C">
            <w:pPr>
              <w:jc w:val="left"/>
              <w:rPr>
                <w:rFonts w:ascii="宋体" w:hAnsi="宋体" w:cs="宋体"/>
                <w:color w:val="000000"/>
                <w:kern w:val="0"/>
                <w:sz w:val="22"/>
                <w:szCs w:val="22"/>
              </w:rPr>
            </w:pPr>
            <w:r w:rsidRPr="004342A8">
              <w:rPr>
                <w:rFonts w:cs="宋体" w:hint="eastAsia"/>
                <w:b/>
                <w:color w:val="000000"/>
                <w:kern w:val="0"/>
                <w:sz w:val="22"/>
                <w:szCs w:val="22"/>
              </w:rPr>
              <w:t>2</w:t>
            </w:r>
            <w:r w:rsidRPr="004342A8">
              <w:rPr>
                <w:rFonts w:ascii="宋体" w:hAnsi="宋体" w:cs="宋体"/>
                <w:color w:val="000000"/>
                <w:kern w:val="0"/>
                <w:sz w:val="22"/>
                <w:szCs w:val="22"/>
              </w:rPr>
              <w:t>.</w:t>
            </w:r>
            <w:r w:rsidR="00E151FC" w:rsidRPr="004342A8">
              <w:rPr>
                <w:rFonts w:ascii="宋体" w:hAnsi="宋体" w:cs="宋体" w:hint="eastAsia"/>
                <w:color w:val="000000"/>
                <w:kern w:val="0"/>
                <w:sz w:val="22"/>
                <w:szCs w:val="22"/>
              </w:rPr>
              <w:t>工作参数</w:t>
            </w:r>
          </w:p>
        </w:tc>
        <w:tc>
          <w:tcPr>
            <w:tcW w:w="1842"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3FC509FB"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基本参数</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51CA70C"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设置仪表基本参数</w:t>
            </w:r>
          </w:p>
        </w:tc>
      </w:tr>
      <w:tr w:rsidR="008811BA" w:rsidRPr="004342A8" w14:paraId="5CD21995" w14:textId="77777777">
        <w:trPr>
          <w:trHeight w:val="300"/>
        </w:trPr>
        <w:tc>
          <w:tcPr>
            <w:tcW w:w="889" w:type="dxa"/>
            <w:vMerge/>
            <w:tcBorders>
              <w:left w:val="thinThickSmallGap" w:sz="12" w:space="0" w:color="auto"/>
              <w:right w:val="thinThickSmallGap" w:sz="12" w:space="0" w:color="auto"/>
            </w:tcBorders>
            <w:vAlign w:val="center"/>
          </w:tcPr>
          <w:p w14:paraId="59AACA33" w14:textId="77777777" w:rsidR="008811BA" w:rsidRPr="004342A8" w:rsidRDefault="008811BA">
            <w:pPr>
              <w:jc w:val="center"/>
              <w:rPr>
                <w:rFonts w:ascii="宋体" w:hAnsi="宋体" w:cs="宋体"/>
                <w:color w:val="000000"/>
                <w:kern w:val="0"/>
                <w:sz w:val="22"/>
                <w:szCs w:val="22"/>
              </w:rPr>
            </w:pPr>
          </w:p>
        </w:tc>
        <w:tc>
          <w:tcPr>
            <w:tcW w:w="1545" w:type="dxa"/>
            <w:vMerge/>
            <w:tcBorders>
              <w:left w:val="thinThickSmallGap" w:sz="12" w:space="0" w:color="auto"/>
              <w:right w:val="double" w:sz="6" w:space="0" w:color="auto"/>
            </w:tcBorders>
            <w:vAlign w:val="center"/>
          </w:tcPr>
          <w:p w14:paraId="081BDEF2" w14:textId="77777777" w:rsidR="008811BA" w:rsidRPr="004342A8" w:rsidRDefault="008811BA" w:rsidP="00F5632C">
            <w:pPr>
              <w:jc w:val="left"/>
              <w:rPr>
                <w:rFonts w:ascii="宋体" w:hAnsi="宋体" w:cs="宋体"/>
                <w:color w:val="000000"/>
                <w:kern w:val="0"/>
                <w:sz w:val="22"/>
                <w:szCs w:val="22"/>
              </w:rPr>
            </w:pPr>
          </w:p>
        </w:tc>
        <w:tc>
          <w:tcPr>
            <w:tcW w:w="1842" w:type="dxa"/>
            <w:tcBorders>
              <w:top w:val="thinThickSmallGap" w:sz="12" w:space="0" w:color="auto"/>
              <w:left w:val="nil"/>
              <w:bottom w:val="thinThickSmallGap" w:sz="12" w:space="0" w:color="auto"/>
              <w:right w:val="double" w:sz="6" w:space="0" w:color="auto"/>
            </w:tcBorders>
            <w:shd w:val="clear" w:color="auto" w:fill="auto"/>
            <w:noWrap/>
            <w:vAlign w:val="center"/>
          </w:tcPr>
          <w:p w14:paraId="3044AA4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高级参数</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554540C1"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设置仪表运行状态参数</w:t>
            </w:r>
          </w:p>
        </w:tc>
      </w:tr>
      <w:tr w:rsidR="008811BA" w:rsidRPr="004342A8" w14:paraId="241D99AF" w14:textId="77777777">
        <w:trPr>
          <w:trHeight w:val="300"/>
        </w:trPr>
        <w:tc>
          <w:tcPr>
            <w:tcW w:w="889" w:type="dxa"/>
            <w:vMerge/>
            <w:tcBorders>
              <w:left w:val="thinThickSmallGap" w:sz="12" w:space="0" w:color="auto"/>
              <w:right w:val="thinThickSmallGap" w:sz="12" w:space="0" w:color="auto"/>
            </w:tcBorders>
            <w:vAlign w:val="center"/>
          </w:tcPr>
          <w:p w14:paraId="032C516F" w14:textId="77777777" w:rsidR="008811BA" w:rsidRPr="004342A8" w:rsidRDefault="008811BA">
            <w:pPr>
              <w:widowControl/>
              <w:jc w:val="left"/>
              <w:rPr>
                <w:rFonts w:ascii="宋体" w:hAnsi="宋体" w:cs="宋体"/>
                <w:color w:val="000000"/>
                <w:kern w:val="0"/>
                <w:sz w:val="22"/>
                <w:szCs w:val="22"/>
              </w:rPr>
            </w:pPr>
          </w:p>
        </w:tc>
        <w:tc>
          <w:tcPr>
            <w:tcW w:w="1545" w:type="dxa"/>
            <w:vMerge w:val="restart"/>
            <w:tcBorders>
              <w:top w:val="thinThickSmallGap" w:sz="12" w:space="0" w:color="auto"/>
              <w:left w:val="thinThickSmallGap" w:sz="12" w:space="0" w:color="auto"/>
              <w:bottom w:val="double" w:sz="6" w:space="0" w:color="000000"/>
              <w:right w:val="double" w:sz="6" w:space="0" w:color="auto"/>
            </w:tcBorders>
            <w:shd w:val="clear" w:color="auto" w:fill="auto"/>
            <w:noWrap/>
            <w:vAlign w:val="center"/>
          </w:tcPr>
          <w:p w14:paraId="563CBCCE" w14:textId="77777777" w:rsidR="008811BA" w:rsidRPr="004342A8" w:rsidRDefault="00F5632C" w:rsidP="00F5632C">
            <w:pPr>
              <w:widowControl/>
              <w:jc w:val="left"/>
              <w:rPr>
                <w:rFonts w:ascii="宋体" w:hAnsi="宋体" w:cs="宋体"/>
                <w:color w:val="000000"/>
                <w:kern w:val="0"/>
                <w:sz w:val="22"/>
                <w:szCs w:val="22"/>
              </w:rPr>
            </w:pPr>
            <w:r w:rsidRPr="004342A8">
              <w:rPr>
                <w:rFonts w:cs="宋体" w:hint="eastAsia"/>
                <w:b/>
                <w:color w:val="000000"/>
                <w:kern w:val="0"/>
                <w:sz w:val="22"/>
                <w:szCs w:val="22"/>
              </w:rPr>
              <w:t>3</w:t>
            </w:r>
            <w:r w:rsidRPr="004342A8">
              <w:rPr>
                <w:rFonts w:ascii="宋体" w:hAnsi="宋体" w:cs="宋体"/>
                <w:color w:val="000000"/>
                <w:kern w:val="0"/>
                <w:sz w:val="22"/>
                <w:szCs w:val="22"/>
              </w:rPr>
              <w:t>.</w:t>
            </w:r>
            <w:r w:rsidR="00E151FC" w:rsidRPr="004342A8">
              <w:rPr>
                <w:rFonts w:ascii="宋体" w:hAnsi="宋体" w:cs="宋体" w:hint="eastAsia"/>
                <w:color w:val="000000"/>
                <w:kern w:val="0"/>
                <w:sz w:val="22"/>
                <w:szCs w:val="22"/>
              </w:rPr>
              <w:t>校秤</w:t>
            </w:r>
          </w:p>
        </w:tc>
        <w:tc>
          <w:tcPr>
            <w:tcW w:w="1842" w:type="dxa"/>
            <w:tcBorders>
              <w:top w:val="thinThickSmallGap" w:sz="12" w:space="0" w:color="auto"/>
              <w:left w:val="nil"/>
              <w:bottom w:val="thinThickSmallGap" w:sz="12" w:space="0" w:color="auto"/>
              <w:right w:val="double" w:sz="6" w:space="0" w:color="auto"/>
            </w:tcBorders>
            <w:shd w:val="clear" w:color="auto" w:fill="auto"/>
            <w:noWrap/>
            <w:vAlign w:val="center"/>
          </w:tcPr>
          <w:p w14:paraId="73240E7D"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称重参数</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494CD895"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设置单位、小数点、量程等参数</w:t>
            </w:r>
          </w:p>
        </w:tc>
      </w:tr>
      <w:tr w:rsidR="008811BA" w:rsidRPr="004342A8" w14:paraId="77BDDEF1" w14:textId="77777777">
        <w:trPr>
          <w:trHeight w:val="300"/>
        </w:trPr>
        <w:tc>
          <w:tcPr>
            <w:tcW w:w="889" w:type="dxa"/>
            <w:vMerge/>
            <w:tcBorders>
              <w:left w:val="thinThickSmallGap" w:sz="12" w:space="0" w:color="auto"/>
              <w:right w:val="thinThickSmallGap" w:sz="12" w:space="0" w:color="auto"/>
            </w:tcBorders>
            <w:vAlign w:val="center"/>
          </w:tcPr>
          <w:p w14:paraId="1E9D81FA"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double" w:sz="6" w:space="0" w:color="auto"/>
            </w:tcBorders>
            <w:vAlign w:val="center"/>
          </w:tcPr>
          <w:p w14:paraId="1B901E87"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nil"/>
              <w:bottom w:val="thinThickSmallGap" w:sz="12" w:space="0" w:color="auto"/>
              <w:right w:val="double" w:sz="6" w:space="0" w:color="auto"/>
            </w:tcBorders>
            <w:shd w:val="clear" w:color="auto" w:fill="auto"/>
            <w:noWrap/>
            <w:vAlign w:val="center"/>
          </w:tcPr>
          <w:p w14:paraId="02EFD832"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空秤校准</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46459DA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校准秤台零点</w:t>
            </w:r>
          </w:p>
        </w:tc>
      </w:tr>
      <w:tr w:rsidR="008811BA" w:rsidRPr="004342A8" w14:paraId="7A9406D4" w14:textId="77777777">
        <w:trPr>
          <w:trHeight w:val="300"/>
        </w:trPr>
        <w:tc>
          <w:tcPr>
            <w:tcW w:w="889" w:type="dxa"/>
            <w:vMerge/>
            <w:tcBorders>
              <w:left w:val="thinThickSmallGap" w:sz="12" w:space="0" w:color="auto"/>
              <w:right w:val="thinThickSmallGap" w:sz="12" w:space="0" w:color="auto"/>
            </w:tcBorders>
            <w:vAlign w:val="center"/>
          </w:tcPr>
          <w:p w14:paraId="4A1EBB23"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thinThickSmallGap" w:sz="12" w:space="0" w:color="auto"/>
              <w:right w:val="double" w:sz="6" w:space="0" w:color="auto"/>
            </w:tcBorders>
            <w:vAlign w:val="center"/>
          </w:tcPr>
          <w:p w14:paraId="17FE03A9"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nil"/>
              <w:bottom w:val="thinThickSmallGap" w:sz="12" w:space="0" w:color="auto"/>
              <w:right w:val="double" w:sz="6" w:space="0" w:color="auto"/>
            </w:tcBorders>
            <w:shd w:val="clear" w:color="auto" w:fill="auto"/>
            <w:noWrap/>
            <w:vAlign w:val="center"/>
          </w:tcPr>
          <w:p w14:paraId="06DF2AFD"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砝码校秤</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3A80CF0D"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校准仪表称重重量值</w:t>
            </w:r>
          </w:p>
        </w:tc>
      </w:tr>
      <w:tr w:rsidR="008811BA" w:rsidRPr="004342A8" w14:paraId="3DF8F785" w14:textId="77777777">
        <w:trPr>
          <w:trHeight w:val="300"/>
        </w:trPr>
        <w:tc>
          <w:tcPr>
            <w:tcW w:w="889" w:type="dxa"/>
            <w:vMerge/>
            <w:tcBorders>
              <w:left w:val="thinThickSmallGap" w:sz="12" w:space="0" w:color="auto"/>
              <w:right w:val="thinThickSmallGap" w:sz="12" w:space="0" w:color="auto"/>
            </w:tcBorders>
            <w:vAlign w:val="center"/>
          </w:tcPr>
          <w:p w14:paraId="1BD6DC71" w14:textId="77777777" w:rsidR="008811BA" w:rsidRPr="004342A8" w:rsidRDefault="008811BA">
            <w:pPr>
              <w:widowControl/>
              <w:jc w:val="left"/>
              <w:rPr>
                <w:rFonts w:ascii="宋体" w:hAnsi="宋体" w:cs="宋体"/>
                <w:color w:val="000000"/>
                <w:kern w:val="0"/>
                <w:sz w:val="22"/>
                <w:szCs w:val="22"/>
              </w:rPr>
            </w:pPr>
          </w:p>
        </w:tc>
        <w:tc>
          <w:tcPr>
            <w:tcW w:w="1545" w:type="dxa"/>
            <w:vMerge w:val="restart"/>
            <w:tcBorders>
              <w:top w:val="thinThickSmallGap" w:sz="12" w:space="0" w:color="auto"/>
              <w:left w:val="thinThickSmallGap" w:sz="12" w:space="0" w:color="auto"/>
              <w:right w:val="double" w:sz="6" w:space="0" w:color="auto"/>
            </w:tcBorders>
            <w:shd w:val="clear" w:color="auto" w:fill="auto"/>
            <w:noWrap/>
            <w:vAlign w:val="center"/>
          </w:tcPr>
          <w:p w14:paraId="1CD3A468" w14:textId="77777777" w:rsidR="008811BA" w:rsidRPr="004342A8" w:rsidRDefault="00F5632C" w:rsidP="00F5632C">
            <w:pPr>
              <w:widowControl/>
              <w:jc w:val="left"/>
              <w:rPr>
                <w:rFonts w:ascii="宋体" w:hAnsi="宋体" w:cs="宋体"/>
                <w:color w:val="000000"/>
                <w:kern w:val="0"/>
                <w:sz w:val="22"/>
                <w:szCs w:val="22"/>
              </w:rPr>
            </w:pPr>
            <w:r w:rsidRPr="004342A8">
              <w:rPr>
                <w:rFonts w:cs="宋体" w:hint="eastAsia"/>
                <w:b/>
                <w:color w:val="000000"/>
                <w:kern w:val="0"/>
                <w:sz w:val="22"/>
                <w:szCs w:val="22"/>
              </w:rPr>
              <w:t>4</w:t>
            </w:r>
            <w:r w:rsidRPr="004342A8">
              <w:rPr>
                <w:rFonts w:ascii="宋体" w:hAnsi="宋体" w:cs="宋体"/>
                <w:color w:val="000000"/>
                <w:kern w:val="0"/>
                <w:sz w:val="22"/>
                <w:szCs w:val="22"/>
              </w:rPr>
              <w:t>.</w:t>
            </w:r>
            <w:r w:rsidR="00E151FC" w:rsidRPr="004342A8">
              <w:rPr>
                <w:rFonts w:ascii="宋体" w:hAnsi="宋体" w:cs="宋体" w:hint="eastAsia"/>
                <w:color w:val="000000"/>
                <w:kern w:val="0"/>
                <w:sz w:val="22"/>
                <w:szCs w:val="22"/>
              </w:rPr>
              <w:t>累计与批次</w:t>
            </w:r>
          </w:p>
        </w:tc>
        <w:tc>
          <w:tcPr>
            <w:tcW w:w="1842" w:type="dxa"/>
            <w:tcBorders>
              <w:top w:val="thinThickSmallGap" w:sz="12" w:space="0" w:color="auto"/>
              <w:left w:val="nil"/>
              <w:bottom w:val="thinThickSmallGap" w:sz="12" w:space="0" w:color="auto"/>
              <w:right w:val="double" w:sz="6" w:space="0" w:color="auto"/>
            </w:tcBorders>
            <w:shd w:val="clear" w:color="auto" w:fill="auto"/>
            <w:noWrap/>
            <w:vAlign w:val="center"/>
          </w:tcPr>
          <w:p w14:paraId="7E56FCF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总累计</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6A32E7F1"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查看、清除、</w:t>
            </w:r>
            <w:proofErr w:type="gramStart"/>
            <w:r w:rsidRPr="004342A8">
              <w:rPr>
                <w:rFonts w:ascii="宋体" w:hAnsi="宋体" w:cs="宋体" w:hint="eastAsia"/>
                <w:color w:val="000000"/>
                <w:kern w:val="0"/>
                <w:sz w:val="22"/>
                <w:szCs w:val="22"/>
              </w:rPr>
              <w:t>打印总累计</w:t>
            </w:r>
            <w:proofErr w:type="gramEnd"/>
            <w:r w:rsidRPr="004342A8">
              <w:rPr>
                <w:rFonts w:ascii="宋体" w:hAnsi="宋体" w:cs="宋体" w:hint="eastAsia"/>
                <w:color w:val="000000"/>
                <w:kern w:val="0"/>
                <w:sz w:val="22"/>
                <w:szCs w:val="22"/>
              </w:rPr>
              <w:t>信息</w:t>
            </w:r>
          </w:p>
        </w:tc>
      </w:tr>
      <w:tr w:rsidR="008811BA" w:rsidRPr="004342A8" w14:paraId="07A4AF34" w14:textId="77777777">
        <w:trPr>
          <w:trHeight w:val="300"/>
        </w:trPr>
        <w:tc>
          <w:tcPr>
            <w:tcW w:w="889" w:type="dxa"/>
            <w:vMerge/>
            <w:tcBorders>
              <w:left w:val="thinThickSmallGap" w:sz="12" w:space="0" w:color="auto"/>
              <w:right w:val="thinThickSmallGap" w:sz="12" w:space="0" w:color="auto"/>
            </w:tcBorders>
            <w:vAlign w:val="center"/>
          </w:tcPr>
          <w:p w14:paraId="133C8388" w14:textId="77777777" w:rsidR="008811BA" w:rsidRPr="004342A8" w:rsidRDefault="008811BA">
            <w:pPr>
              <w:widowControl/>
              <w:jc w:val="left"/>
              <w:rPr>
                <w:rFonts w:ascii="宋体" w:hAnsi="宋体" w:cs="宋体"/>
                <w:color w:val="000000"/>
                <w:kern w:val="0"/>
                <w:sz w:val="22"/>
                <w:szCs w:val="22"/>
              </w:rPr>
            </w:pPr>
          </w:p>
        </w:tc>
        <w:tc>
          <w:tcPr>
            <w:tcW w:w="1545" w:type="dxa"/>
            <w:vMerge/>
            <w:tcBorders>
              <w:left w:val="thinThickSmallGap" w:sz="12" w:space="0" w:color="auto"/>
              <w:right w:val="double" w:sz="6" w:space="0" w:color="auto"/>
            </w:tcBorders>
            <w:shd w:val="clear" w:color="auto" w:fill="auto"/>
            <w:noWrap/>
            <w:vAlign w:val="center"/>
          </w:tcPr>
          <w:p w14:paraId="138EC68F"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nil"/>
              <w:bottom w:val="thinThickSmallGap" w:sz="12" w:space="0" w:color="auto"/>
              <w:right w:val="double" w:sz="6" w:space="0" w:color="auto"/>
            </w:tcBorders>
            <w:shd w:val="clear" w:color="auto" w:fill="auto"/>
            <w:noWrap/>
            <w:vAlign w:val="center"/>
          </w:tcPr>
          <w:p w14:paraId="676420BB"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配方累计</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07489C6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查看、清除、打印各配方包装累计信息</w:t>
            </w:r>
          </w:p>
        </w:tc>
      </w:tr>
      <w:tr w:rsidR="008811BA" w:rsidRPr="004342A8" w14:paraId="1C8D1D96" w14:textId="77777777">
        <w:trPr>
          <w:trHeight w:val="300"/>
        </w:trPr>
        <w:tc>
          <w:tcPr>
            <w:tcW w:w="889" w:type="dxa"/>
            <w:vMerge/>
            <w:tcBorders>
              <w:left w:val="thinThickSmallGap" w:sz="12" w:space="0" w:color="auto"/>
              <w:right w:val="thinThickSmallGap" w:sz="12" w:space="0" w:color="auto"/>
            </w:tcBorders>
            <w:vAlign w:val="center"/>
          </w:tcPr>
          <w:p w14:paraId="53E20F91" w14:textId="77777777" w:rsidR="008811BA" w:rsidRPr="004342A8" w:rsidRDefault="008811BA">
            <w:pPr>
              <w:widowControl/>
              <w:jc w:val="left"/>
              <w:rPr>
                <w:rFonts w:ascii="宋体" w:hAnsi="宋体" w:cs="宋体"/>
                <w:color w:val="000000"/>
                <w:kern w:val="0"/>
                <w:sz w:val="22"/>
                <w:szCs w:val="22"/>
              </w:rPr>
            </w:pPr>
          </w:p>
        </w:tc>
        <w:tc>
          <w:tcPr>
            <w:tcW w:w="1545" w:type="dxa"/>
            <w:vMerge/>
            <w:tcBorders>
              <w:left w:val="thinThickSmallGap" w:sz="12" w:space="0" w:color="auto"/>
              <w:right w:val="double" w:sz="6" w:space="0" w:color="auto"/>
            </w:tcBorders>
            <w:shd w:val="clear" w:color="auto" w:fill="auto"/>
            <w:noWrap/>
            <w:vAlign w:val="center"/>
          </w:tcPr>
          <w:p w14:paraId="227C17ED"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nil"/>
              <w:bottom w:val="thinThickSmallGap" w:sz="12" w:space="0" w:color="auto"/>
              <w:right w:val="double" w:sz="6" w:space="0" w:color="auto"/>
            </w:tcBorders>
            <w:shd w:val="clear" w:color="auto" w:fill="auto"/>
            <w:noWrap/>
            <w:vAlign w:val="center"/>
          </w:tcPr>
          <w:p w14:paraId="0DAEA84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用户累计</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007B7D9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查看、清除、打印各用户累计信息</w:t>
            </w:r>
          </w:p>
        </w:tc>
      </w:tr>
      <w:tr w:rsidR="008811BA" w:rsidRPr="004342A8" w14:paraId="146E0A00" w14:textId="77777777">
        <w:trPr>
          <w:trHeight w:val="300"/>
        </w:trPr>
        <w:tc>
          <w:tcPr>
            <w:tcW w:w="889" w:type="dxa"/>
            <w:vMerge/>
            <w:tcBorders>
              <w:left w:val="thinThickSmallGap" w:sz="12" w:space="0" w:color="auto"/>
              <w:right w:val="thinThickSmallGap" w:sz="12" w:space="0" w:color="auto"/>
            </w:tcBorders>
            <w:vAlign w:val="center"/>
          </w:tcPr>
          <w:p w14:paraId="6CB4CB46" w14:textId="77777777" w:rsidR="008811BA" w:rsidRPr="004342A8" w:rsidRDefault="008811BA">
            <w:pPr>
              <w:widowControl/>
              <w:jc w:val="left"/>
              <w:rPr>
                <w:rFonts w:ascii="宋体" w:hAnsi="宋体" w:cs="宋体"/>
                <w:color w:val="000000"/>
                <w:kern w:val="0"/>
                <w:sz w:val="22"/>
                <w:szCs w:val="22"/>
              </w:rPr>
            </w:pPr>
          </w:p>
        </w:tc>
        <w:tc>
          <w:tcPr>
            <w:tcW w:w="1545" w:type="dxa"/>
            <w:vMerge/>
            <w:tcBorders>
              <w:left w:val="thinThickSmallGap" w:sz="12" w:space="0" w:color="auto"/>
              <w:bottom w:val="thinThickSmallGap" w:sz="12" w:space="0" w:color="auto"/>
              <w:right w:val="double" w:sz="6" w:space="0" w:color="auto"/>
            </w:tcBorders>
            <w:shd w:val="clear" w:color="auto" w:fill="auto"/>
            <w:noWrap/>
            <w:vAlign w:val="center"/>
          </w:tcPr>
          <w:p w14:paraId="6EE72238"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nil"/>
              <w:bottom w:val="thinThickSmallGap" w:sz="12" w:space="0" w:color="auto"/>
              <w:right w:val="double" w:sz="6" w:space="0" w:color="auto"/>
            </w:tcBorders>
            <w:shd w:val="clear" w:color="auto" w:fill="auto"/>
            <w:noWrap/>
            <w:vAlign w:val="center"/>
          </w:tcPr>
          <w:p w14:paraId="3418A239" w14:textId="77777777" w:rsidR="008811BA" w:rsidRPr="004342A8" w:rsidRDefault="00E151FC">
            <w:pPr>
              <w:widowControl/>
              <w:jc w:val="left"/>
              <w:rPr>
                <w:rFonts w:ascii="宋体" w:hAnsi="宋体" w:cs="宋体"/>
                <w:color w:val="000000"/>
                <w:kern w:val="0"/>
                <w:sz w:val="22"/>
                <w:szCs w:val="22"/>
              </w:rPr>
            </w:pPr>
            <w:proofErr w:type="gramStart"/>
            <w:r w:rsidRPr="004342A8">
              <w:rPr>
                <w:rFonts w:ascii="宋体" w:hAnsi="宋体" w:cs="宋体" w:hint="eastAsia"/>
                <w:color w:val="000000"/>
                <w:kern w:val="0"/>
                <w:sz w:val="22"/>
                <w:szCs w:val="22"/>
              </w:rPr>
              <w:t>批次数</w:t>
            </w:r>
            <w:proofErr w:type="gramEnd"/>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3014437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设置批次</w:t>
            </w:r>
            <w:r w:rsidRPr="00206DD4">
              <w:rPr>
                <w:rFonts w:ascii="宋体" w:hAnsi="宋体" w:cs="宋体" w:hint="eastAsia"/>
                <w:color w:val="000000"/>
                <w:kern w:val="0"/>
                <w:sz w:val="22"/>
                <w:szCs w:val="22"/>
              </w:rPr>
              <w:t>数</w:t>
            </w:r>
            <w:r w:rsidR="00901544" w:rsidRPr="00206DD4">
              <w:rPr>
                <w:rFonts w:ascii="宋体" w:hAnsi="宋体" w:cs="宋体" w:hint="eastAsia"/>
                <w:color w:val="000000"/>
                <w:kern w:val="0"/>
                <w:sz w:val="22"/>
                <w:szCs w:val="22"/>
              </w:rPr>
              <w:t>（重量）</w:t>
            </w:r>
            <w:r w:rsidRPr="00206DD4">
              <w:rPr>
                <w:rFonts w:ascii="宋体" w:hAnsi="宋体" w:cs="宋体" w:hint="eastAsia"/>
                <w:color w:val="000000"/>
                <w:kern w:val="0"/>
                <w:sz w:val="22"/>
                <w:szCs w:val="22"/>
              </w:rPr>
              <w:t>和查看已完成批次数</w:t>
            </w:r>
            <w:r w:rsidR="00901544" w:rsidRPr="00206DD4">
              <w:rPr>
                <w:rFonts w:ascii="宋体" w:hAnsi="宋体" w:cs="宋体" w:hint="eastAsia"/>
                <w:color w:val="000000"/>
                <w:kern w:val="0"/>
                <w:sz w:val="22"/>
                <w:szCs w:val="22"/>
              </w:rPr>
              <w:t>（重量）</w:t>
            </w:r>
          </w:p>
        </w:tc>
      </w:tr>
      <w:tr w:rsidR="008811BA" w:rsidRPr="004342A8" w14:paraId="1AB46E1D" w14:textId="77777777">
        <w:trPr>
          <w:trHeight w:val="300"/>
        </w:trPr>
        <w:tc>
          <w:tcPr>
            <w:tcW w:w="889" w:type="dxa"/>
            <w:vMerge/>
            <w:tcBorders>
              <w:left w:val="thinThickSmallGap" w:sz="12" w:space="0" w:color="auto"/>
              <w:right w:val="thinThickSmallGap" w:sz="12" w:space="0" w:color="auto"/>
            </w:tcBorders>
            <w:vAlign w:val="center"/>
          </w:tcPr>
          <w:p w14:paraId="5C825194" w14:textId="77777777" w:rsidR="008811BA" w:rsidRPr="004342A8" w:rsidRDefault="008811BA">
            <w:pPr>
              <w:widowControl/>
              <w:jc w:val="left"/>
              <w:rPr>
                <w:rFonts w:ascii="宋体" w:hAnsi="宋体" w:cs="宋体"/>
                <w:color w:val="000000"/>
                <w:kern w:val="0"/>
                <w:sz w:val="22"/>
                <w:szCs w:val="22"/>
              </w:rPr>
            </w:pPr>
          </w:p>
        </w:tc>
        <w:tc>
          <w:tcPr>
            <w:tcW w:w="1545" w:type="dxa"/>
            <w:vMerge w:val="restart"/>
            <w:tcBorders>
              <w:top w:val="thinThickSmallGap" w:sz="12" w:space="0" w:color="auto"/>
              <w:left w:val="thinThickSmallGap" w:sz="12" w:space="0" w:color="auto"/>
              <w:bottom w:val="double" w:sz="6" w:space="0" w:color="000000"/>
              <w:right w:val="thinThickSmallGap" w:sz="12" w:space="0" w:color="auto"/>
            </w:tcBorders>
            <w:shd w:val="clear" w:color="auto" w:fill="auto"/>
            <w:noWrap/>
            <w:vAlign w:val="center"/>
          </w:tcPr>
          <w:p w14:paraId="0E8081B8" w14:textId="77777777" w:rsidR="008811BA" w:rsidRPr="004342A8" w:rsidRDefault="00F5632C" w:rsidP="00F5632C">
            <w:pPr>
              <w:widowControl/>
              <w:jc w:val="left"/>
              <w:rPr>
                <w:rFonts w:ascii="宋体" w:hAnsi="宋体" w:cs="宋体"/>
                <w:color w:val="000000"/>
                <w:kern w:val="0"/>
                <w:sz w:val="22"/>
                <w:szCs w:val="22"/>
              </w:rPr>
            </w:pPr>
            <w:r w:rsidRPr="004342A8">
              <w:rPr>
                <w:rFonts w:cs="宋体" w:hint="eastAsia"/>
                <w:b/>
                <w:color w:val="000000"/>
                <w:kern w:val="0"/>
                <w:sz w:val="22"/>
                <w:szCs w:val="22"/>
              </w:rPr>
              <w:t>5</w:t>
            </w:r>
            <w:r w:rsidRPr="004342A8">
              <w:rPr>
                <w:rFonts w:ascii="宋体" w:hAnsi="宋体" w:cs="宋体"/>
                <w:color w:val="000000"/>
                <w:kern w:val="0"/>
                <w:sz w:val="22"/>
                <w:szCs w:val="22"/>
              </w:rPr>
              <w:t>.</w:t>
            </w:r>
            <w:r w:rsidR="00E151FC" w:rsidRPr="004342A8">
              <w:rPr>
                <w:rFonts w:ascii="宋体" w:hAnsi="宋体" w:cs="宋体" w:hint="eastAsia"/>
                <w:color w:val="000000"/>
                <w:kern w:val="0"/>
                <w:sz w:val="22"/>
                <w:szCs w:val="22"/>
              </w:rPr>
              <w:t>开关量</w:t>
            </w: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2FD3958"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输出定义</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78DEC70"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定义仪表输出端口含义</w:t>
            </w:r>
          </w:p>
        </w:tc>
      </w:tr>
      <w:tr w:rsidR="008811BA" w:rsidRPr="004342A8" w14:paraId="6C3BCFE4" w14:textId="77777777">
        <w:trPr>
          <w:trHeight w:val="300"/>
        </w:trPr>
        <w:tc>
          <w:tcPr>
            <w:tcW w:w="889" w:type="dxa"/>
            <w:vMerge/>
            <w:tcBorders>
              <w:left w:val="thinThickSmallGap" w:sz="12" w:space="0" w:color="auto"/>
              <w:right w:val="thinThickSmallGap" w:sz="12" w:space="0" w:color="auto"/>
            </w:tcBorders>
            <w:vAlign w:val="center"/>
          </w:tcPr>
          <w:p w14:paraId="16F117E5"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3A2E5900"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F19204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输入定义</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1F918D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定义仪表输入端口含义</w:t>
            </w:r>
          </w:p>
        </w:tc>
      </w:tr>
      <w:tr w:rsidR="008811BA" w:rsidRPr="004342A8" w14:paraId="2BACF35E" w14:textId="77777777">
        <w:trPr>
          <w:trHeight w:val="300"/>
        </w:trPr>
        <w:tc>
          <w:tcPr>
            <w:tcW w:w="889" w:type="dxa"/>
            <w:vMerge/>
            <w:tcBorders>
              <w:left w:val="thinThickSmallGap" w:sz="12" w:space="0" w:color="auto"/>
              <w:right w:val="thinThickSmallGap" w:sz="12" w:space="0" w:color="auto"/>
            </w:tcBorders>
            <w:vAlign w:val="center"/>
          </w:tcPr>
          <w:p w14:paraId="4DA35676"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thinThickSmallGap" w:sz="12" w:space="0" w:color="auto"/>
              <w:right w:val="thinThickSmallGap" w:sz="12" w:space="0" w:color="auto"/>
            </w:tcBorders>
            <w:vAlign w:val="center"/>
          </w:tcPr>
          <w:p w14:paraId="0E38D7CB"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5BB41F1" w14:textId="77777777" w:rsidR="008811BA" w:rsidRPr="004342A8" w:rsidRDefault="00E151FC">
            <w:pPr>
              <w:widowControl/>
              <w:jc w:val="left"/>
              <w:rPr>
                <w:rFonts w:ascii="宋体" w:hAnsi="宋体" w:cs="宋体"/>
                <w:color w:val="000000"/>
                <w:kern w:val="0"/>
                <w:sz w:val="22"/>
                <w:szCs w:val="22"/>
              </w:rPr>
            </w:pPr>
            <w:r w:rsidRPr="004342A8">
              <w:rPr>
                <w:rFonts w:hint="eastAsia"/>
                <w:b/>
              </w:rPr>
              <w:t>IO</w:t>
            </w:r>
            <w:r w:rsidRPr="004342A8">
              <w:rPr>
                <w:rFonts w:ascii="宋体" w:hAnsi="宋体" w:cs="宋体" w:hint="eastAsia"/>
                <w:color w:val="000000"/>
                <w:kern w:val="0"/>
                <w:sz w:val="22"/>
                <w:szCs w:val="22"/>
              </w:rPr>
              <w:t>测试</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BDD810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测试各端口连接是否正常</w:t>
            </w:r>
          </w:p>
        </w:tc>
      </w:tr>
      <w:tr w:rsidR="008811BA" w:rsidRPr="004342A8" w14:paraId="7A121E28" w14:textId="77777777">
        <w:trPr>
          <w:trHeight w:val="300"/>
        </w:trPr>
        <w:tc>
          <w:tcPr>
            <w:tcW w:w="889" w:type="dxa"/>
            <w:vMerge/>
            <w:tcBorders>
              <w:left w:val="thinThickSmallGap" w:sz="12" w:space="0" w:color="auto"/>
              <w:right w:val="thinThickSmallGap" w:sz="12" w:space="0" w:color="auto"/>
            </w:tcBorders>
            <w:vAlign w:val="center"/>
          </w:tcPr>
          <w:p w14:paraId="25012B9A" w14:textId="77777777" w:rsidR="008811BA" w:rsidRPr="004342A8" w:rsidRDefault="008811BA">
            <w:pPr>
              <w:widowControl/>
              <w:jc w:val="left"/>
              <w:rPr>
                <w:rFonts w:ascii="宋体" w:hAnsi="宋体" w:cs="宋体"/>
                <w:color w:val="000000"/>
                <w:kern w:val="0"/>
                <w:sz w:val="22"/>
                <w:szCs w:val="22"/>
              </w:rPr>
            </w:pPr>
          </w:p>
        </w:tc>
        <w:tc>
          <w:tcPr>
            <w:tcW w:w="1545" w:type="dxa"/>
            <w:vMerge w:val="restart"/>
            <w:tcBorders>
              <w:top w:val="thinThickSmallGap" w:sz="12" w:space="0" w:color="auto"/>
              <w:left w:val="thinThickSmallGap" w:sz="12" w:space="0" w:color="auto"/>
              <w:bottom w:val="double" w:sz="6" w:space="0" w:color="000000"/>
              <w:right w:val="thinThickSmallGap" w:sz="12" w:space="0" w:color="auto"/>
            </w:tcBorders>
            <w:shd w:val="clear" w:color="auto" w:fill="auto"/>
            <w:noWrap/>
            <w:vAlign w:val="center"/>
          </w:tcPr>
          <w:p w14:paraId="38F26D3E" w14:textId="77777777" w:rsidR="008811BA" w:rsidRPr="004342A8" w:rsidRDefault="00F5632C" w:rsidP="00F5632C">
            <w:pPr>
              <w:widowControl/>
              <w:jc w:val="left"/>
              <w:rPr>
                <w:rFonts w:ascii="宋体" w:hAnsi="宋体" w:cs="宋体"/>
                <w:color w:val="000000"/>
                <w:kern w:val="0"/>
                <w:sz w:val="22"/>
                <w:szCs w:val="22"/>
              </w:rPr>
            </w:pPr>
            <w:r w:rsidRPr="004342A8">
              <w:rPr>
                <w:rFonts w:cs="宋体" w:hint="eastAsia"/>
                <w:b/>
                <w:color w:val="000000"/>
                <w:kern w:val="0"/>
                <w:sz w:val="22"/>
                <w:szCs w:val="22"/>
              </w:rPr>
              <w:t>6</w:t>
            </w:r>
            <w:r w:rsidRPr="004342A8">
              <w:rPr>
                <w:rFonts w:ascii="宋体" w:hAnsi="宋体" w:cs="宋体"/>
                <w:color w:val="000000"/>
                <w:kern w:val="0"/>
                <w:sz w:val="22"/>
                <w:szCs w:val="22"/>
              </w:rPr>
              <w:t>.</w:t>
            </w:r>
            <w:r w:rsidR="00E151FC" w:rsidRPr="004342A8">
              <w:rPr>
                <w:rFonts w:ascii="宋体" w:hAnsi="宋体" w:cs="宋体" w:hint="eastAsia"/>
                <w:color w:val="000000"/>
                <w:kern w:val="0"/>
                <w:sz w:val="22"/>
                <w:szCs w:val="22"/>
              </w:rPr>
              <w:t>通讯参数</w:t>
            </w:r>
          </w:p>
        </w:tc>
        <w:tc>
          <w:tcPr>
            <w:tcW w:w="1842" w:type="dxa"/>
            <w:tcBorders>
              <w:top w:val="thinThickSmallGap" w:sz="12" w:space="0" w:color="auto"/>
              <w:left w:val="thinThickSmallGap" w:sz="12" w:space="0" w:color="auto"/>
              <w:bottom w:val="thinThickSmallGap" w:sz="12" w:space="0" w:color="auto"/>
              <w:right w:val="double" w:sz="6" w:space="0" w:color="auto"/>
            </w:tcBorders>
            <w:shd w:val="clear" w:color="auto" w:fill="auto"/>
            <w:noWrap/>
            <w:vAlign w:val="center"/>
          </w:tcPr>
          <w:p w14:paraId="4755A323" w14:textId="77777777" w:rsidR="008811BA" w:rsidRPr="004342A8" w:rsidRDefault="00E151FC">
            <w:pPr>
              <w:widowControl/>
              <w:jc w:val="left"/>
              <w:rPr>
                <w:rFonts w:ascii="宋体" w:hAnsi="宋体" w:cs="宋体"/>
                <w:color w:val="000000"/>
                <w:kern w:val="0"/>
                <w:sz w:val="22"/>
                <w:szCs w:val="22"/>
              </w:rPr>
            </w:pPr>
            <w:r w:rsidRPr="004342A8">
              <w:rPr>
                <w:rFonts w:hint="eastAsia"/>
                <w:b/>
              </w:rPr>
              <w:t>4</w:t>
            </w:r>
            <w:r w:rsidRPr="004342A8">
              <w:rPr>
                <w:b/>
              </w:rPr>
              <w:t>85</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3B6057B9"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设置串口</w:t>
            </w:r>
            <w:r w:rsidRPr="004342A8">
              <w:rPr>
                <w:rFonts w:hint="eastAsia"/>
                <w:b/>
              </w:rPr>
              <w:t>1</w:t>
            </w:r>
            <w:r w:rsidRPr="004342A8">
              <w:rPr>
                <w:b/>
              </w:rPr>
              <w:t>(RS485)</w:t>
            </w:r>
            <w:r w:rsidRPr="004342A8">
              <w:rPr>
                <w:rFonts w:ascii="宋体" w:hAnsi="宋体" w:cs="宋体" w:hint="eastAsia"/>
                <w:color w:val="000000"/>
                <w:kern w:val="0"/>
                <w:sz w:val="22"/>
                <w:szCs w:val="22"/>
              </w:rPr>
              <w:t>相关参数</w:t>
            </w:r>
          </w:p>
        </w:tc>
      </w:tr>
      <w:tr w:rsidR="008811BA" w:rsidRPr="004342A8" w14:paraId="7951D568" w14:textId="77777777">
        <w:trPr>
          <w:trHeight w:val="300"/>
        </w:trPr>
        <w:tc>
          <w:tcPr>
            <w:tcW w:w="889" w:type="dxa"/>
            <w:vMerge/>
            <w:tcBorders>
              <w:left w:val="thinThickSmallGap" w:sz="12" w:space="0" w:color="auto"/>
              <w:right w:val="thinThickSmallGap" w:sz="12" w:space="0" w:color="auto"/>
            </w:tcBorders>
            <w:vAlign w:val="center"/>
          </w:tcPr>
          <w:p w14:paraId="241BEF73"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5EBDDFA0"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nil"/>
              <w:left w:val="thinThickSmallGap" w:sz="12" w:space="0" w:color="auto"/>
              <w:bottom w:val="thinThickSmallGap" w:sz="12" w:space="0" w:color="auto"/>
              <w:right w:val="thinThickSmallGap" w:sz="12" w:space="0" w:color="auto"/>
            </w:tcBorders>
            <w:shd w:val="clear" w:color="auto" w:fill="auto"/>
            <w:noWrap/>
            <w:vAlign w:val="center"/>
          </w:tcPr>
          <w:p w14:paraId="3538D697" w14:textId="77777777" w:rsidR="008811BA" w:rsidRPr="004342A8" w:rsidRDefault="00E151FC">
            <w:pPr>
              <w:widowControl/>
              <w:jc w:val="left"/>
              <w:rPr>
                <w:rFonts w:ascii="宋体" w:hAnsi="宋体" w:cs="宋体"/>
                <w:color w:val="000000"/>
                <w:kern w:val="0"/>
                <w:sz w:val="22"/>
                <w:szCs w:val="22"/>
              </w:rPr>
            </w:pPr>
            <w:r w:rsidRPr="004342A8">
              <w:rPr>
                <w:rFonts w:hint="eastAsia"/>
                <w:b/>
              </w:rPr>
              <w:t>2</w:t>
            </w:r>
            <w:r w:rsidRPr="004342A8">
              <w:rPr>
                <w:b/>
              </w:rPr>
              <w:t>32</w:t>
            </w:r>
            <w:r w:rsidRPr="004342A8">
              <w:rPr>
                <w:rFonts w:ascii="宋体" w:hAnsi="宋体" w:cs="宋体"/>
                <w:color w:val="000000"/>
                <w:kern w:val="0"/>
                <w:sz w:val="22"/>
                <w:szCs w:val="22"/>
              </w:rPr>
              <w:t>/</w:t>
            </w:r>
            <w:r w:rsidRPr="004342A8">
              <w:rPr>
                <w:b/>
              </w:rPr>
              <w:t>485</w:t>
            </w:r>
            <w:r w:rsidRPr="004342A8">
              <w:rPr>
                <w:rFonts w:ascii="宋体" w:hAnsi="宋体" w:cs="宋体" w:hint="eastAsia"/>
                <w:color w:val="000000"/>
                <w:kern w:val="0"/>
                <w:sz w:val="22"/>
                <w:szCs w:val="22"/>
              </w:rPr>
              <w:t>可选</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08D340C"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设置串口</w:t>
            </w:r>
            <w:r w:rsidRPr="004342A8">
              <w:rPr>
                <w:rFonts w:hint="eastAsia"/>
                <w:b/>
              </w:rPr>
              <w:t>2</w:t>
            </w:r>
            <w:r w:rsidRPr="004342A8">
              <w:rPr>
                <w:b/>
              </w:rPr>
              <w:t>(RS232/RS485)</w:t>
            </w:r>
            <w:r w:rsidRPr="004342A8">
              <w:rPr>
                <w:rFonts w:ascii="宋体" w:hAnsi="宋体" w:cs="宋体" w:hint="eastAsia"/>
                <w:color w:val="000000"/>
                <w:kern w:val="0"/>
                <w:sz w:val="22"/>
                <w:szCs w:val="22"/>
              </w:rPr>
              <w:t>相关参数</w:t>
            </w:r>
          </w:p>
          <w:p w14:paraId="24129E5B"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串口</w:t>
            </w:r>
            <w:r w:rsidRPr="004342A8">
              <w:rPr>
                <w:b/>
              </w:rPr>
              <w:t>2</w:t>
            </w:r>
            <w:r w:rsidRPr="004342A8">
              <w:rPr>
                <w:rFonts w:ascii="宋体" w:hAnsi="宋体" w:cs="宋体" w:hint="eastAsia"/>
                <w:color w:val="000000"/>
                <w:kern w:val="0"/>
                <w:sz w:val="22"/>
                <w:szCs w:val="22"/>
              </w:rPr>
              <w:t>通讯</w:t>
            </w:r>
            <w:r w:rsidRPr="004342A8">
              <w:rPr>
                <w:rFonts w:ascii="宋体" w:hAnsi="宋体" w:cs="宋体"/>
                <w:color w:val="000000"/>
                <w:kern w:val="0"/>
                <w:sz w:val="22"/>
                <w:szCs w:val="22"/>
              </w:rPr>
              <w:t>方式选择参照</w:t>
            </w:r>
            <w:r w:rsidRPr="004342A8">
              <w:rPr>
                <w:rFonts w:hint="eastAsia"/>
                <w:b/>
              </w:rPr>
              <w:t>4.5</w:t>
            </w:r>
          </w:p>
        </w:tc>
      </w:tr>
      <w:tr w:rsidR="008811BA" w:rsidRPr="004342A8" w14:paraId="0DD1812F" w14:textId="77777777">
        <w:trPr>
          <w:trHeight w:val="300"/>
        </w:trPr>
        <w:tc>
          <w:tcPr>
            <w:tcW w:w="889" w:type="dxa"/>
            <w:vMerge/>
            <w:tcBorders>
              <w:left w:val="thinThickSmallGap" w:sz="12" w:space="0" w:color="auto"/>
              <w:right w:val="thinThickSmallGap" w:sz="12" w:space="0" w:color="auto"/>
            </w:tcBorders>
            <w:vAlign w:val="center"/>
          </w:tcPr>
          <w:p w14:paraId="5374FA81"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thinThickSmallGap" w:sz="12" w:space="0" w:color="auto"/>
              <w:right w:val="thinThickSmallGap" w:sz="12" w:space="0" w:color="auto"/>
            </w:tcBorders>
            <w:vAlign w:val="center"/>
          </w:tcPr>
          <w:p w14:paraId="49BB0D4A"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7F9B55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打印参数</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1AE7BD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设置打印相关参数</w:t>
            </w:r>
          </w:p>
        </w:tc>
      </w:tr>
      <w:tr w:rsidR="008811BA" w:rsidRPr="004342A8" w14:paraId="1CC8E3AA" w14:textId="77777777">
        <w:trPr>
          <w:trHeight w:val="300"/>
        </w:trPr>
        <w:tc>
          <w:tcPr>
            <w:tcW w:w="889" w:type="dxa"/>
            <w:vMerge/>
            <w:tcBorders>
              <w:left w:val="thinThickSmallGap" w:sz="12" w:space="0" w:color="auto"/>
              <w:right w:val="thinThickSmallGap" w:sz="12" w:space="0" w:color="auto"/>
            </w:tcBorders>
            <w:vAlign w:val="center"/>
          </w:tcPr>
          <w:p w14:paraId="3955A3A5" w14:textId="77777777" w:rsidR="008811BA" w:rsidRPr="004342A8" w:rsidRDefault="008811BA">
            <w:pPr>
              <w:widowControl/>
              <w:jc w:val="left"/>
              <w:rPr>
                <w:rFonts w:ascii="宋体" w:hAnsi="宋体" w:cs="宋体"/>
                <w:color w:val="000000"/>
                <w:kern w:val="0"/>
                <w:sz w:val="22"/>
                <w:szCs w:val="22"/>
              </w:rPr>
            </w:pPr>
          </w:p>
        </w:tc>
        <w:tc>
          <w:tcPr>
            <w:tcW w:w="1545" w:type="dxa"/>
            <w:vMerge w:val="restart"/>
            <w:tcBorders>
              <w:top w:val="thinThickSmallGap" w:sz="12" w:space="0" w:color="auto"/>
              <w:left w:val="thinThickSmallGap" w:sz="12" w:space="0" w:color="auto"/>
              <w:bottom w:val="double" w:sz="6" w:space="0" w:color="000000"/>
              <w:right w:val="thinThickSmallGap" w:sz="12" w:space="0" w:color="auto"/>
            </w:tcBorders>
            <w:shd w:val="clear" w:color="auto" w:fill="auto"/>
            <w:noWrap/>
            <w:vAlign w:val="center"/>
          </w:tcPr>
          <w:p w14:paraId="2573B3EE" w14:textId="77777777" w:rsidR="008811BA" w:rsidRPr="004342A8" w:rsidRDefault="00F5632C" w:rsidP="00F5632C">
            <w:pPr>
              <w:widowControl/>
              <w:jc w:val="left"/>
              <w:rPr>
                <w:rFonts w:ascii="宋体" w:hAnsi="宋体" w:cs="宋体"/>
                <w:color w:val="000000"/>
                <w:kern w:val="0"/>
                <w:sz w:val="22"/>
                <w:szCs w:val="22"/>
              </w:rPr>
            </w:pPr>
            <w:r w:rsidRPr="004342A8">
              <w:rPr>
                <w:rFonts w:cs="宋体" w:hint="eastAsia"/>
                <w:b/>
                <w:color w:val="000000"/>
                <w:kern w:val="0"/>
                <w:sz w:val="22"/>
                <w:szCs w:val="22"/>
              </w:rPr>
              <w:t>7</w:t>
            </w:r>
            <w:r w:rsidRPr="004342A8">
              <w:rPr>
                <w:rFonts w:ascii="宋体" w:hAnsi="宋体" w:cs="宋体"/>
                <w:color w:val="000000"/>
                <w:kern w:val="0"/>
                <w:sz w:val="22"/>
                <w:szCs w:val="22"/>
              </w:rPr>
              <w:t>.</w:t>
            </w:r>
            <w:r w:rsidR="00E151FC" w:rsidRPr="004342A8">
              <w:rPr>
                <w:rFonts w:ascii="宋体" w:hAnsi="宋体" w:cs="宋体" w:hint="eastAsia"/>
                <w:color w:val="000000"/>
                <w:kern w:val="0"/>
                <w:sz w:val="22"/>
                <w:szCs w:val="22"/>
              </w:rPr>
              <w:t>系统信息</w:t>
            </w: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2CA73C5" w14:textId="77777777" w:rsidR="008811BA" w:rsidRPr="004342A8" w:rsidRDefault="00E151FC">
            <w:pPr>
              <w:widowControl/>
              <w:jc w:val="left"/>
              <w:rPr>
                <w:rFonts w:ascii="宋体" w:hAnsi="宋体" w:cs="宋体"/>
                <w:kern w:val="0"/>
                <w:sz w:val="22"/>
                <w:szCs w:val="22"/>
              </w:rPr>
            </w:pPr>
            <w:r w:rsidRPr="004342A8">
              <w:rPr>
                <w:rFonts w:ascii="宋体" w:hAnsi="宋体" w:cs="宋体" w:hint="eastAsia"/>
                <w:kern w:val="0"/>
                <w:sz w:val="22"/>
                <w:szCs w:val="22"/>
              </w:rPr>
              <w:t>查看版本</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BC84342"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查看软件版本</w:t>
            </w:r>
            <w:proofErr w:type="gramStart"/>
            <w:r w:rsidRPr="004342A8">
              <w:rPr>
                <w:rFonts w:ascii="宋体" w:hAnsi="宋体" w:cs="宋体" w:hint="eastAsia"/>
                <w:color w:val="000000"/>
                <w:kern w:val="0"/>
                <w:sz w:val="22"/>
                <w:szCs w:val="22"/>
              </w:rPr>
              <w:t>及</w:t>
            </w:r>
            <w:r w:rsidRPr="004342A8">
              <w:rPr>
                <w:rFonts w:ascii="宋体" w:hAnsi="宋体" w:cs="宋体"/>
                <w:color w:val="000000"/>
                <w:kern w:val="0"/>
                <w:sz w:val="22"/>
                <w:szCs w:val="22"/>
              </w:rPr>
              <w:t>设置</w:t>
            </w:r>
            <w:proofErr w:type="gramEnd"/>
            <w:r w:rsidRPr="004342A8">
              <w:rPr>
                <w:rFonts w:ascii="宋体" w:hAnsi="宋体" w:cs="宋体" w:hint="eastAsia"/>
                <w:color w:val="000000"/>
                <w:kern w:val="0"/>
                <w:sz w:val="22"/>
                <w:szCs w:val="22"/>
              </w:rPr>
              <w:t>系统时间</w:t>
            </w:r>
          </w:p>
        </w:tc>
      </w:tr>
      <w:tr w:rsidR="008811BA" w:rsidRPr="004342A8" w14:paraId="5FD043F1" w14:textId="77777777">
        <w:trPr>
          <w:trHeight w:val="300"/>
        </w:trPr>
        <w:tc>
          <w:tcPr>
            <w:tcW w:w="889" w:type="dxa"/>
            <w:vMerge/>
            <w:tcBorders>
              <w:left w:val="thinThickSmallGap" w:sz="12" w:space="0" w:color="auto"/>
              <w:right w:val="thinThickSmallGap" w:sz="12" w:space="0" w:color="auto"/>
            </w:tcBorders>
            <w:vAlign w:val="center"/>
          </w:tcPr>
          <w:p w14:paraId="61D2BC6F"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6C93D9B2"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double" w:sz="6" w:space="0" w:color="auto"/>
            </w:tcBorders>
            <w:shd w:val="clear" w:color="auto" w:fill="auto"/>
            <w:noWrap/>
            <w:vAlign w:val="center"/>
          </w:tcPr>
          <w:p w14:paraId="7F1366A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密码管理</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26568244"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各项参数密码管理（校秤密码开关必须为开）</w:t>
            </w:r>
          </w:p>
        </w:tc>
      </w:tr>
      <w:tr w:rsidR="008811BA" w:rsidRPr="004342A8" w14:paraId="21C96670" w14:textId="77777777">
        <w:trPr>
          <w:trHeight w:val="300"/>
        </w:trPr>
        <w:tc>
          <w:tcPr>
            <w:tcW w:w="889" w:type="dxa"/>
            <w:vMerge/>
            <w:tcBorders>
              <w:left w:val="thinThickSmallGap" w:sz="12" w:space="0" w:color="auto"/>
              <w:right w:val="thinThickSmallGap" w:sz="12" w:space="0" w:color="auto"/>
            </w:tcBorders>
            <w:vAlign w:val="center"/>
          </w:tcPr>
          <w:p w14:paraId="53CB5B34"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3B76ADE3"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2F9A8B1"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恢复/备份</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EC9763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各项参数恢复出厂设置及数据备份</w:t>
            </w:r>
          </w:p>
        </w:tc>
      </w:tr>
      <w:tr w:rsidR="008811BA" w:rsidRPr="004342A8" w14:paraId="300C90CD" w14:textId="77777777">
        <w:trPr>
          <w:trHeight w:val="300"/>
        </w:trPr>
        <w:tc>
          <w:tcPr>
            <w:tcW w:w="889" w:type="dxa"/>
            <w:vMerge/>
            <w:tcBorders>
              <w:left w:val="thinThickSmallGap" w:sz="12" w:space="0" w:color="auto"/>
              <w:right w:val="thinThickSmallGap" w:sz="12" w:space="0" w:color="auto"/>
            </w:tcBorders>
            <w:vAlign w:val="center"/>
          </w:tcPr>
          <w:p w14:paraId="466BA896"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double" w:sz="6" w:space="0" w:color="000000"/>
              <w:right w:val="thinThickSmallGap" w:sz="12" w:space="0" w:color="auto"/>
            </w:tcBorders>
            <w:vAlign w:val="center"/>
          </w:tcPr>
          <w:p w14:paraId="2B2F4A6D"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046F975" w14:textId="77777777" w:rsidR="008811BA" w:rsidRPr="004342A8" w:rsidRDefault="00E151FC">
            <w:pPr>
              <w:widowControl/>
              <w:jc w:val="left"/>
              <w:rPr>
                <w:rFonts w:ascii="宋体" w:hAnsi="宋体" w:cs="宋体"/>
                <w:color w:val="000000"/>
                <w:kern w:val="0"/>
                <w:sz w:val="22"/>
                <w:szCs w:val="22"/>
              </w:rPr>
            </w:pPr>
            <w:r w:rsidRPr="004342A8">
              <w:rPr>
                <w:rFonts w:hint="eastAsia"/>
                <w:b/>
              </w:rPr>
              <w:t>USB</w:t>
            </w:r>
            <w:r w:rsidRPr="004342A8">
              <w:rPr>
                <w:rFonts w:ascii="宋体" w:hAnsi="宋体" w:cs="宋体" w:hint="eastAsia"/>
                <w:color w:val="000000"/>
                <w:kern w:val="0"/>
                <w:sz w:val="22"/>
                <w:szCs w:val="22"/>
              </w:rPr>
              <w:t>数据</w:t>
            </w:r>
            <w:r w:rsidRPr="004342A8">
              <w:rPr>
                <w:rFonts w:ascii="宋体" w:hAnsi="宋体" w:cs="宋体"/>
                <w:color w:val="000000"/>
                <w:kern w:val="0"/>
                <w:sz w:val="22"/>
                <w:szCs w:val="22"/>
              </w:rPr>
              <w:t>导入</w:t>
            </w:r>
          </w:p>
        </w:tc>
        <w:tc>
          <w:tcPr>
            <w:tcW w:w="354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DDCF0B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从外</w:t>
            </w:r>
            <w:r w:rsidRPr="004342A8">
              <w:rPr>
                <w:rFonts w:ascii="宋体" w:hAnsi="宋体" w:cs="宋体"/>
                <w:color w:val="000000"/>
                <w:kern w:val="0"/>
                <w:sz w:val="22"/>
                <w:szCs w:val="22"/>
              </w:rPr>
              <w:t>导入工作、配方、标定</w:t>
            </w:r>
            <w:r w:rsidRPr="004342A8">
              <w:rPr>
                <w:rFonts w:ascii="宋体" w:hAnsi="宋体" w:cs="宋体" w:hint="eastAsia"/>
                <w:color w:val="000000"/>
                <w:kern w:val="0"/>
                <w:sz w:val="22"/>
                <w:szCs w:val="22"/>
              </w:rPr>
              <w:t>、开关量、通讯、快捷键</w:t>
            </w:r>
            <w:r w:rsidRPr="004342A8">
              <w:rPr>
                <w:rFonts w:ascii="宋体" w:hAnsi="宋体" w:cs="宋体"/>
                <w:color w:val="000000"/>
                <w:kern w:val="0"/>
                <w:sz w:val="22"/>
                <w:szCs w:val="22"/>
              </w:rPr>
              <w:t>各类参数</w:t>
            </w:r>
          </w:p>
        </w:tc>
      </w:tr>
      <w:tr w:rsidR="008811BA" w:rsidRPr="004342A8" w14:paraId="20D46E18" w14:textId="77777777">
        <w:trPr>
          <w:trHeight w:val="300"/>
        </w:trPr>
        <w:tc>
          <w:tcPr>
            <w:tcW w:w="889" w:type="dxa"/>
            <w:vMerge/>
            <w:tcBorders>
              <w:left w:val="thinThickSmallGap" w:sz="12" w:space="0" w:color="auto"/>
              <w:bottom w:val="nil"/>
              <w:right w:val="thinThickSmallGap" w:sz="12" w:space="0" w:color="auto"/>
            </w:tcBorders>
            <w:vAlign w:val="center"/>
          </w:tcPr>
          <w:p w14:paraId="6D1BD1E6" w14:textId="77777777" w:rsidR="008811BA" w:rsidRPr="004342A8" w:rsidRDefault="008811BA">
            <w:pPr>
              <w:widowControl/>
              <w:jc w:val="left"/>
              <w:rPr>
                <w:rFonts w:ascii="宋体" w:hAnsi="宋体" w:cs="宋体"/>
                <w:color w:val="000000"/>
                <w:kern w:val="0"/>
                <w:sz w:val="22"/>
                <w:szCs w:val="22"/>
              </w:rPr>
            </w:pPr>
          </w:p>
        </w:tc>
        <w:tc>
          <w:tcPr>
            <w:tcW w:w="1545" w:type="dxa"/>
            <w:vMerge/>
            <w:tcBorders>
              <w:top w:val="nil"/>
              <w:left w:val="thinThickSmallGap" w:sz="12" w:space="0" w:color="auto"/>
              <w:bottom w:val="nil"/>
              <w:right w:val="thinThickSmallGap" w:sz="12" w:space="0" w:color="auto"/>
            </w:tcBorders>
            <w:vAlign w:val="center"/>
          </w:tcPr>
          <w:p w14:paraId="5F50650E"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double" w:sz="6" w:space="0" w:color="auto"/>
            </w:tcBorders>
            <w:shd w:val="clear" w:color="auto" w:fill="auto"/>
            <w:noWrap/>
            <w:vAlign w:val="center"/>
          </w:tcPr>
          <w:p w14:paraId="2A41B7B5" w14:textId="77777777" w:rsidR="008811BA" w:rsidRPr="004342A8" w:rsidRDefault="00E151FC">
            <w:pPr>
              <w:widowControl/>
              <w:jc w:val="left"/>
              <w:rPr>
                <w:rFonts w:ascii="宋体" w:hAnsi="宋体" w:cs="宋体"/>
                <w:color w:val="000000"/>
                <w:kern w:val="0"/>
                <w:sz w:val="22"/>
                <w:szCs w:val="22"/>
              </w:rPr>
            </w:pPr>
            <w:r w:rsidRPr="004342A8">
              <w:rPr>
                <w:rFonts w:hint="eastAsia"/>
                <w:b/>
              </w:rPr>
              <w:t>USB</w:t>
            </w:r>
            <w:r w:rsidRPr="004342A8">
              <w:rPr>
                <w:rFonts w:ascii="宋体" w:hAnsi="宋体" w:cs="宋体" w:hint="eastAsia"/>
                <w:color w:val="000000"/>
                <w:kern w:val="0"/>
                <w:sz w:val="22"/>
                <w:szCs w:val="22"/>
              </w:rPr>
              <w:t>数据</w:t>
            </w:r>
            <w:r w:rsidRPr="004342A8">
              <w:rPr>
                <w:rFonts w:ascii="宋体" w:hAnsi="宋体" w:cs="宋体"/>
                <w:color w:val="000000"/>
                <w:kern w:val="0"/>
                <w:sz w:val="22"/>
                <w:szCs w:val="22"/>
              </w:rPr>
              <w:t>导出</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36316AA1"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从仪表</w:t>
            </w:r>
            <w:r w:rsidRPr="004342A8">
              <w:rPr>
                <w:rFonts w:ascii="宋体" w:hAnsi="宋体" w:cs="宋体"/>
                <w:color w:val="000000"/>
                <w:kern w:val="0"/>
                <w:sz w:val="22"/>
                <w:szCs w:val="22"/>
              </w:rPr>
              <w:t>导</w:t>
            </w:r>
            <w:r w:rsidRPr="004342A8">
              <w:rPr>
                <w:rFonts w:ascii="宋体" w:hAnsi="宋体" w:cs="宋体" w:hint="eastAsia"/>
                <w:color w:val="000000"/>
                <w:kern w:val="0"/>
                <w:sz w:val="22"/>
                <w:szCs w:val="22"/>
              </w:rPr>
              <w:t>出</w:t>
            </w:r>
            <w:r w:rsidRPr="004342A8">
              <w:rPr>
                <w:rFonts w:ascii="宋体" w:hAnsi="宋体" w:cs="宋体"/>
                <w:color w:val="000000"/>
                <w:kern w:val="0"/>
                <w:sz w:val="22"/>
                <w:szCs w:val="22"/>
              </w:rPr>
              <w:t>工作、配方、标定</w:t>
            </w:r>
            <w:r w:rsidRPr="004342A8">
              <w:rPr>
                <w:rFonts w:ascii="宋体" w:hAnsi="宋体" w:cs="宋体" w:hint="eastAsia"/>
                <w:color w:val="000000"/>
                <w:kern w:val="0"/>
                <w:sz w:val="22"/>
                <w:szCs w:val="22"/>
              </w:rPr>
              <w:t>、开关量、通讯、快捷键</w:t>
            </w:r>
            <w:r w:rsidRPr="004342A8">
              <w:rPr>
                <w:rFonts w:ascii="宋体" w:hAnsi="宋体" w:cs="宋体"/>
                <w:color w:val="000000"/>
                <w:kern w:val="0"/>
                <w:sz w:val="22"/>
                <w:szCs w:val="22"/>
              </w:rPr>
              <w:t>各类参数</w:t>
            </w:r>
          </w:p>
        </w:tc>
      </w:tr>
      <w:tr w:rsidR="008811BA" w:rsidRPr="004342A8" w14:paraId="6693169F" w14:textId="77777777">
        <w:trPr>
          <w:trHeight w:val="300"/>
        </w:trPr>
        <w:tc>
          <w:tcPr>
            <w:tcW w:w="889" w:type="dxa"/>
            <w:tcBorders>
              <w:top w:val="nil"/>
              <w:left w:val="thinThickSmallGap" w:sz="12" w:space="0" w:color="auto"/>
              <w:bottom w:val="nil"/>
              <w:right w:val="thinThickSmallGap" w:sz="12" w:space="0" w:color="auto"/>
            </w:tcBorders>
            <w:vAlign w:val="center"/>
          </w:tcPr>
          <w:p w14:paraId="10904CC3" w14:textId="77777777" w:rsidR="008811BA" w:rsidRPr="004342A8" w:rsidRDefault="008811BA">
            <w:pPr>
              <w:widowControl/>
              <w:jc w:val="left"/>
              <w:rPr>
                <w:rFonts w:ascii="宋体" w:hAnsi="宋体" w:cs="宋体"/>
                <w:color w:val="000000"/>
                <w:kern w:val="0"/>
                <w:sz w:val="22"/>
                <w:szCs w:val="22"/>
              </w:rPr>
            </w:pPr>
          </w:p>
        </w:tc>
        <w:tc>
          <w:tcPr>
            <w:tcW w:w="1545" w:type="dxa"/>
            <w:tcBorders>
              <w:top w:val="nil"/>
              <w:left w:val="thinThickSmallGap" w:sz="12" w:space="0" w:color="auto"/>
              <w:bottom w:val="nil"/>
              <w:right w:val="thinThickSmallGap" w:sz="12" w:space="0" w:color="auto"/>
            </w:tcBorders>
            <w:vAlign w:val="center"/>
          </w:tcPr>
          <w:p w14:paraId="0ADD979B"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double" w:sz="6" w:space="0" w:color="auto"/>
            </w:tcBorders>
            <w:shd w:val="clear" w:color="auto" w:fill="auto"/>
            <w:noWrap/>
            <w:vAlign w:val="center"/>
          </w:tcPr>
          <w:p w14:paraId="720DC2B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快捷键定义</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14F3C32B"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定义数字键功能项</w:t>
            </w:r>
          </w:p>
        </w:tc>
      </w:tr>
      <w:tr w:rsidR="008811BA" w:rsidRPr="004342A8" w14:paraId="13FDF8C6" w14:textId="77777777">
        <w:trPr>
          <w:trHeight w:val="300"/>
        </w:trPr>
        <w:tc>
          <w:tcPr>
            <w:tcW w:w="889" w:type="dxa"/>
            <w:tcBorders>
              <w:top w:val="nil"/>
              <w:left w:val="thinThickSmallGap" w:sz="12" w:space="0" w:color="auto"/>
              <w:bottom w:val="thinThickSmallGap" w:sz="12" w:space="0" w:color="auto"/>
              <w:right w:val="thinThickSmallGap" w:sz="12" w:space="0" w:color="auto"/>
            </w:tcBorders>
            <w:vAlign w:val="center"/>
          </w:tcPr>
          <w:p w14:paraId="33D7AEF9" w14:textId="77777777" w:rsidR="008811BA" w:rsidRPr="004342A8" w:rsidRDefault="008811BA">
            <w:pPr>
              <w:widowControl/>
              <w:jc w:val="left"/>
              <w:rPr>
                <w:rFonts w:ascii="宋体" w:hAnsi="宋体" w:cs="宋体"/>
                <w:color w:val="000000"/>
                <w:kern w:val="0"/>
                <w:sz w:val="22"/>
                <w:szCs w:val="22"/>
              </w:rPr>
            </w:pPr>
          </w:p>
        </w:tc>
        <w:tc>
          <w:tcPr>
            <w:tcW w:w="1545" w:type="dxa"/>
            <w:tcBorders>
              <w:top w:val="nil"/>
              <w:left w:val="thinThickSmallGap" w:sz="12" w:space="0" w:color="auto"/>
              <w:bottom w:val="thinThickSmallGap" w:sz="12" w:space="0" w:color="auto"/>
              <w:right w:val="thinThickSmallGap" w:sz="12" w:space="0" w:color="auto"/>
            </w:tcBorders>
            <w:vAlign w:val="center"/>
          </w:tcPr>
          <w:p w14:paraId="74605ECB" w14:textId="77777777" w:rsidR="008811BA" w:rsidRPr="004342A8" w:rsidRDefault="008811BA" w:rsidP="00F5632C">
            <w:pPr>
              <w:widowControl/>
              <w:jc w:val="left"/>
              <w:rPr>
                <w:rFonts w:ascii="宋体" w:hAnsi="宋体" w:cs="宋体"/>
                <w:color w:val="000000"/>
                <w:kern w:val="0"/>
                <w:sz w:val="22"/>
                <w:szCs w:val="22"/>
              </w:rPr>
            </w:pPr>
          </w:p>
        </w:tc>
        <w:tc>
          <w:tcPr>
            <w:tcW w:w="1842" w:type="dxa"/>
            <w:tcBorders>
              <w:top w:val="thinThickSmallGap" w:sz="12" w:space="0" w:color="auto"/>
              <w:left w:val="thinThickSmallGap" w:sz="12" w:space="0" w:color="auto"/>
              <w:bottom w:val="thinThickSmallGap" w:sz="12" w:space="0" w:color="auto"/>
              <w:right w:val="double" w:sz="6" w:space="0" w:color="auto"/>
            </w:tcBorders>
            <w:shd w:val="clear" w:color="auto" w:fill="auto"/>
            <w:noWrap/>
            <w:vAlign w:val="center"/>
          </w:tcPr>
          <w:p w14:paraId="302197DE" w14:textId="77777777" w:rsidR="008811BA" w:rsidRPr="004342A8" w:rsidRDefault="00E151FC">
            <w:pPr>
              <w:widowControl/>
              <w:jc w:val="left"/>
              <w:rPr>
                <w:rFonts w:ascii="宋体" w:hAnsi="宋体" w:cs="宋体"/>
                <w:kern w:val="0"/>
                <w:sz w:val="22"/>
                <w:szCs w:val="22"/>
              </w:rPr>
            </w:pPr>
            <w:r w:rsidRPr="004342A8">
              <w:rPr>
                <w:rFonts w:ascii="宋体" w:hAnsi="宋体" w:cs="宋体" w:hint="eastAsia"/>
                <w:kern w:val="0"/>
                <w:sz w:val="22"/>
                <w:szCs w:val="22"/>
              </w:rPr>
              <w:t>其他设置</w:t>
            </w:r>
          </w:p>
        </w:tc>
        <w:tc>
          <w:tcPr>
            <w:tcW w:w="3544"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13CBFEE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切换语言模式（目前只支持中文）、调整屏幕亮度、</w:t>
            </w:r>
            <w:proofErr w:type="gramStart"/>
            <w:r w:rsidRPr="004342A8">
              <w:rPr>
                <w:rFonts w:ascii="宋体" w:hAnsi="宋体" w:cs="宋体" w:hint="eastAsia"/>
                <w:color w:val="000000"/>
                <w:kern w:val="0"/>
                <w:sz w:val="22"/>
                <w:szCs w:val="22"/>
              </w:rPr>
              <w:t>设置屏保时间</w:t>
            </w:r>
            <w:proofErr w:type="gramEnd"/>
            <w:r w:rsidRPr="004342A8">
              <w:rPr>
                <w:rFonts w:ascii="宋体" w:hAnsi="宋体" w:cs="宋体" w:hint="eastAsia"/>
                <w:color w:val="000000"/>
                <w:kern w:val="0"/>
                <w:sz w:val="22"/>
                <w:szCs w:val="22"/>
              </w:rPr>
              <w:t>、获取选配端口类型。</w:t>
            </w:r>
          </w:p>
        </w:tc>
      </w:tr>
    </w:tbl>
    <w:p w14:paraId="113D8126" w14:textId="77777777" w:rsidR="008811BA" w:rsidRPr="004342A8" w:rsidRDefault="008811BA"/>
    <w:p w14:paraId="7F9051A3" w14:textId="77777777" w:rsidR="008811BA" w:rsidRPr="004342A8" w:rsidRDefault="00E151FC">
      <w:pPr>
        <w:pStyle w:val="2"/>
        <w:spacing w:before="93" w:after="93"/>
      </w:pPr>
      <w:bookmarkStart w:id="15" w:name="_Toc28439422"/>
      <w:r w:rsidRPr="004342A8">
        <w:rPr>
          <w:rFonts w:hint="eastAsia"/>
          <w:b/>
        </w:rPr>
        <w:t>4.1</w:t>
      </w:r>
      <w:r w:rsidRPr="004342A8">
        <w:rPr>
          <w:rFonts w:hint="eastAsia"/>
        </w:rPr>
        <w:t>系统信息</w:t>
      </w:r>
      <w:bookmarkEnd w:id="15"/>
    </w:p>
    <w:p w14:paraId="5E98DB51" w14:textId="77777777" w:rsidR="008811BA" w:rsidRPr="004342A8" w:rsidRDefault="00E151FC">
      <w:pPr>
        <w:ind w:firstLineChars="202" w:firstLine="424"/>
      </w:pPr>
      <w:r w:rsidRPr="004342A8">
        <w:rPr>
          <w:rFonts w:hint="eastAsia"/>
        </w:rPr>
        <w:t>管理员及系统管理员可以通过“系统信息”项进行用户管理、密码管理、数据恢复及备份、快捷键定义、查看仪表版本。</w:t>
      </w:r>
    </w:p>
    <w:p w14:paraId="29228B11" w14:textId="77777777" w:rsidR="008811BA" w:rsidRPr="004342A8" w:rsidRDefault="00E151FC">
      <w:pPr>
        <w:ind w:firstLineChars="202" w:firstLine="424"/>
      </w:pPr>
      <w:r w:rsidRPr="004342A8">
        <w:rPr>
          <w:rFonts w:hint="eastAsia"/>
        </w:rPr>
        <w:t>在系统信息界面下</w:t>
      </w:r>
    </w:p>
    <w:p w14:paraId="2D3DE072" w14:textId="77777777" w:rsidR="008811BA" w:rsidRPr="004342A8" w:rsidRDefault="00E151FC">
      <w:pPr>
        <w:pStyle w:val="afc"/>
        <w:numPr>
          <w:ilvl w:val="0"/>
          <w:numId w:val="9"/>
        </w:numPr>
        <w:ind w:firstLineChars="0"/>
      </w:pPr>
      <w:r w:rsidRPr="004342A8">
        <w:rPr>
          <w:rFonts w:hint="eastAsia"/>
        </w:rPr>
        <w:t>用【</w:t>
      </w:r>
      <w:r w:rsidRPr="004342A8">
        <w:rPr>
          <w:rFonts w:hint="eastAsia"/>
          <w:noProof/>
        </w:rPr>
        <w:drawing>
          <wp:inline distT="0" distB="0" distL="0" distR="0" wp14:anchorId="4E57FCB8" wp14:editId="2086EC2C">
            <wp:extent cx="111125" cy="121285"/>
            <wp:effectExtent l="19050" t="0" r="2819" b="0"/>
            <wp:docPr id="4"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731F18D7" wp14:editId="0B08ED8A">
            <wp:extent cx="111125" cy="121285"/>
            <wp:effectExtent l="19050" t="0" r="2819" b="0"/>
            <wp:docPr id="7"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键切换选择用户管理、密码管理等信息项。</w:t>
      </w:r>
    </w:p>
    <w:p w14:paraId="39D84404" w14:textId="77777777" w:rsidR="008811BA" w:rsidRPr="004342A8" w:rsidRDefault="00E151FC">
      <w:pPr>
        <w:pStyle w:val="afc"/>
        <w:numPr>
          <w:ilvl w:val="0"/>
          <w:numId w:val="9"/>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键切换选择信息项下对应子项。</w:t>
      </w:r>
    </w:p>
    <w:p w14:paraId="38B615AF"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Enter</w:t>
      </w:r>
      <w:r w:rsidRPr="004342A8">
        <w:rPr>
          <w:rFonts w:hint="eastAsia"/>
        </w:rPr>
        <w:t>】键，弹出当前子项下参数信息对话框，对子项参数进行设置修改。</w:t>
      </w:r>
    </w:p>
    <w:p w14:paraId="3C6AB84F"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Esc</w:t>
      </w:r>
      <w:r w:rsidRPr="004342A8">
        <w:rPr>
          <w:rFonts w:hint="eastAsia"/>
        </w:rPr>
        <w:t>】键，退出系统信息界面。</w:t>
      </w:r>
    </w:p>
    <w:p w14:paraId="652D9174" w14:textId="77777777" w:rsidR="00F5632C" w:rsidRPr="004342A8" w:rsidRDefault="00F5632C" w:rsidP="00F5632C">
      <w:pPr>
        <w:pStyle w:val="afc"/>
        <w:ind w:left="844" w:firstLineChars="0" w:firstLine="0"/>
      </w:pPr>
    </w:p>
    <w:tbl>
      <w:tblPr>
        <w:tblW w:w="7820" w:type="dxa"/>
        <w:tblInd w:w="85" w:type="dxa"/>
        <w:tblLayout w:type="fixed"/>
        <w:tblLook w:val="04A0" w:firstRow="1" w:lastRow="0" w:firstColumn="1" w:lastColumn="0" w:noHBand="0" w:noVBand="1"/>
      </w:tblPr>
      <w:tblGrid>
        <w:gridCol w:w="1583"/>
        <w:gridCol w:w="1985"/>
        <w:gridCol w:w="2268"/>
        <w:gridCol w:w="1984"/>
      </w:tblGrid>
      <w:tr w:rsidR="008811BA" w:rsidRPr="004342A8" w14:paraId="67746A45" w14:textId="77777777">
        <w:trPr>
          <w:trHeight w:val="300"/>
        </w:trPr>
        <w:tc>
          <w:tcPr>
            <w:tcW w:w="158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031F86B"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lastRenderedPageBreak/>
              <w:t>系统信息项</w:t>
            </w: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813DC37"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信息子项</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CF3FE6C"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说明</w:t>
            </w:r>
          </w:p>
        </w:tc>
      </w:tr>
      <w:tr w:rsidR="008811BA" w:rsidRPr="004342A8" w14:paraId="02A9454E" w14:textId="77777777">
        <w:trPr>
          <w:trHeight w:val="300"/>
        </w:trPr>
        <w:tc>
          <w:tcPr>
            <w:tcW w:w="1583"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781DCEC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 xml:space="preserve">密码管理　</w:t>
            </w: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A928FD8" w14:textId="77777777" w:rsidR="008811BA" w:rsidRPr="004342A8" w:rsidRDefault="00E151FC">
            <w:pPr>
              <w:widowControl/>
              <w:ind w:left="738" w:hangingChars="350" w:hanging="738"/>
              <w:jc w:val="left"/>
              <w:rPr>
                <w:rFonts w:ascii="宋体" w:hAnsi="宋体" w:cs="宋体"/>
                <w:color w:val="000000"/>
                <w:kern w:val="0"/>
                <w:sz w:val="22"/>
                <w:szCs w:val="22"/>
              </w:rPr>
            </w:pPr>
            <w:r w:rsidRPr="004342A8">
              <w:rPr>
                <w:rFonts w:hint="eastAsia"/>
                <w:b/>
              </w:rPr>
              <w:t>1</w:t>
            </w:r>
            <w:r w:rsidRPr="004342A8">
              <w:rPr>
                <w:rFonts w:ascii="宋体" w:hAnsi="宋体" w:cs="宋体" w:hint="eastAsia"/>
                <w:color w:val="000000"/>
                <w:kern w:val="0"/>
                <w:sz w:val="22"/>
                <w:szCs w:val="22"/>
              </w:rPr>
              <w:t>.配方参数密码</w:t>
            </w:r>
          </w:p>
        </w:tc>
        <w:tc>
          <w:tcPr>
            <w:tcW w:w="4252" w:type="dxa"/>
            <w:gridSpan w:val="2"/>
            <w:vMerge w:val="restart"/>
            <w:tcBorders>
              <w:top w:val="thinThickSmallGap" w:sz="12" w:space="0" w:color="auto"/>
              <w:left w:val="thinThickSmallGap" w:sz="12" w:space="0" w:color="auto"/>
              <w:right w:val="thinThickSmallGap" w:sz="12" w:space="0" w:color="auto"/>
            </w:tcBorders>
            <w:shd w:val="clear" w:color="auto" w:fill="auto"/>
            <w:vAlign w:val="center"/>
          </w:tcPr>
          <w:p w14:paraId="53A52C81"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“开/关”可选，当设置为关时，用户进入对应参数无需输入密码。设置为开，按【</w:t>
            </w:r>
            <w:r w:rsidRPr="004342A8">
              <w:rPr>
                <w:b/>
              </w:rPr>
              <w:t>ZERO2</w:t>
            </w:r>
            <w:r w:rsidRPr="004342A8">
              <w:rPr>
                <w:rFonts w:ascii="宋体" w:hAnsi="宋体" w:cs="宋体" w:hint="eastAsia"/>
                <w:color w:val="000000"/>
                <w:kern w:val="0"/>
                <w:sz w:val="22"/>
                <w:szCs w:val="22"/>
              </w:rPr>
              <w:t>】可修改所选参数项的密码值。</w:t>
            </w:r>
            <w:r w:rsidRPr="004342A8">
              <w:rPr>
                <w:rFonts w:ascii="宋体" w:hAnsi="宋体" w:cs="宋体" w:hint="eastAsia"/>
                <w:color w:val="000000"/>
                <w:kern w:val="0"/>
                <w:sz w:val="22"/>
                <w:szCs w:val="22"/>
              </w:rPr>
              <w:br/>
              <w:t>注意：国标要求计量产品的校秤参数必须受密码保护，因此校秤密码开关固定为“开”。初始密码：</w:t>
            </w:r>
            <w:r w:rsidRPr="004342A8">
              <w:rPr>
                <w:b/>
                <w:color w:val="000000"/>
                <w:kern w:val="0"/>
                <w:sz w:val="22"/>
                <w:szCs w:val="22"/>
              </w:rPr>
              <w:t>000000</w:t>
            </w:r>
          </w:p>
        </w:tc>
      </w:tr>
      <w:tr w:rsidR="008811BA" w:rsidRPr="004342A8" w14:paraId="219BB7F2"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32D47F27"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D1ECF64" w14:textId="77777777" w:rsidR="008811BA" w:rsidRPr="004342A8" w:rsidRDefault="00E151FC">
            <w:pPr>
              <w:widowControl/>
              <w:jc w:val="left"/>
              <w:rPr>
                <w:rFonts w:ascii="宋体" w:hAnsi="宋体" w:cs="宋体"/>
                <w:color w:val="000000"/>
                <w:kern w:val="0"/>
                <w:sz w:val="22"/>
                <w:szCs w:val="22"/>
              </w:rPr>
            </w:pPr>
            <w:r w:rsidRPr="004342A8">
              <w:rPr>
                <w:rFonts w:hint="eastAsia"/>
                <w:b/>
              </w:rPr>
              <w:t>2</w:t>
            </w:r>
            <w:r w:rsidRPr="004342A8">
              <w:rPr>
                <w:rFonts w:ascii="宋体" w:hAnsi="宋体" w:cs="宋体" w:hint="eastAsia"/>
                <w:color w:val="000000"/>
                <w:kern w:val="0"/>
                <w:sz w:val="22"/>
                <w:szCs w:val="22"/>
              </w:rPr>
              <w:t>.工作参数密码</w:t>
            </w:r>
          </w:p>
        </w:tc>
        <w:tc>
          <w:tcPr>
            <w:tcW w:w="4252" w:type="dxa"/>
            <w:gridSpan w:val="2"/>
            <w:vMerge/>
            <w:tcBorders>
              <w:left w:val="thinThickSmallGap" w:sz="12" w:space="0" w:color="auto"/>
              <w:right w:val="thinThickSmallGap" w:sz="12" w:space="0" w:color="auto"/>
            </w:tcBorders>
            <w:vAlign w:val="center"/>
          </w:tcPr>
          <w:p w14:paraId="4207001A" w14:textId="77777777" w:rsidR="008811BA" w:rsidRPr="004342A8" w:rsidRDefault="008811BA">
            <w:pPr>
              <w:widowControl/>
              <w:jc w:val="left"/>
              <w:rPr>
                <w:rFonts w:ascii="宋体" w:hAnsi="宋体" w:cs="宋体"/>
                <w:color w:val="000000"/>
                <w:kern w:val="0"/>
                <w:sz w:val="22"/>
                <w:szCs w:val="22"/>
              </w:rPr>
            </w:pPr>
          </w:p>
        </w:tc>
      </w:tr>
      <w:tr w:rsidR="008811BA" w:rsidRPr="004342A8" w14:paraId="16824602"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6DEC71DD"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2D918E8" w14:textId="77777777" w:rsidR="008811BA" w:rsidRPr="004342A8" w:rsidRDefault="00E151FC">
            <w:pPr>
              <w:widowControl/>
              <w:jc w:val="left"/>
              <w:rPr>
                <w:rFonts w:ascii="宋体" w:hAnsi="宋体" w:cs="宋体"/>
                <w:color w:val="000000"/>
                <w:kern w:val="0"/>
                <w:sz w:val="22"/>
                <w:szCs w:val="22"/>
              </w:rPr>
            </w:pPr>
            <w:r w:rsidRPr="004342A8">
              <w:rPr>
                <w:rFonts w:hint="eastAsia"/>
                <w:b/>
              </w:rPr>
              <w:t>3</w:t>
            </w:r>
            <w:r w:rsidRPr="004342A8">
              <w:rPr>
                <w:rFonts w:ascii="宋体" w:hAnsi="宋体" w:cs="宋体" w:hint="eastAsia"/>
                <w:color w:val="000000"/>
                <w:kern w:val="0"/>
                <w:sz w:val="22"/>
                <w:szCs w:val="22"/>
              </w:rPr>
              <w:t>.校秤密码</w:t>
            </w:r>
          </w:p>
        </w:tc>
        <w:tc>
          <w:tcPr>
            <w:tcW w:w="4252" w:type="dxa"/>
            <w:gridSpan w:val="2"/>
            <w:vMerge/>
            <w:tcBorders>
              <w:left w:val="thinThickSmallGap" w:sz="12" w:space="0" w:color="auto"/>
              <w:right w:val="thinThickSmallGap" w:sz="12" w:space="0" w:color="auto"/>
            </w:tcBorders>
            <w:vAlign w:val="center"/>
          </w:tcPr>
          <w:p w14:paraId="7D9D4C3A" w14:textId="77777777" w:rsidR="008811BA" w:rsidRPr="004342A8" w:rsidRDefault="008811BA">
            <w:pPr>
              <w:widowControl/>
              <w:jc w:val="left"/>
              <w:rPr>
                <w:rFonts w:ascii="宋体" w:hAnsi="宋体" w:cs="宋体"/>
                <w:color w:val="000000"/>
                <w:kern w:val="0"/>
                <w:sz w:val="22"/>
                <w:szCs w:val="22"/>
              </w:rPr>
            </w:pPr>
          </w:p>
        </w:tc>
      </w:tr>
      <w:tr w:rsidR="008811BA" w:rsidRPr="004342A8" w14:paraId="4D339489"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1EC474CC"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1C1872E" w14:textId="77777777" w:rsidR="008811BA" w:rsidRPr="004342A8" w:rsidRDefault="00E151FC">
            <w:pPr>
              <w:widowControl/>
              <w:jc w:val="left"/>
              <w:rPr>
                <w:rFonts w:ascii="宋体" w:hAnsi="宋体" w:cs="宋体"/>
                <w:color w:val="000000"/>
                <w:kern w:val="0"/>
                <w:sz w:val="22"/>
                <w:szCs w:val="22"/>
              </w:rPr>
            </w:pPr>
            <w:r w:rsidRPr="004342A8">
              <w:rPr>
                <w:rFonts w:hint="eastAsia"/>
                <w:b/>
              </w:rPr>
              <w:t>4</w:t>
            </w:r>
            <w:r w:rsidRPr="004342A8">
              <w:rPr>
                <w:rFonts w:ascii="宋体" w:hAnsi="宋体" w:cs="宋体" w:hint="eastAsia"/>
                <w:color w:val="000000"/>
                <w:kern w:val="0"/>
                <w:sz w:val="22"/>
                <w:szCs w:val="22"/>
              </w:rPr>
              <w:t>.累计清除密码</w:t>
            </w:r>
          </w:p>
        </w:tc>
        <w:tc>
          <w:tcPr>
            <w:tcW w:w="4252" w:type="dxa"/>
            <w:gridSpan w:val="2"/>
            <w:vMerge/>
            <w:tcBorders>
              <w:left w:val="thinThickSmallGap" w:sz="12" w:space="0" w:color="auto"/>
              <w:right w:val="thinThickSmallGap" w:sz="12" w:space="0" w:color="auto"/>
            </w:tcBorders>
            <w:vAlign w:val="center"/>
          </w:tcPr>
          <w:p w14:paraId="286BDE15" w14:textId="77777777" w:rsidR="008811BA" w:rsidRPr="004342A8" w:rsidRDefault="008811BA">
            <w:pPr>
              <w:widowControl/>
              <w:jc w:val="left"/>
              <w:rPr>
                <w:rFonts w:ascii="宋体" w:hAnsi="宋体" w:cs="宋体"/>
                <w:color w:val="000000"/>
                <w:kern w:val="0"/>
                <w:sz w:val="22"/>
                <w:szCs w:val="22"/>
              </w:rPr>
            </w:pPr>
          </w:p>
        </w:tc>
      </w:tr>
      <w:tr w:rsidR="008811BA" w:rsidRPr="004342A8" w14:paraId="40138C46" w14:textId="77777777">
        <w:trPr>
          <w:trHeight w:val="237"/>
        </w:trPr>
        <w:tc>
          <w:tcPr>
            <w:tcW w:w="1583" w:type="dxa"/>
            <w:vMerge/>
            <w:tcBorders>
              <w:left w:val="thinThickSmallGap" w:sz="12" w:space="0" w:color="auto"/>
              <w:right w:val="thinThickSmallGap" w:sz="12" w:space="0" w:color="auto"/>
            </w:tcBorders>
            <w:shd w:val="clear" w:color="auto" w:fill="auto"/>
            <w:noWrap/>
            <w:vAlign w:val="center"/>
          </w:tcPr>
          <w:p w14:paraId="4ED61B7E"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6E994CE" w14:textId="77777777" w:rsidR="008811BA" w:rsidRPr="004342A8" w:rsidRDefault="00E151FC">
            <w:pPr>
              <w:widowControl/>
              <w:jc w:val="left"/>
              <w:rPr>
                <w:rFonts w:ascii="宋体" w:hAnsi="宋体" w:cs="宋体"/>
                <w:color w:val="000000"/>
                <w:kern w:val="0"/>
                <w:sz w:val="22"/>
                <w:szCs w:val="22"/>
              </w:rPr>
            </w:pPr>
            <w:r w:rsidRPr="004342A8">
              <w:rPr>
                <w:rFonts w:hint="eastAsia"/>
                <w:b/>
              </w:rPr>
              <w:t>5</w:t>
            </w:r>
            <w:r w:rsidRPr="004342A8">
              <w:rPr>
                <w:rFonts w:ascii="宋体" w:hAnsi="宋体" w:cs="宋体" w:hint="eastAsia"/>
                <w:color w:val="000000"/>
                <w:kern w:val="0"/>
                <w:sz w:val="22"/>
                <w:szCs w:val="22"/>
              </w:rPr>
              <w:t>.开关</w:t>
            </w:r>
            <w:proofErr w:type="gramStart"/>
            <w:r w:rsidRPr="004342A8">
              <w:rPr>
                <w:rFonts w:ascii="宋体" w:hAnsi="宋体" w:cs="宋体" w:hint="eastAsia"/>
                <w:color w:val="000000"/>
                <w:kern w:val="0"/>
                <w:sz w:val="22"/>
                <w:szCs w:val="22"/>
              </w:rPr>
              <w:t>量设置</w:t>
            </w:r>
            <w:proofErr w:type="gramEnd"/>
            <w:r w:rsidRPr="004342A8">
              <w:rPr>
                <w:rFonts w:ascii="宋体" w:hAnsi="宋体" w:cs="宋体" w:hint="eastAsia"/>
                <w:color w:val="000000"/>
                <w:kern w:val="0"/>
                <w:sz w:val="22"/>
                <w:szCs w:val="22"/>
              </w:rPr>
              <w:t>密码</w:t>
            </w:r>
          </w:p>
        </w:tc>
        <w:tc>
          <w:tcPr>
            <w:tcW w:w="4252" w:type="dxa"/>
            <w:gridSpan w:val="2"/>
            <w:vMerge/>
            <w:tcBorders>
              <w:left w:val="thinThickSmallGap" w:sz="12" w:space="0" w:color="auto"/>
              <w:right w:val="thinThickSmallGap" w:sz="12" w:space="0" w:color="auto"/>
            </w:tcBorders>
            <w:vAlign w:val="center"/>
          </w:tcPr>
          <w:p w14:paraId="49FE691E" w14:textId="77777777" w:rsidR="008811BA" w:rsidRPr="004342A8" w:rsidRDefault="008811BA">
            <w:pPr>
              <w:widowControl/>
              <w:jc w:val="left"/>
              <w:rPr>
                <w:rFonts w:ascii="宋体" w:hAnsi="宋体" w:cs="宋体"/>
                <w:color w:val="000000"/>
                <w:kern w:val="0"/>
                <w:sz w:val="22"/>
                <w:szCs w:val="22"/>
              </w:rPr>
            </w:pPr>
          </w:p>
        </w:tc>
      </w:tr>
      <w:tr w:rsidR="008811BA" w:rsidRPr="004342A8" w14:paraId="1BD83696" w14:textId="77777777">
        <w:trPr>
          <w:trHeight w:val="300"/>
        </w:trPr>
        <w:tc>
          <w:tcPr>
            <w:tcW w:w="1583" w:type="dxa"/>
            <w:vMerge/>
            <w:tcBorders>
              <w:left w:val="thinThickSmallGap" w:sz="12" w:space="0" w:color="auto"/>
              <w:bottom w:val="thinThickSmallGap" w:sz="12" w:space="0" w:color="auto"/>
              <w:right w:val="thinThickSmallGap" w:sz="12" w:space="0" w:color="auto"/>
            </w:tcBorders>
            <w:shd w:val="clear" w:color="auto" w:fill="auto"/>
            <w:noWrap/>
            <w:vAlign w:val="center"/>
          </w:tcPr>
          <w:p w14:paraId="48F9343E"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B560E0F" w14:textId="77777777" w:rsidR="008811BA" w:rsidRPr="004342A8" w:rsidRDefault="00E151FC">
            <w:pPr>
              <w:widowControl/>
              <w:jc w:val="left"/>
              <w:rPr>
                <w:rFonts w:ascii="宋体" w:hAnsi="宋体" w:cs="宋体"/>
                <w:color w:val="000000"/>
                <w:kern w:val="0"/>
                <w:sz w:val="22"/>
                <w:szCs w:val="22"/>
              </w:rPr>
            </w:pPr>
            <w:r w:rsidRPr="004342A8">
              <w:rPr>
                <w:rFonts w:hint="eastAsia"/>
                <w:b/>
              </w:rPr>
              <w:t>6</w:t>
            </w:r>
            <w:r w:rsidRPr="004342A8">
              <w:rPr>
                <w:rFonts w:ascii="宋体" w:hAnsi="宋体" w:cs="宋体" w:hint="eastAsia"/>
                <w:color w:val="000000"/>
                <w:kern w:val="0"/>
                <w:sz w:val="22"/>
                <w:szCs w:val="22"/>
              </w:rPr>
              <w:t>. 系统信息密码</w:t>
            </w:r>
          </w:p>
        </w:tc>
        <w:tc>
          <w:tcPr>
            <w:tcW w:w="4252" w:type="dxa"/>
            <w:gridSpan w:val="2"/>
            <w:vMerge/>
            <w:tcBorders>
              <w:left w:val="thinThickSmallGap" w:sz="12" w:space="0" w:color="auto"/>
              <w:bottom w:val="thinThickSmallGap" w:sz="12" w:space="0" w:color="auto"/>
              <w:right w:val="thinThickSmallGap" w:sz="12" w:space="0" w:color="auto"/>
            </w:tcBorders>
            <w:vAlign w:val="center"/>
          </w:tcPr>
          <w:p w14:paraId="4F661FA1" w14:textId="77777777" w:rsidR="008811BA" w:rsidRPr="004342A8" w:rsidRDefault="008811BA">
            <w:pPr>
              <w:widowControl/>
              <w:jc w:val="left"/>
              <w:rPr>
                <w:rFonts w:ascii="宋体" w:hAnsi="宋体" w:cs="宋体"/>
                <w:color w:val="000000"/>
                <w:kern w:val="0"/>
                <w:sz w:val="22"/>
                <w:szCs w:val="22"/>
              </w:rPr>
            </w:pPr>
          </w:p>
        </w:tc>
      </w:tr>
      <w:tr w:rsidR="008811BA" w:rsidRPr="004342A8" w14:paraId="3C7F7537" w14:textId="77777777">
        <w:trPr>
          <w:trHeight w:val="300"/>
        </w:trPr>
        <w:tc>
          <w:tcPr>
            <w:tcW w:w="1583"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50B2DCD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 xml:space="preserve">恢复/备份　　</w:t>
            </w: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8CE7DAA" w14:textId="77777777" w:rsidR="008811BA" w:rsidRPr="004342A8" w:rsidRDefault="00E151FC">
            <w:pPr>
              <w:widowControl/>
              <w:jc w:val="left"/>
              <w:rPr>
                <w:rFonts w:ascii="宋体" w:hAnsi="宋体" w:cs="宋体"/>
                <w:color w:val="000000"/>
                <w:kern w:val="0"/>
                <w:sz w:val="22"/>
                <w:szCs w:val="22"/>
              </w:rPr>
            </w:pPr>
            <w:r w:rsidRPr="004342A8">
              <w:rPr>
                <w:rFonts w:hint="eastAsia"/>
                <w:b/>
              </w:rPr>
              <w:t>1</w:t>
            </w:r>
            <w:r w:rsidRPr="004342A8">
              <w:rPr>
                <w:rFonts w:ascii="宋体" w:hAnsi="宋体" w:cs="宋体" w:hint="eastAsia"/>
                <w:color w:val="000000"/>
                <w:kern w:val="0"/>
                <w:sz w:val="22"/>
                <w:szCs w:val="22"/>
              </w:rPr>
              <w:t>.复位所有参数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4B7DBF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】键恢复仪表所有参数值为出厂设置值。</w:t>
            </w:r>
          </w:p>
        </w:tc>
      </w:tr>
      <w:tr w:rsidR="008811BA" w:rsidRPr="004342A8" w14:paraId="5F9526B9" w14:textId="77777777">
        <w:trPr>
          <w:trHeight w:val="300"/>
        </w:trPr>
        <w:tc>
          <w:tcPr>
            <w:tcW w:w="1583" w:type="dxa"/>
            <w:vMerge/>
            <w:tcBorders>
              <w:top w:val="thinThickSmallGap" w:sz="12" w:space="0" w:color="auto"/>
              <w:left w:val="thinThickSmallGap" w:sz="12" w:space="0" w:color="auto"/>
              <w:right w:val="thinThickSmallGap" w:sz="12" w:space="0" w:color="auto"/>
            </w:tcBorders>
            <w:shd w:val="clear" w:color="auto" w:fill="auto"/>
            <w:noWrap/>
            <w:vAlign w:val="center"/>
          </w:tcPr>
          <w:p w14:paraId="00C0A5F0"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9AA8B53" w14:textId="77777777" w:rsidR="008811BA" w:rsidRPr="004342A8" w:rsidRDefault="00E151FC">
            <w:pPr>
              <w:widowControl/>
              <w:jc w:val="left"/>
              <w:rPr>
                <w:rFonts w:ascii="宋体" w:hAnsi="宋体" w:cs="宋体"/>
                <w:color w:val="000000"/>
                <w:kern w:val="0"/>
                <w:sz w:val="22"/>
                <w:szCs w:val="22"/>
              </w:rPr>
            </w:pPr>
            <w:r w:rsidRPr="004342A8">
              <w:rPr>
                <w:rFonts w:hint="eastAsia"/>
                <w:b/>
              </w:rPr>
              <w:t>2</w:t>
            </w:r>
            <w:r w:rsidRPr="004342A8">
              <w:rPr>
                <w:rFonts w:ascii="宋体" w:hAnsi="宋体" w:cs="宋体" w:hint="eastAsia"/>
                <w:color w:val="000000"/>
                <w:kern w:val="0"/>
                <w:sz w:val="22"/>
                <w:szCs w:val="22"/>
              </w:rPr>
              <w:t>.复位所有参数（不包括校秤）</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EAFF6A0"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】键恢复仪表除校秤参数以外的所有参数值为出厂设置值。</w:t>
            </w:r>
          </w:p>
        </w:tc>
      </w:tr>
      <w:tr w:rsidR="008811BA" w:rsidRPr="004342A8" w14:paraId="306128DF" w14:textId="77777777">
        <w:trPr>
          <w:trHeight w:val="300"/>
        </w:trPr>
        <w:tc>
          <w:tcPr>
            <w:tcW w:w="1583" w:type="dxa"/>
            <w:vMerge/>
            <w:tcBorders>
              <w:top w:val="thinThickSmallGap" w:sz="12" w:space="0" w:color="auto"/>
              <w:left w:val="thinThickSmallGap" w:sz="12" w:space="0" w:color="auto"/>
              <w:right w:val="thinThickSmallGap" w:sz="12" w:space="0" w:color="auto"/>
            </w:tcBorders>
            <w:shd w:val="clear" w:color="auto" w:fill="auto"/>
            <w:noWrap/>
            <w:vAlign w:val="center"/>
          </w:tcPr>
          <w:p w14:paraId="77FB75CC"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4E31736" w14:textId="77777777" w:rsidR="008811BA" w:rsidRPr="004342A8" w:rsidRDefault="00E151FC">
            <w:pPr>
              <w:widowControl/>
              <w:jc w:val="left"/>
              <w:rPr>
                <w:b/>
              </w:rPr>
            </w:pPr>
            <w:r w:rsidRPr="004342A8">
              <w:rPr>
                <w:rFonts w:hint="eastAsia"/>
                <w:b/>
              </w:rPr>
              <w:t>3.</w:t>
            </w:r>
            <w:r w:rsidRPr="004342A8">
              <w:rPr>
                <w:rFonts w:hint="eastAsia"/>
              </w:rPr>
              <w:t>复位</w:t>
            </w:r>
            <w:r w:rsidRPr="004342A8">
              <w:t>配方参数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6FE2F1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】键恢复配方参数值为出厂设置值。</w:t>
            </w:r>
          </w:p>
        </w:tc>
      </w:tr>
      <w:tr w:rsidR="008811BA" w:rsidRPr="004342A8" w14:paraId="36DE35FF"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1A69D09A"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8745266" w14:textId="77777777" w:rsidR="008811BA" w:rsidRPr="004342A8" w:rsidRDefault="00E151FC">
            <w:pPr>
              <w:widowControl/>
              <w:jc w:val="left"/>
              <w:rPr>
                <w:b/>
              </w:rPr>
            </w:pPr>
            <w:r w:rsidRPr="004342A8">
              <w:rPr>
                <w:rFonts w:hint="eastAsia"/>
                <w:b/>
              </w:rPr>
              <w:t>4.</w:t>
            </w:r>
            <w:r w:rsidRPr="004342A8">
              <w:rPr>
                <w:rFonts w:hint="eastAsia"/>
              </w:rPr>
              <w:t>复位</w:t>
            </w:r>
            <w:r w:rsidRPr="004342A8">
              <w:t>基本参数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18A0492"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】键恢复基本参数值为出厂设置值。</w:t>
            </w:r>
          </w:p>
        </w:tc>
      </w:tr>
      <w:tr w:rsidR="008811BA" w:rsidRPr="004342A8" w14:paraId="2AE50772"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05CA5321"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DE3C426" w14:textId="77777777" w:rsidR="008811BA" w:rsidRPr="004342A8" w:rsidRDefault="00E151FC">
            <w:pPr>
              <w:widowControl/>
              <w:jc w:val="left"/>
              <w:rPr>
                <w:b/>
              </w:rPr>
            </w:pPr>
            <w:r w:rsidRPr="004342A8">
              <w:rPr>
                <w:rFonts w:hint="eastAsia"/>
                <w:b/>
              </w:rPr>
              <w:t>5.</w:t>
            </w:r>
            <w:r w:rsidRPr="004342A8">
              <w:rPr>
                <w:rFonts w:hint="eastAsia"/>
              </w:rPr>
              <w:t>复位高级</w:t>
            </w:r>
            <w:r w:rsidRPr="004342A8">
              <w:t>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5E8B141"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】键恢复高级参数值为出厂设置值。</w:t>
            </w:r>
          </w:p>
        </w:tc>
      </w:tr>
      <w:tr w:rsidR="008811BA" w:rsidRPr="004342A8" w14:paraId="7D065EB8"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2F5B6B6B"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134BAE4" w14:textId="77777777" w:rsidR="008811BA" w:rsidRPr="004342A8" w:rsidRDefault="00E151FC">
            <w:pPr>
              <w:widowControl/>
              <w:jc w:val="left"/>
              <w:rPr>
                <w:rFonts w:ascii="宋体" w:hAnsi="宋体" w:cs="宋体"/>
                <w:color w:val="000000"/>
                <w:kern w:val="0"/>
                <w:sz w:val="22"/>
                <w:szCs w:val="22"/>
              </w:rPr>
            </w:pPr>
            <w:r w:rsidRPr="004342A8">
              <w:rPr>
                <w:rFonts w:hint="eastAsia"/>
                <w:b/>
              </w:rPr>
              <w:t xml:space="preserve">6. </w:t>
            </w:r>
            <w:r w:rsidRPr="004342A8">
              <w:rPr>
                <w:rFonts w:ascii="宋体" w:hAnsi="宋体" w:cs="宋体" w:hint="eastAsia"/>
                <w:color w:val="000000"/>
                <w:kern w:val="0"/>
                <w:sz w:val="22"/>
                <w:szCs w:val="22"/>
              </w:rPr>
              <w:t>复位校秤</w:t>
            </w:r>
            <w:r w:rsidRPr="004342A8">
              <w:rPr>
                <w:rFonts w:ascii="宋体" w:hAnsi="宋体" w:cs="宋体"/>
                <w:color w:val="000000"/>
                <w:kern w:val="0"/>
                <w:sz w:val="22"/>
                <w:szCs w:val="22"/>
              </w:rPr>
              <w:t>参数</w:t>
            </w:r>
          </w:p>
        </w:tc>
        <w:tc>
          <w:tcPr>
            <w:tcW w:w="4252" w:type="dxa"/>
            <w:gridSpan w:val="2"/>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3EF2A08F"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】键恢复校秤参数值为出厂设置值。</w:t>
            </w:r>
          </w:p>
        </w:tc>
      </w:tr>
      <w:tr w:rsidR="008811BA" w:rsidRPr="004342A8" w14:paraId="60D4CECC"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786CB1B3"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CEA1FC7" w14:textId="77777777" w:rsidR="008811BA" w:rsidRPr="004342A8" w:rsidRDefault="00E151FC">
            <w:pPr>
              <w:widowControl/>
              <w:jc w:val="left"/>
              <w:rPr>
                <w:b/>
              </w:rPr>
            </w:pPr>
            <w:r w:rsidRPr="004342A8">
              <w:rPr>
                <w:rFonts w:hint="eastAsia"/>
                <w:b/>
              </w:rPr>
              <w:t>7.</w:t>
            </w:r>
            <w:r w:rsidRPr="004342A8">
              <w:rPr>
                <w:rFonts w:hint="eastAsia"/>
              </w:rPr>
              <w:t>复位</w:t>
            </w:r>
            <w:r w:rsidRPr="004342A8">
              <w:t>开关量定义</w:t>
            </w:r>
          </w:p>
        </w:tc>
        <w:tc>
          <w:tcPr>
            <w:tcW w:w="4252" w:type="dxa"/>
            <w:gridSpan w:val="2"/>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3CD209F5"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】键恢复开关量定义参数值为出厂设置值。</w:t>
            </w:r>
          </w:p>
        </w:tc>
      </w:tr>
      <w:tr w:rsidR="008811BA" w:rsidRPr="004342A8" w14:paraId="4811B75B"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5F0E5D4C"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51E09BF" w14:textId="77777777" w:rsidR="008811BA" w:rsidRPr="004342A8" w:rsidRDefault="00E151FC">
            <w:pPr>
              <w:widowControl/>
              <w:jc w:val="left"/>
              <w:rPr>
                <w:b/>
              </w:rPr>
            </w:pPr>
            <w:r w:rsidRPr="004342A8">
              <w:rPr>
                <w:rFonts w:hint="eastAsia"/>
                <w:b/>
              </w:rPr>
              <w:t>8.</w:t>
            </w:r>
            <w:r w:rsidRPr="004342A8">
              <w:rPr>
                <w:rFonts w:hint="eastAsia"/>
              </w:rPr>
              <w:t>复位通讯</w:t>
            </w:r>
            <w:r w:rsidRPr="004342A8">
              <w:t>参数</w:t>
            </w:r>
          </w:p>
        </w:tc>
        <w:tc>
          <w:tcPr>
            <w:tcW w:w="4252" w:type="dxa"/>
            <w:gridSpan w:val="2"/>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2C68B5C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】键恢复通讯参数值为出厂设置值。</w:t>
            </w:r>
          </w:p>
        </w:tc>
      </w:tr>
      <w:tr w:rsidR="008811BA" w:rsidRPr="004342A8" w14:paraId="764F2045"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6AB3FCC4"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5F4DBD3" w14:textId="77777777" w:rsidR="008811BA" w:rsidRPr="004342A8" w:rsidRDefault="00E151FC">
            <w:pPr>
              <w:widowControl/>
              <w:jc w:val="left"/>
              <w:rPr>
                <w:b/>
              </w:rPr>
            </w:pPr>
            <w:r w:rsidRPr="004342A8">
              <w:rPr>
                <w:rFonts w:hint="eastAsia"/>
                <w:b/>
              </w:rPr>
              <w:t>9.</w:t>
            </w:r>
            <w:r w:rsidRPr="004342A8">
              <w:rPr>
                <w:rFonts w:hint="eastAsia"/>
              </w:rPr>
              <w:t>复位</w:t>
            </w:r>
            <w:r w:rsidRPr="004342A8">
              <w:t>快捷键定义</w:t>
            </w:r>
          </w:p>
        </w:tc>
        <w:tc>
          <w:tcPr>
            <w:tcW w:w="4252" w:type="dxa"/>
            <w:gridSpan w:val="2"/>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6DA1E15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】键恢复快捷</w:t>
            </w:r>
            <w:r w:rsidRPr="004342A8">
              <w:rPr>
                <w:rFonts w:ascii="宋体" w:hAnsi="宋体" w:cs="宋体"/>
                <w:color w:val="000000"/>
                <w:kern w:val="0"/>
                <w:sz w:val="22"/>
                <w:szCs w:val="22"/>
              </w:rPr>
              <w:t>键定义</w:t>
            </w:r>
            <w:r w:rsidRPr="004342A8">
              <w:rPr>
                <w:rFonts w:ascii="宋体" w:hAnsi="宋体" w:cs="宋体" w:hint="eastAsia"/>
                <w:color w:val="000000"/>
                <w:kern w:val="0"/>
                <w:sz w:val="22"/>
                <w:szCs w:val="22"/>
              </w:rPr>
              <w:t>为出厂设置值。</w:t>
            </w:r>
          </w:p>
        </w:tc>
      </w:tr>
      <w:tr w:rsidR="008811BA" w:rsidRPr="004342A8" w14:paraId="6DC11F5E"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5495EA88"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65339CD" w14:textId="77777777" w:rsidR="008811BA" w:rsidRPr="004342A8" w:rsidRDefault="00E151FC">
            <w:pPr>
              <w:widowControl/>
              <w:jc w:val="left"/>
              <w:rPr>
                <w:b/>
              </w:rPr>
            </w:pPr>
            <w:r w:rsidRPr="004342A8">
              <w:rPr>
                <w:rFonts w:hint="eastAsia"/>
                <w:b/>
              </w:rPr>
              <w:t>10.</w:t>
            </w:r>
            <w:r w:rsidRPr="004342A8">
              <w:rPr>
                <w:rFonts w:hint="eastAsia"/>
              </w:rPr>
              <w:t>执行参数备份</w:t>
            </w:r>
          </w:p>
        </w:tc>
        <w:tc>
          <w:tcPr>
            <w:tcW w:w="4252" w:type="dxa"/>
            <w:gridSpan w:val="2"/>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11DD318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】键仪表将当前的参数设置值进行备份。</w:t>
            </w:r>
          </w:p>
        </w:tc>
      </w:tr>
      <w:tr w:rsidR="008811BA" w:rsidRPr="004342A8" w14:paraId="40448013"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24DD3C81"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666F54E" w14:textId="77777777" w:rsidR="008811BA" w:rsidRPr="004342A8" w:rsidRDefault="00E151FC">
            <w:pPr>
              <w:widowControl/>
              <w:jc w:val="left"/>
              <w:rPr>
                <w:b/>
              </w:rPr>
            </w:pPr>
            <w:r w:rsidRPr="004342A8">
              <w:rPr>
                <w:rFonts w:hint="eastAsia"/>
                <w:b/>
              </w:rPr>
              <w:t>11.</w:t>
            </w:r>
            <w:r w:rsidRPr="004342A8">
              <w:rPr>
                <w:rFonts w:hint="eastAsia"/>
              </w:rPr>
              <w:t>恢复备份参数</w:t>
            </w:r>
          </w:p>
        </w:tc>
        <w:tc>
          <w:tcPr>
            <w:tcW w:w="4252" w:type="dxa"/>
            <w:gridSpan w:val="2"/>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46DDA660"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】键仪表将参数值恢复为最近备份值。</w:t>
            </w:r>
          </w:p>
        </w:tc>
      </w:tr>
      <w:tr w:rsidR="008811BA" w:rsidRPr="004342A8" w14:paraId="5941B8B4" w14:textId="77777777">
        <w:trPr>
          <w:trHeight w:val="300"/>
        </w:trPr>
        <w:tc>
          <w:tcPr>
            <w:tcW w:w="1583" w:type="dxa"/>
            <w:tcBorders>
              <w:left w:val="thinThickSmallGap" w:sz="12" w:space="0" w:color="auto"/>
              <w:right w:val="thinThickSmallGap" w:sz="12" w:space="0" w:color="auto"/>
            </w:tcBorders>
            <w:shd w:val="clear" w:color="auto" w:fill="auto"/>
            <w:noWrap/>
            <w:vAlign w:val="center"/>
          </w:tcPr>
          <w:p w14:paraId="1EF23285"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C88D515" w14:textId="77777777" w:rsidR="008811BA" w:rsidRPr="004342A8" w:rsidRDefault="00E151FC">
            <w:pPr>
              <w:widowControl/>
              <w:jc w:val="left"/>
              <w:rPr>
                <w:b/>
              </w:rPr>
            </w:pPr>
            <w:r w:rsidRPr="004342A8">
              <w:rPr>
                <w:rFonts w:hint="eastAsia"/>
                <w:b/>
              </w:rPr>
              <w:t>12.</w:t>
            </w:r>
            <w:r w:rsidRPr="004342A8">
              <w:rPr>
                <w:rFonts w:hint="eastAsia"/>
              </w:rPr>
              <w:t>删除备份参数</w:t>
            </w:r>
          </w:p>
        </w:tc>
        <w:tc>
          <w:tcPr>
            <w:tcW w:w="4252" w:type="dxa"/>
            <w:gridSpan w:val="2"/>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38636C62"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b/>
                <w:color w:val="000000"/>
                <w:kern w:val="0"/>
                <w:sz w:val="22"/>
                <w:szCs w:val="22"/>
              </w:rPr>
              <w:t>Enter</w:t>
            </w:r>
            <w:r w:rsidRPr="004342A8">
              <w:rPr>
                <w:rFonts w:ascii="宋体" w:hAnsi="宋体" w:cs="宋体" w:hint="eastAsia"/>
                <w:color w:val="000000"/>
                <w:kern w:val="0"/>
                <w:sz w:val="22"/>
                <w:szCs w:val="22"/>
              </w:rPr>
              <w:t>】键仪表将已备份的参数删除。</w:t>
            </w:r>
          </w:p>
        </w:tc>
      </w:tr>
      <w:tr w:rsidR="008811BA" w:rsidRPr="004342A8" w14:paraId="0D47F23A" w14:textId="77777777">
        <w:trPr>
          <w:trHeight w:val="300"/>
        </w:trPr>
        <w:tc>
          <w:tcPr>
            <w:tcW w:w="1583"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4957A7B5" w14:textId="77777777" w:rsidR="008811BA" w:rsidRPr="004342A8" w:rsidRDefault="00E151FC">
            <w:pPr>
              <w:jc w:val="left"/>
              <w:rPr>
                <w:rFonts w:ascii="宋体" w:hAnsi="宋体" w:cs="宋体"/>
                <w:color w:val="000000"/>
                <w:kern w:val="0"/>
                <w:sz w:val="22"/>
                <w:szCs w:val="22"/>
              </w:rPr>
            </w:pPr>
            <w:r w:rsidRPr="004342A8">
              <w:rPr>
                <w:rFonts w:ascii="宋体" w:hAnsi="宋体" w:cs="宋体" w:hint="eastAsia"/>
                <w:color w:val="000000"/>
                <w:kern w:val="0"/>
                <w:sz w:val="22"/>
                <w:szCs w:val="22"/>
              </w:rPr>
              <w:t>USB数据</w:t>
            </w:r>
            <w:r w:rsidRPr="004342A8">
              <w:rPr>
                <w:rFonts w:ascii="宋体" w:hAnsi="宋体" w:cs="宋体"/>
                <w:color w:val="000000"/>
                <w:kern w:val="0"/>
                <w:sz w:val="22"/>
                <w:szCs w:val="22"/>
              </w:rPr>
              <w:t>导入</w:t>
            </w: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2C9AE2F" w14:textId="77777777" w:rsidR="008811BA" w:rsidRPr="004342A8" w:rsidRDefault="00E151FC">
            <w:pPr>
              <w:widowControl/>
              <w:jc w:val="left"/>
              <w:rPr>
                <w:b/>
              </w:rPr>
            </w:pPr>
            <w:r w:rsidRPr="004342A8">
              <w:rPr>
                <w:rFonts w:hint="eastAsia"/>
                <w:b/>
              </w:rPr>
              <w:t>1</w:t>
            </w:r>
            <w:r w:rsidRPr="004342A8">
              <w:rPr>
                <w:rFonts w:ascii="宋体" w:hAnsi="宋体" w:cs="宋体" w:hint="eastAsia"/>
                <w:color w:val="000000"/>
                <w:kern w:val="0"/>
                <w:sz w:val="22"/>
                <w:szCs w:val="22"/>
              </w:rPr>
              <w:t>.所有参数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E2C1C5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导入</w:t>
            </w:r>
            <w:r w:rsidRPr="004342A8">
              <w:rPr>
                <w:rFonts w:ascii="宋体" w:hAnsi="宋体" w:cs="宋体"/>
                <w:color w:val="000000"/>
                <w:kern w:val="0"/>
                <w:sz w:val="22"/>
                <w:szCs w:val="22"/>
              </w:rPr>
              <w:t>所有参数</w:t>
            </w:r>
          </w:p>
        </w:tc>
      </w:tr>
      <w:tr w:rsidR="008811BA" w:rsidRPr="004342A8" w14:paraId="3497AEDC"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1C244C87"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7988606" w14:textId="77777777" w:rsidR="008811BA" w:rsidRPr="004342A8" w:rsidRDefault="00E151FC">
            <w:pPr>
              <w:widowControl/>
              <w:jc w:val="left"/>
              <w:rPr>
                <w:b/>
              </w:rPr>
            </w:pPr>
            <w:r w:rsidRPr="004342A8">
              <w:rPr>
                <w:rFonts w:hint="eastAsia"/>
                <w:b/>
              </w:rPr>
              <w:t>2.</w:t>
            </w:r>
            <w:r w:rsidRPr="004342A8">
              <w:rPr>
                <w:rFonts w:hint="eastAsia"/>
              </w:rPr>
              <w:t>配方参数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15A69BF"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导入配方</w:t>
            </w:r>
            <w:r w:rsidRPr="004342A8">
              <w:rPr>
                <w:rFonts w:ascii="宋体" w:hAnsi="宋体" w:cs="宋体"/>
                <w:color w:val="000000"/>
                <w:kern w:val="0"/>
                <w:sz w:val="22"/>
                <w:szCs w:val="22"/>
              </w:rPr>
              <w:t>参数</w:t>
            </w:r>
          </w:p>
        </w:tc>
      </w:tr>
      <w:tr w:rsidR="008811BA" w:rsidRPr="004342A8" w14:paraId="27CCE62C"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3A1C0C1C"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1094E02" w14:textId="77777777" w:rsidR="008811BA" w:rsidRPr="004342A8" w:rsidRDefault="00E151FC">
            <w:pPr>
              <w:widowControl/>
              <w:jc w:val="left"/>
              <w:rPr>
                <w:b/>
              </w:rPr>
            </w:pPr>
            <w:r w:rsidRPr="004342A8">
              <w:rPr>
                <w:rFonts w:hint="eastAsia"/>
                <w:b/>
              </w:rPr>
              <w:t>3.</w:t>
            </w:r>
            <w:r w:rsidRPr="004342A8">
              <w:rPr>
                <w:rFonts w:ascii="宋体" w:hAnsi="宋体" w:cs="宋体" w:hint="eastAsia"/>
                <w:color w:val="000000"/>
                <w:kern w:val="0"/>
                <w:sz w:val="22"/>
                <w:szCs w:val="22"/>
              </w:rPr>
              <w:t>工作参数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D0299A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导入工作</w:t>
            </w:r>
            <w:r w:rsidRPr="004342A8">
              <w:rPr>
                <w:rFonts w:ascii="宋体" w:hAnsi="宋体" w:cs="宋体"/>
                <w:color w:val="000000"/>
                <w:kern w:val="0"/>
                <w:sz w:val="22"/>
                <w:szCs w:val="22"/>
              </w:rPr>
              <w:t>参数</w:t>
            </w:r>
          </w:p>
        </w:tc>
      </w:tr>
      <w:tr w:rsidR="008811BA" w:rsidRPr="004342A8" w14:paraId="62AF2B04"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7AA6E54C"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FB7811A" w14:textId="77777777" w:rsidR="008811BA" w:rsidRPr="004342A8" w:rsidRDefault="00E151FC">
            <w:pPr>
              <w:widowControl/>
              <w:jc w:val="left"/>
              <w:rPr>
                <w:b/>
              </w:rPr>
            </w:pPr>
            <w:r w:rsidRPr="004342A8">
              <w:rPr>
                <w:rFonts w:hint="eastAsia"/>
                <w:b/>
              </w:rPr>
              <w:t>4.</w:t>
            </w:r>
            <w:r w:rsidRPr="004342A8">
              <w:rPr>
                <w:rFonts w:hint="eastAsia"/>
              </w:rPr>
              <w:t>校秤参数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DE0C33F"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导入标定</w:t>
            </w:r>
            <w:r w:rsidRPr="004342A8">
              <w:rPr>
                <w:rFonts w:ascii="宋体" w:hAnsi="宋体" w:cs="宋体"/>
                <w:color w:val="000000"/>
                <w:kern w:val="0"/>
                <w:sz w:val="22"/>
                <w:szCs w:val="22"/>
              </w:rPr>
              <w:t>参数</w:t>
            </w:r>
          </w:p>
        </w:tc>
      </w:tr>
      <w:tr w:rsidR="008811BA" w:rsidRPr="004342A8" w14:paraId="655B0F3F"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75121E47"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320843A" w14:textId="77777777" w:rsidR="008811BA" w:rsidRPr="004342A8" w:rsidRDefault="00E151FC">
            <w:pPr>
              <w:widowControl/>
              <w:jc w:val="left"/>
              <w:rPr>
                <w:b/>
              </w:rPr>
            </w:pPr>
            <w:r w:rsidRPr="004342A8">
              <w:rPr>
                <w:rFonts w:hint="eastAsia"/>
                <w:b/>
              </w:rPr>
              <w:t>5.</w:t>
            </w:r>
            <w:r w:rsidRPr="004342A8">
              <w:rPr>
                <w:rFonts w:hint="eastAsia"/>
              </w:rPr>
              <w:t>开关量参数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17D776B"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导入开关量</w:t>
            </w:r>
            <w:r w:rsidRPr="004342A8">
              <w:rPr>
                <w:rFonts w:ascii="宋体" w:hAnsi="宋体" w:cs="宋体"/>
                <w:color w:val="000000"/>
                <w:kern w:val="0"/>
                <w:sz w:val="22"/>
                <w:szCs w:val="22"/>
              </w:rPr>
              <w:t>参数</w:t>
            </w:r>
          </w:p>
        </w:tc>
      </w:tr>
      <w:tr w:rsidR="008811BA" w:rsidRPr="004342A8" w14:paraId="2B296C12"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7164D9BF"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50269E0" w14:textId="77777777" w:rsidR="008811BA" w:rsidRPr="004342A8" w:rsidRDefault="00E151FC">
            <w:pPr>
              <w:widowControl/>
              <w:jc w:val="left"/>
              <w:rPr>
                <w:b/>
              </w:rPr>
            </w:pPr>
            <w:r w:rsidRPr="004342A8">
              <w:rPr>
                <w:rFonts w:hint="eastAsia"/>
                <w:b/>
              </w:rPr>
              <w:t>6.</w:t>
            </w:r>
            <w:r w:rsidRPr="004342A8">
              <w:rPr>
                <w:rFonts w:hint="eastAsia"/>
              </w:rPr>
              <w:t>通讯参数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8A4890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导入通讯</w:t>
            </w:r>
            <w:r w:rsidRPr="004342A8">
              <w:rPr>
                <w:rFonts w:ascii="宋体" w:hAnsi="宋体" w:cs="宋体"/>
                <w:color w:val="000000"/>
                <w:kern w:val="0"/>
                <w:sz w:val="22"/>
                <w:szCs w:val="22"/>
              </w:rPr>
              <w:t>参数</w:t>
            </w:r>
          </w:p>
        </w:tc>
      </w:tr>
      <w:tr w:rsidR="008811BA" w:rsidRPr="004342A8" w14:paraId="0DA6C4E8" w14:textId="77777777">
        <w:trPr>
          <w:trHeight w:val="300"/>
        </w:trPr>
        <w:tc>
          <w:tcPr>
            <w:tcW w:w="1583" w:type="dxa"/>
            <w:tcBorders>
              <w:left w:val="thinThickSmallGap" w:sz="12" w:space="0" w:color="auto"/>
              <w:right w:val="thinThickSmallGap" w:sz="12" w:space="0" w:color="auto"/>
            </w:tcBorders>
            <w:shd w:val="clear" w:color="auto" w:fill="auto"/>
            <w:noWrap/>
            <w:vAlign w:val="center"/>
          </w:tcPr>
          <w:p w14:paraId="6F23AD8D"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6C5F135" w14:textId="77777777" w:rsidR="008811BA" w:rsidRPr="004342A8" w:rsidRDefault="00E151FC">
            <w:pPr>
              <w:widowControl/>
              <w:jc w:val="left"/>
              <w:rPr>
                <w:b/>
              </w:rPr>
            </w:pPr>
            <w:r w:rsidRPr="004342A8">
              <w:rPr>
                <w:rFonts w:hint="eastAsia"/>
                <w:b/>
              </w:rPr>
              <w:t>7.</w:t>
            </w:r>
            <w:r w:rsidRPr="004342A8">
              <w:rPr>
                <w:rFonts w:hint="eastAsia"/>
              </w:rPr>
              <w:t>快捷键参数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2C3692D"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导入快捷键</w:t>
            </w:r>
            <w:r w:rsidRPr="004342A8">
              <w:rPr>
                <w:rFonts w:ascii="宋体" w:hAnsi="宋体" w:cs="宋体"/>
                <w:color w:val="000000"/>
                <w:kern w:val="0"/>
                <w:sz w:val="22"/>
                <w:szCs w:val="22"/>
              </w:rPr>
              <w:t>参数</w:t>
            </w:r>
          </w:p>
        </w:tc>
      </w:tr>
      <w:tr w:rsidR="008811BA" w:rsidRPr="004342A8" w14:paraId="4449B9E4" w14:textId="77777777">
        <w:trPr>
          <w:trHeight w:val="300"/>
        </w:trPr>
        <w:tc>
          <w:tcPr>
            <w:tcW w:w="1583"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51DCBECA" w14:textId="77777777" w:rsidR="008811BA" w:rsidRPr="004342A8" w:rsidRDefault="00E151FC">
            <w:pPr>
              <w:jc w:val="left"/>
              <w:rPr>
                <w:rFonts w:ascii="宋体" w:hAnsi="宋体" w:cs="宋体"/>
                <w:color w:val="000000"/>
                <w:kern w:val="0"/>
                <w:sz w:val="22"/>
                <w:szCs w:val="22"/>
              </w:rPr>
            </w:pPr>
            <w:r w:rsidRPr="004342A8">
              <w:rPr>
                <w:rFonts w:ascii="宋体" w:hAnsi="宋体" w:cs="宋体" w:hint="eastAsia"/>
                <w:color w:val="000000"/>
                <w:kern w:val="0"/>
                <w:sz w:val="22"/>
                <w:szCs w:val="22"/>
              </w:rPr>
              <w:t>USB数据</w:t>
            </w:r>
            <w:r w:rsidRPr="004342A8">
              <w:rPr>
                <w:rFonts w:ascii="宋体" w:hAnsi="宋体" w:cs="宋体"/>
                <w:color w:val="000000"/>
                <w:kern w:val="0"/>
                <w:sz w:val="22"/>
                <w:szCs w:val="22"/>
              </w:rPr>
              <w:t>导出</w:t>
            </w: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C90224D" w14:textId="77777777" w:rsidR="008811BA" w:rsidRPr="004342A8" w:rsidRDefault="00E151FC">
            <w:pPr>
              <w:widowControl/>
              <w:jc w:val="left"/>
              <w:rPr>
                <w:b/>
              </w:rPr>
            </w:pPr>
            <w:r w:rsidRPr="004342A8">
              <w:rPr>
                <w:rFonts w:hint="eastAsia"/>
                <w:b/>
              </w:rPr>
              <w:t>1</w:t>
            </w:r>
            <w:r w:rsidRPr="004342A8">
              <w:rPr>
                <w:rFonts w:ascii="宋体" w:hAnsi="宋体" w:cs="宋体" w:hint="eastAsia"/>
                <w:color w:val="000000"/>
                <w:kern w:val="0"/>
                <w:sz w:val="22"/>
                <w:szCs w:val="22"/>
              </w:rPr>
              <w:t>.所有参数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080B26C"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导出</w:t>
            </w:r>
            <w:r w:rsidRPr="004342A8">
              <w:rPr>
                <w:rFonts w:ascii="宋体" w:hAnsi="宋体" w:cs="宋体"/>
                <w:color w:val="000000"/>
                <w:kern w:val="0"/>
                <w:sz w:val="22"/>
                <w:szCs w:val="22"/>
              </w:rPr>
              <w:t>所有参数</w:t>
            </w:r>
          </w:p>
        </w:tc>
      </w:tr>
      <w:tr w:rsidR="008811BA" w:rsidRPr="004342A8" w14:paraId="1698B4CA"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5B6D45CE"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A1BD1D9" w14:textId="77777777" w:rsidR="008811BA" w:rsidRPr="004342A8" w:rsidRDefault="00E151FC">
            <w:pPr>
              <w:widowControl/>
              <w:jc w:val="left"/>
              <w:rPr>
                <w:b/>
              </w:rPr>
            </w:pPr>
            <w:r w:rsidRPr="004342A8">
              <w:rPr>
                <w:rFonts w:hint="eastAsia"/>
                <w:b/>
              </w:rPr>
              <w:t>2.</w:t>
            </w:r>
            <w:r w:rsidRPr="004342A8">
              <w:rPr>
                <w:rFonts w:hint="eastAsia"/>
              </w:rPr>
              <w:t>配方参数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84E156C"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导出配方</w:t>
            </w:r>
            <w:r w:rsidRPr="004342A8">
              <w:rPr>
                <w:rFonts w:ascii="宋体" w:hAnsi="宋体" w:cs="宋体"/>
                <w:color w:val="000000"/>
                <w:kern w:val="0"/>
                <w:sz w:val="22"/>
                <w:szCs w:val="22"/>
              </w:rPr>
              <w:t>参数</w:t>
            </w:r>
          </w:p>
        </w:tc>
      </w:tr>
      <w:tr w:rsidR="008811BA" w:rsidRPr="004342A8" w14:paraId="471D1AFA"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7B5C7A14"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5C44329" w14:textId="77777777" w:rsidR="008811BA" w:rsidRPr="004342A8" w:rsidRDefault="00E151FC">
            <w:pPr>
              <w:widowControl/>
              <w:jc w:val="left"/>
              <w:rPr>
                <w:b/>
              </w:rPr>
            </w:pPr>
            <w:r w:rsidRPr="004342A8">
              <w:rPr>
                <w:rFonts w:hint="eastAsia"/>
                <w:b/>
              </w:rPr>
              <w:t>3.</w:t>
            </w:r>
            <w:r w:rsidRPr="004342A8">
              <w:rPr>
                <w:rFonts w:ascii="宋体" w:hAnsi="宋体" w:cs="宋体" w:hint="eastAsia"/>
                <w:color w:val="000000"/>
                <w:kern w:val="0"/>
                <w:sz w:val="22"/>
                <w:szCs w:val="22"/>
              </w:rPr>
              <w:t>工作参数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55132F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导出工作</w:t>
            </w:r>
            <w:r w:rsidRPr="004342A8">
              <w:rPr>
                <w:rFonts w:ascii="宋体" w:hAnsi="宋体" w:cs="宋体"/>
                <w:color w:val="000000"/>
                <w:kern w:val="0"/>
                <w:sz w:val="22"/>
                <w:szCs w:val="22"/>
              </w:rPr>
              <w:t>参数</w:t>
            </w:r>
          </w:p>
        </w:tc>
      </w:tr>
      <w:tr w:rsidR="008811BA" w:rsidRPr="004342A8" w14:paraId="03A5BFDF"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42A0BC5E"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B6729EE" w14:textId="77777777" w:rsidR="008811BA" w:rsidRPr="004342A8" w:rsidRDefault="00E151FC">
            <w:pPr>
              <w:widowControl/>
              <w:jc w:val="left"/>
              <w:rPr>
                <w:b/>
              </w:rPr>
            </w:pPr>
            <w:r w:rsidRPr="004342A8">
              <w:rPr>
                <w:rFonts w:hint="eastAsia"/>
                <w:b/>
              </w:rPr>
              <w:t>4.</w:t>
            </w:r>
            <w:r w:rsidRPr="004342A8">
              <w:rPr>
                <w:rFonts w:hint="eastAsia"/>
              </w:rPr>
              <w:t>校秤参数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FC069C0"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导出标定</w:t>
            </w:r>
            <w:r w:rsidRPr="004342A8">
              <w:rPr>
                <w:rFonts w:ascii="宋体" w:hAnsi="宋体" w:cs="宋体"/>
                <w:color w:val="000000"/>
                <w:kern w:val="0"/>
                <w:sz w:val="22"/>
                <w:szCs w:val="22"/>
              </w:rPr>
              <w:t>参数</w:t>
            </w:r>
          </w:p>
        </w:tc>
      </w:tr>
      <w:tr w:rsidR="008811BA" w:rsidRPr="004342A8" w14:paraId="318D8EBB"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08BE8EAE"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1745353" w14:textId="77777777" w:rsidR="008811BA" w:rsidRPr="004342A8" w:rsidRDefault="00E151FC">
            <w:pPr>
              <w:widowControl/>
              <w:jc w:val="left"/>
              <w:rPr>
                <w:b/>
              </w:rPr>
            </w:pPr>
            <w:r w:rsidRPr="004342A8">
              <w:rPr>
                <w:rFonts w:hint="eastAsia"/>
                <w:b/>
              </w:rPr>
              <w:t>5.</w:t>
            </w:r>
            <w:r w:rsidRPr="004342A8">
              <w:rPr>
                <w:rFonts w:hint="eastAsia"/>
              </w:rPr>
              <w:t>开关量参数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6AD4DC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导出开关量</w:t>
            </w:r>
            <w:r w:rsidRPr="004342A8">
              <w:rPr>
                <w:rFonts w:ascii="宋体" w:hAnsi="宋体" w:cs="宋体"/>
                <w:color w:val="000000"/>
                <w:kern w:val="0"/>
                <w:sz w:val="22"/>
                <w:szCs w:val="22"/>
              </w:rPr>
              <w:t>参数</w:t>
            </w:r>
          </w:p>
        </w:tc>
      </w:tr>
      <w:tr w:rsidR="008811BA" w:rsidRPr="004342A8" w14:paraId="39CD4220"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1EA961B2"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315A142" w14:textId="77777777" w:rsidR="008811BA" w:rsidRPr="004342A8" w:rsidRDefault="00E151FC">
            <w:pPr>
              <w:widowControl/>
              <w:jc w:val="left"/>
              <w:rPr>
                <w:b/>
              </w:rPr>
            </w:pPr>
            <w:r w:rsidRPr="004342A8">
              <w:rPr>
                <w:rFonts w:hint="eastAsia"/>
                <w:b/>
              </w:rPr>
              <w:t>6.</w:t>
            </w:r>
            <w:r w:rsidRPr="004342A8">
              <w:rPr>
                <w:rFonts w:hint="eastAsia"/>
              </w:rPr>
              <w:t>通讯参数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FD858A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导出串口</w:t>
            </w:r>
            <w:r w:rsidRPr="004342A8">
              <w:rPr>
                <w:rFonts w:ascii="宋体" w:hAnsi="宋体" w:cs="宋体"/>
                <w:color w:val="000000"/>
                <w:kern w:val="0"/>
                <w:sz w:val="22"/>
                <w:szCs w:val="22"/>
              </w:rPr>
              <w:t>参数</w:t>
            </w:r>
          </w:p>
        </w:tc>
      </w:tr>
      <w:tr w:rsidR="008811BA" w:rsidRPr="004342A8" w14:paraId="2DC5E942"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126EA875"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A415A62" w14:textId="77777777" w:rsidR="008811BA" w:rsidRPr="004342A8" w:rsidRDefault="00E151FC">
            <w:pPr>
              <w:widowControl/>
              <w:jc w:val="left"/>
              <w:rPr>
                <w:b/>
              </w:rPr>
            </w:pPr>
            <w:r w:rsidRPr="004342A8">
              <w:rPr>
                <w:rFonts w:hint="eastAsia"/>
                <w:b/>
              </w:rPr>
              <w:t>7.</w:t>
            </w:r>
            <w:r w:rsidRPr="004342A8">
              <w:rPr>
                <w:rFonts w:hint="eastAsia"/>
              </w:rPr>
              <w:t>快捷键参数</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8353F2F"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从</w:t>
            </w:r>
            <w:r w:rsidRPr="004342A8">
              <w:rPr>
                <w:rFonts w:hint="eastAsia"/>
                <w:b/>
              </w:rPr>
              <w:t>USB</w:t>
            </w:r>
            <w:r w:rsidRPr="004342A8">
              <w:rPr>
                <w:rFonts w:ascii="宋体" w:hAnsi="宋体" w:cs="宋体" w:hint="eastAsia"/>
                <w:color w:val="000000"/>
                <w:kern w:val="0"/>
                <w:sz w:val="22"/>
                <w:szCs w:val="22"/>
              </w:rPr>
              <w:t>导出快捷键</w:t>
            </w:r>
            <w:r w:rsidRPr="004342A8">
              <w:rPr>
                <w:rFonts w:ascii="宋体" w:hAnsi="宋体" w:cs="宋体"/>
                <w:color w:val="000000"/>
                <w:kern w:val="0"/>
                <w:sz w:val="22"/>
                <w:szCs w:val="22"/>
              </w:rPr>
              <w:t>参数</w:t>
            </w:r>
          </w:p>
        </w:tc>
      </w:tr>
      <w:tr w:rsidR="008811BA" w:rsidRPr="004342A8" w14:paraId="6F50A1B1" w14:textId="77777777">
        <w:trPr>
          <w:trHeight w:val="300"/>
        </w:trPr>
        <w:tc>
          <w:tcPr>
            <w:tcW w:w="1583"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1C925422" w14:textId="77777777" w:rsidR="008811BA" w:rsidRPr="004342A8" w:rsidRDefault="00E151FC">
            <w:pPr>
              <w:jc w:val="left"/>
              <w:rPr>
                <w:rFonts w:ascii="宋体" w:hAnsi="宋体" w:cs="宋体"/>
                <w:color w:val="000000"/>
                <w:kern w:val="0"/>
                <w:sz w:val="22"/>
                <w:szCs w:val="22"/>
              </w:rPr>
            </w:pPr>
            <w:r w:rsidRPr="004342A8">
              <w:rPr>
                <w:rFonts w:ascii="宋体" w:hAnsi="宋体" w:cs="宋体" w:hint="eastAsia"/>
                <w:color w:val="000000"/>
                <w:kern w:val="0"/>
                <w:sz w:val="22"/>
                <w:szCs w:val="22"/>
              </w:rPr>
              <w:t>快捷键定义</w:t>
            </w:r>
          </w:p>
          <w:p w14:paraId="34B256F2"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 xml:space="preserve">　</w:t>
            </w: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8BE5D67" w14:textId="77777777" w:rsidR="008811BA" w:rsidRPr="004342A8" w:rsidRDefault="00E151FC">
            <w:pPr>
              <w:widowControl/>
              <w:jc w:val="left"/>
              <w:rPr>
                <w:rFonts w:ascii="宋体" w:hAnsi="宋体" w:cs="宋体"/>
                <w:color w:val="000000"/>
                <w:kern w:val="0"/>
                <w:sz w:val="22"/>
                <w:szCs w:val="22"/>
              </w:rPr>
            </w:pPr>
            <w:r w:rsidRPr="004342A8">
              <w:rPr>
                <w:rFonts w:hint="eastAsia"/>
                <w:b/>
              </w:rPr>
              <w:t>1</w:t>
            </w:r>
            <w:r w:rsidRPr="004342A8">
              <w:rPr>
                <w:rFonts w:ascii="宋体" w:hAnsi="宋体" w:cs="宋体" w:hint="eastAsia"/>
                <w:color w:val="000000"/>
                <w:kern w:val="0"/>
                <w:sz w:val="22"/>
                <w:szCs w:val="22"/>
              </w:rPr>
              <w:t>.按键-</w:t>
            </w:r>
            <w:r w:rsidRPr="004342A8">
              <w:rPr>
                <w:rFonts w:hint="eastAsia"/>
                <w:b/>
              </w:rPr>
              <w:t>1</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A1209F0"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初值：工作参数</w:t>
            </w:r>
          </w:p>
        </w:tc>
        <w:tc>
          <w:tcPr>
            <w:tcW w:w="1984" w:type="dxa"/>
            <w:vMerge w:val="restart"/>
            <w:tcBorders>
              <w:top w:val="thinThickSmallGap" w:sz="12" w:space="0" w:color="auto"/>
              <w:left w:val="thinThickSmallGap" w:sz="12" w:space="0" w:color="auto"/>
              <w:right w:val="thinThickSmallGap" w:sz="12" w:space="0" w:color="auto"/>
            </w:tcBorders>
            <w:shd w:val="clear" w:color="auto" w:fill="auto"/>
            <w:vAlign w:val="center"/>
          </w:tcPr>
          <w:p w14:paraId="21142E01"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按【</w:t>
            </w:r>
            <w:r w:rsidRPr="004342A8">
              <w:rPr>
                <w:rFonts w:hint="eastAsia"/>
                <w:b/>
              </w:rPr>
              <w:t>Enter</w:t>
            </w:r>
            <w:r w:rsidRPr="004342A8">
              <w:rPr>
                <w:rFonts w:ascii="宋体" w:hAnsi="宋体" w:cs="宋体" w:hint="eastAsia"/>
                <w:color w:val="000000"/>
                <w:kern w:val="0"/>
                <w:sz w:val="22"/>
                <w:szCs w:val="22"/>
              </w:rPr>
              <w:t>】键可选择定义按键功能。</w:t>
            </w:r>
          </w:p>
          <w:p w14:paraId="1E35B2E8" w14:textId="77777777" w:rsidR="008811BA" w:rsidRPr="004342A8" w:rsidRDefault="00E151FC">
            <w:pPr>
              <w:widowControl/>
              <w:jc w:val="left"/>
              <w:rPr>
                <w:rFonts w:ascii="宋体" w:hAnsi="宋体" w:cs="宋体"/>
                <w:color w:val="000000"/>
                <w:kern w:val="0"/>
                <w:sz w:val="22"/>
                <w:szCs w:val="22"/>
              </w:rPr>
            </w:pPr>
            <w:r w:rsidRPr="004342A8">
              <w:rPr>
                <w:rFonts w:hint="eastAsia"/>
              </w:rPr>
              <w:t>用【</w:t>
            </w:r>
            <w:r w:rsidRPr="004342A8">
              <w:rPr>
                <w:rFonts w:hint="eastAsia"/>
                <w:noProof/>
              </w:rPr>
              <w:drawing>
                <wp:inline distT="0" distB="0" distL="0" distR="0" wp14:anchorId="708D7D4E" wp14:editId="7F0CFFAF">
                  <wp:extent cx="111125" cy="121285"/>
                  <wp:effectExtent l="19050" t="0" r="2819" b="0"/>
                  <wp:docPr id="1"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30B9E193" wp14:editId="660F87C3">
                  <wp:extent cx="111125" cy="121285"/>
                  <wp:effectExtent l="19050" t="0" r="2819" b="0"/>
                  <wp:docPr id="3"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键选择翻页查找（共</w:t>
            </w:r>
            <w:r w:rsidRPr="004342A8">
              <w:rPr>
                <w:rFonts w:hint="eastAsia"/>
                <w:b/>
              </w:rPr>
              <w:t>8</w:t>
            </w:r>
            <w:r w:rsidRPr="004342A8">
              <w:rPr>
                <w:rFonts w:hint="eastAsia"/>
              </w:rPr>
              <w:t>页）。</w:t>
            </w:r>
          </w:p>
          <w:p w14:paraId="0D1D4042" w14:textId="77777777" w:rsidR="008811BA" w:rsidRPr="004342A8" w:rsidRDefault="00E151FC">
            <w:pPr>
              <w:widowControl/>
              <w:jc w:val="left"/>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键在当前页中选择功能参数值。</w:t>
            </w:r>
          </w:p>
          <w:p w14:paraId="3636CC84" w14:textId="77777777" w:rsidR="008811BA" w:rsidRPr="004342A8" w:rsidRDefault="00E151FC" w:rsidP="00F5632C">
            <w:pPr>
              <w:widowControl/>
              <w:jc w:val="left"/>
              <w:rPr>
                <w:rFonts w:ascii="宋体" w:hAnsi="宋体" w:cs="宋体"/>
                <w:color w:val="000000"/>
                <w:kern w:val="0"/>
                <w:sz w:val="22"/>
                <w:szCs w:val="22"/>
              </w:rPr>
            </w:pPr>
            <w:r w:rsidRPr="004342A8">
              <w:rPr>
                <w:rFonts w:hint="eastAsia"/>
              </w:rPr>
              <w:t>备注：快捷键支持自定义菜单项、配方参数、工作参数、部分开关量输入定义。</w:t>
            </w:r>
          </w:p>
        </w:tc>
      </w:tr>
      <w:tr w:rsidR="008811BA" w:rsidRPr="004342A8" w14:paraId="36F70C3A"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0357F6EB"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0A85356" w14:textId="77777777" w:rsidR="008811BA" w:rsidRPr="004342A8" w:rsidRDefault="00E151FC">
            <w:pPr>
              <w:widowControl/>
              <w:jc w:val="left"/>
              <w:rPr>
                <w:rFonts w:ascii="宋体" w:hAnsi="宋体" w:cs="宋体"/>
                <w:color w:val="000000"/>
                <w:kern w:val="0"/>
                <w:sz w:val="22"/>
                <w:szCs w:val="22"/>
              </w:rPr>
            </w:pPr>
            <w:r w:rsidRPr="004342A8">
              <w:rPr>
                <w:rFonts w:hint="eastAsia"/>
                <w:b/>
              </w:rPr>
              <w:t>2</w:t>
            </w:r>
            <w:r w:rsidRPr="004342A8">
              <w:rPr>
                <w:rFonts w:ascii="宋体" w:hAnsi="宋体" w:cs="宋体" w:hint="eastAsia"/>
                <w:color w:val="000000"/>
                <w:kern w:val="0"/>
                <w:sz w:val="22"/>
                <w:szCs w:val="22"/>
              </w:rPr>
              <w:t>.按键-</w:t>
            </w:r>
            <w:r w:rsidRPr="004342A8">
              <w:rPr>
                <w:rFonts w:hint="eastAsia"/>
                <w:b/>
              </w:rPr>
              <w:t>2</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491EC6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初值：校秤</w:t>
            </w:r>
          </w:p>
        </w:tc>
        <w:tc>
          <w:tcPr>
            <w:tcW w:w="1984" w:type="dxa"/>
            <w:vMerge/>
            <w:tcBorders>
              <w:left w:val="thinThickSmallGap" w:sz="12" w:space="0" w:color="auto"/>
              <w:right w:val="thinThickSmallGap" w:sz="12" w:space="0" w:color="auto"/>
            </w:tcBorders>
            <w:shd w:val="clear" w:color="auto" w:fill="auto"/>
            <w:vAlign w:val="center"/>
          </w:tcPr>
          <w:p w14:paraId="5D26DCF2" w14:textId="77777777" w:rsidR="008811BA" w:rsidRPr="004342A8" w:rsidRDefault="008811BA">
            <w:pPr>
              <w:jc w:val="left"/>
              <w:rPr>
                <w:rFonts w:ascii="宋体" w:hAnsi="宋体" w:cs="宋体"/>
                <w:color w:val="000000"/>
                <w:kern w:val="0"/>
                <w:sz w:val="22"/>
                <w:szCs w:val="22"/>
              </w:rPr>
            </w:pPr>
          </w:p>
        </w:tc>
      </w:tr>
      <w:tr w:rsidR="008811BA" w:rsidRPr="004342A8" w14:paraId="22965898"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3E9CDE85"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31158CE" w14:textId="77777777" w:rsidR="008811BA" w:rsidRPr="004342A8" w:rsidRDefault="00E151FC">
            <w:pPr>
              <w:widowControl/>
              <w:jc w:val="left"/>
              <w:rPr>
                <w:rFonts w:ascii="宋体" w:hAnsi="宋体" w:cs="宋体"/>
                <w:color w:val="000000"/>
                <w:kern w:val="0"/>
                <w:sz w:val="22"/>
                <w:szCs w:val="22"/>
              </w:rPr>
            </w:pPr>
            <w:r w:rsidRPr="004342A8">
              <w:rPr>
                <w:rFonts w:hint="eastAsia"/>
                <w:b/>
              </w:rPr>
              <w:t>3</w:t>
            </w:r>
            <w:r w:rsidRPr="004342A8">
              <w:rPr>
                <w:rFonts w:ascii="宋体" w:hAnsi="宋体" w:cs="宋体" w:hint="eastAsia"/>
                <w:color w:val="000000"/>
                <w:kern w:val="0"/>
                <w:sz w:val="22"/>
                <w:szCs w:val="22"/>
              </w:rPr>
              <w:t>.按键-</w:t>
            </w:r>
            <w:r w:rsidRPr="004342A8">
              <w:rPr>
                <w:rFonts w:hint="eastAsia"/>
                <w:b/>
              </w:rPr>
              <w:t>3</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B888B0F"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proofErr w:type="gramStart"/>
            <w:r w:rsidRPr="004342A8">
              <w:rPr>
                <w:rFonts w:ascii="宋体" w:hAnsi="宋体" w:cs="宋体" w:hint="eastAsia"/>
                <w:color w:val="000000"/>
                <w:kern w:val="0"/>
                <w:sz w:val="22"/>
                <w:szCs w:val="22"/>
              </w:rPr>
              <w:t>批次数</w:t>
            </w:r>
            <w:proofErr w:type="gramEnd"/>
          </w:p>
        </w:tc>
        <w:tc>
          <w:tcPr>
            <w:tcW w:w="1984" w:type="dxa"/>
            <w:vMerge/>
            <w:tcBorders>
              <w:left w:val="thinThickSmallGap" w:sz="12" w:space="0" w:color="auto"/>
              <w:right w:val="thinThickSmallGap" w:sz="12" w:space="0" w:color="auto"/>
            </w:tcBorders>
            <w:shd w:val="clear" w:color="auto" w:fill="auto"/>
            <w:vAlign w:val="center"/>
          </w:tcPr>
          <w:p w14:paraId="704BAF70" w14:textId="77777777" w:rsidR="008811BA" w:rsidRPr="004342A8" w:rsidRDefault="008811BA">
            <w:pPr>
              <w:jc w:val="left"/>
              <w:rPr>
                <w:rFonts w:ascii="宋体" w:hAnsi="宋体" w:cs="宋体"/>
                <w:color w:val="000000"/>
                <w:kern w:val="0"/>
                <w:sz w:val="22"/>
                <w:szCs w:val="22"/>
              </w:rPr>
            </w:pPr>
          </w:p>
        </w:tc>
      </w:tr>
      <w:tr w:rsidR="008811BA" w:rsidRPr="004342A8" w14:paraId="189CA25A"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7CD19143"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EBEB393" w14:textId="77777777" w:rsidR="008811BA" w:rsidRPr="004342A8" w:rsidRDefault="00E151FC">
            <w:pPr>
              <w:widowControl/>
              <w:jc w:val="left"/>
              <w:rPr>
                <w:rFonts w:ascii="宋体" w:hAnsi="宋体" w:cs="宋体"/>
                <w:color w:val="000000"/>
                <w:kern w:val="0"/>
                <w:sz w:val="22"/>
                <w:szCs w:val="22"/>
              </w:rPr>
            </w:pPr>
            <w:r w:rsidRPr="004342A8">
              <w:rPr>
                <w:rFonts w:hint="eastAsia"/>
                <w:b/>
              </w:rPr>
              <w:t>4</w:t>
            </w:r>
            <w:r w:rsidRPr="004342A8">
              <w:rPr>
                <w:rFonts w:ascii="宋体" w:hAnsi="宋体" w:cs="宋体" w:hint="eastAsia"/>
                <w:color w:val="000000"/>
                <w:kern w:val="0"/>
                <w:sz w:val="22"/>
                <w:szCs w:val="22"/>
              </w:rPr>
              <w:t>.按键-</w:t>
            </w:r>
            <w:bookmarkStart w:id="16" w:name="OLE_LINK8"/>
            <w:bookmarkStart w:id="17" w:name="OLE_LINK7"/>
            <w:r w:rsidRPr="004342A8">
              <w:rPr>
                <w:rFonts w:ascii="宋体" w:hAnsi="宋体" w:cs="宋体" w:hint="eastAsia"/>
                <w:color w:val="000000"/>
                <w:kern w:val="0"/>
                <w:sz w:val="22"/>
                <w:szCs w:val="22"/>
              </w:rPr>
              <w:t>←</w:t>
            </w:r>
            <w:bookmarkEnd w:id="16"/>
            <w:bookmarkEnd w:id="17"/>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4FBC82C"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初值：目标值</w:t>
            </w:r>
          </w:p>
        </w:tc>
        <w:tc>
          <w:tcPr>
            <w:tcW w:w="1984" w:type="dxa"/>
            <w:vMerge/>
            <w:tcBorders>
              <w:left w:val="thinThickSmallGap" w:sz="12" w:space="0" w:color="auto"/>
              <w:right w:val="thinThickSmallGap" w:sz="12" w:space="0" w:color="auto"/>
            </w:tcBorders>
            <w:shd w:val="clear" w:color="auto" w:fill="auto"/>
            <w:vAlign w:val="center"/>
          </w:tcPr>
          <w:p w14:paraId="0A3B1B8D" w14:textId="77777777" w:rsidR="008811BA" w:rsidRPr="004342A8" w:rsidRDefault="008811BA">
            <w:pPr>
              <w:jc w:val="left"/>
              <w:rPr>
                <w:rFonts w:ascii="宋体" w:hAnsi="宋体" w:cs="宋体"/>
                <w:color w:val="000000"/>
                <w:kern w:val="0"/>
                <w:sz w:val="22"/>
                <w:szCs w:val="22"/>
              </w:rPr>
            </w:pPr>
          </w:p>
        </w:tc>
      </w:tr>
      <w:tr w:rsidR="008811BA" w:rsidRPr="004342A8" w14:paraId="4E104167"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4C0D1E07"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E45C963" w14:textId="77777777" w:rsidR="008811BA" w:rsidRPr="004342A8" w:rsidRDefault="00E151FC">
            <w:pPr>
              <w:widowControl/>
              <w:jc w:val="left"/>
              <w:rPr>
                <w:rFonts w:ascii="宋体" w:hAnsi="宋体" w:cs="宋体"/>
                <w:color w:val="000000"/>
                <w:kern w:val="0"/>
                <w:sz w:val="22"/>
                <w:szCs w:val="22"/>
              </w:rPr>
            </w:pPr>
            <w:r w:rsidRPr="004342A8">
              <w:rPr>
                <w:rFonts w:hint="eastAsia"/>
                <w:b/>
              </w:rPr>
              <w:t>5</w:t>
            </w:r>
            <w:r w:rsidRPr="004342A8">
              <w:rPr>
                <w:rFonts w:ascii="宋体" w:hAnsi="宋体" w:cs="宋体" w:hint="eastAsia"/>
                <w:color w:val="000000"/>
                <w:kern w:val="0"/>
                <w:sz w:val="22"/>
                <w:szCs w:val="22"/>
              </w:rPr>
              <w:t>.按键-</w:t>
            </w:r>
            <w:r w:rsidRPr="004342A8">
              <w:rPr>
                <w:rFonts w:hint="eastAsia"/>
                <w:b/>
              </w:rPr>
              <w:t>4</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64BA272"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初值：系统信息</w:t>
            </w:r>
          </w:p>
        </w:tc>
        <w:tc>
          <w:tcPr>
            <w:tcW w:w="1984" w:type="dxa"/>
            <w:vMerge/>
            <w:tcBorders>
              <w:left w:val="thinThickSmallGap" w:sz="12" w:space="0" w:color="auto"/>
              <w:right w:val="thinThickSmallGap" w:sz="12" w:space="0" w:color="auto"/>
            </w:tcBorders>
            <w:shd w:val="clear" w:color="auto" w:fill="auto"/>
            <w:vAlign w:val="center"/>
          </w:tcPr>
          <w:p w14:paraId="5EA3D431" w14:textId="77777777" w:rsidR="008811BA" w:rsidRPr="004342A8" w:rsidRDefault="008811BA">
            <w:pPr>
              <w:jc w:val="left"/>
              <w:rPr>
                <w:rFonts w:ascii="宋体" w:hAnsi="宋体" w:cs="宋体"/>
                <w:color w:val="000000"/>
                <w:kern w:val="0"/>
                <w:sz w:val="22"/>
                <w:szCs w:val="22"/>
              </w:rPr>
            </w:pPr>
          </w:p>
        </w:tc>
      </w:tr>
      <w:tr w:rsidR="008811BA" w:rsidRPr="004342A8" w14:paraId="09F3F618" w14:textId="77777777">
        <w:trPr>
          <w:trHeight w:val="293"/>
        </w:trPr>
        <w:tc>
          <w:tcPr>
            <w:tcW w:w="1583" w:type="dxa"/>
            <w:vMerge/>
            <w:tcBorders>
              <w:left w:val="thinThickSmallGap" w:sz="12" w:space="0" w:color="auto"/>
              <w:right w:val="thinThickSmallGap" w:sz="12" w:space="0" w:color="auto"/>
            </w:tcBorders>
            <w:shd w:val="clear" w:color="auto" w:fill="auto"/>
            <w:noWrap/>
            <w:vAlign w:val="center"/>
          </w:tcPr>
          <w:p w14:paraId="60A9F1F2"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2B3AF79" w14:textId="77777777" w:rsidR="008811BA" w:rsidRPr="004342A8" w:rsidRDefault="00E151FC">
            <w:pPr>
              <w:widowControl/>
              <w:jc w:val="left"/>
              <w:rPr>
                <w:rFonts w:ascii="宋体" w:hAnsi="宋体" w:cs="宋体"/>
                <w:color w:val="000000"/>
                <w:kern w:val="0"/>
                <w:sz w:val="22"/>
                <w:szCs w:val="22"/>
              </w:rPr>
            </w:pPr>
            <w:r w:rsidRPr="004342A8">
              <w:rPr>
                <w:rFonts w:hint="eastAsia"/>
                <w:b/>
              </w:rPr>
              <w:t>6</w:t>
            </w:r>
            <w:r w:rsidRPr="004342A8">
              <w:rPr>
                <w:rFonts w:ascii="宋体" w:hAnsi="宋体" w:cs="宋体" w:hint="eastAsia"/>
                <w:color w:val="000000"/>
                <w:kern w:val="0"/>
                <w:sz w:val="22"/>
                <w:szCs w:val="22"/>
              </w:rPr>
              <w:t>.按键-</w:t>
            </w:r>
            <w:r w:rsidRPr="004342A8">
              <w:rPr>
                <w:rFonts w:hint="eastAsia"/>
                <w:b/>
              </w:rPr>
              <w:t>5</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25F97A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初值：配方号</w:t>
            </w:r>
          </w:p>
        </w:tc>
        <w:tc>
          <w:tcPr>
            <w:tcW w:w="1984" w:type="dxa"/>
            <w:vMerge/>
            <w:tcBorders>
              <w:left w:val="thinThickSmallGap" w:sz="12" w:space="0" w:color="auto"/>
              <w:right w:val="thinThickSmallGap" w:sz="12" w:space="0" w:color="auto"/>
            </w:tcBorders>
            <w:shd w:val="clear" w:color="auto" w:fill="auto"/>
            <w:vAlign w:val="center"/>
          </w:tcPr>
          <w:p w14:paraId="58492A98" w14:textId="77777777" w:rsidR="008811BA" w:rsidRPr="004342A8" w:rsidRDefault="008811BA">
            <w:pPr>
              <w:jc w:val="left"/>
              <w:rPr>
                <w:rFonts w:ascii="宋体" w:hAnsi="宋体" w:cs="宋体"/>
                <w:color w:val="000000"/>
                <w:kern w:val="0"/>
                <w:sz w:val="22"/>
                <w:szCs w:val="22"/>
              </w:rPr>
            </w:pPr>
          </w:p>
        </w:tc>
      </w:tr>
      <w:tr w:rsidR="008811BA" w:rsidRPr="004342A8" w14:paraId="15D2FA05"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6F34A745" w14:textId="77777777" w:rsidR="008811BA" w:rsidRPr="004342A8" w:rsidRDefault="008811BA">
            <w:pPr>
              <w:jc w:val="left"/>
              <w:rPr>
                <w:rFonts w:ascii="宋体" w:hAnsi="宋体" w:cs="宋体"/>
                <w:color w:val="000000"/>
                <w:kern w:val="0"/>
                <w:sz w:val="22"/>
                <w:szCs w:val="22"/>
              </w:rPr>
            </w:pPr>
          </w:p>
        </w:tc>
        <w:tc>
          <w:tcPr>
            <w:tcW w:w="1985" w:type="dxa"/>
            <w:tcBorders>
              <w:top w:val="double" w:sz="4" w:space="0" w:color="auto"/>
              <w:left w:val="thinThickSmallGap" w:sz="12" w:space="0" w:color="auto"/>
              <w:bottom w:val="thinThickSmallGap" w:sz="12" w:space="0" w:color="auto"/>
              <w:right w:val="thinThickSmallGap" w:sz="12" w:space="0" w:color="auto"/>
            </w:tcBorders>
            <w:shd w:val="clear" w:color="auto" w:fill="auto"/>
            <w:noWrap/>
            <w:vAlign w:val="center"/>
          </w:tcPr>
          <w:p w14:paraId="5201F6E1" w14:textId="77777777" w:rsidR="008811BA" w:rsidRPr="004342A8" w:rsidRDefault="00E151FC">
            <w:pPr>
              <w:widowControl/>
              <w:jc w:val="left"/>
              <w:rPr>
                <w:rFonts w:ascii="宋体" w:hAnsi="宋体" w:cs="宋体"/>
                <w:color w:val="000000"/>
                <w:kern w:val="0"/>
                <w:sz w:val="22"/>
                <w:szCs w:val="22"/>
              </w:rPr>
            </w:pPr>
            <w:r w:rsidRPr="004342A8">
              <w:rPr>
                <w:rFonts w:hint="eastAsia"/>
                <w:b/>
              </w:rPr>
              <w:t>7</w:t>
            </w:r>
            <w:r w:rsidRPr="004342A8">
              <w:rPr>
                <w:rFonts w:ascii="宋体" w:hAnsi="宋体" w:cs="宋体" w:hint="eastAsia"/>
                <w:color w:val="000000"/>
                <w:kern w:val="0"/>
                <w:sz w:val="22"/>
                <w:szCs w:val="22"/>
              </w:rPr>
              <w:t>.按键-</w:t>
            </w:r>
            <w:r w:rsidRPr="004342A8">
              <w:rPr>
                <w:rFonts w:hint="eastAsia"/>
                <w:b/>
              </w:rPr>
              <w:t>6</w:t>
            </w:r>
          </w:p>
        </w:tc>
        <w:tc>
          <w:tcPr>
            <w:tcW w:w="2268" w:type="dxa"/>
            <w:tcBorders>
              <w:top w:val="double" w:sz="4" w:space="0" w:color="auto"/>
              <w:left w:val="thinThickSmallGap" w:sz="12" w:space="0" w:color="auto"/>
              <w:bottom w:val="thinThickSmallGap" w:sz="12" w:space="0" w:color="auto"/>
              <w:right w:val="thinThickSmallGap" w:sz="12" w:space="0" w:color="auto"/>
            </w:tcBorders>
            <w:shd w:val="clear" w:color="auto" w:fill="auto"/>
            <w:noWrap/>
            <w:vAlign w:val="center"/>
          </w:tcPr>
          <w:p w14:paraId="3068F679"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初值：累计与批次</w:t>
            </w:r>
          </w:p>
        </w:tc>
        <w:tc>
          <w:tcPr>
            <w:tcW w:w="1984" w:type="dxa"/>
            <w:vMerge/>
            <w:tcBorders>
              <w:left w:val="thinThickSmallGap" w:sz="12" w:space="0" w:color="auto"/>
              <w:right w:val="thinThickSmallGap" w:sz="12" w:space="0" w:color="auto"/>
            </w:tcBorders>
            <w:shd w:val="clear" w:color="auto" w:fill="auto"/>
            <w:vAlign w:val="center"/>
          </w:tcPr>
          <w:p w14:paraId="45C4468A" w14:textId="77777777" w:rsidR="008811BA" w:rsidRPr="004342A8" w:rsidRDefault="008811BA">
            <w:pPr>
              <w:widowControl/>
              <w:jc w:val="left"/>
              <w:rPr>
                <w:rFonts w:ascii="宋体" w:hAnsi="宋体" w:cs="宋体"/>
                <w:color w:val="000000"/>
                <w:kern w:val="0"/>
                <w:sz w:val="22"/>
                <w:szCs w:val="22"/>
              </w:rPr>
            </w:pPr>
          </w:p>
        </w:tc>
      </w:tr>
      <w:tr w:rsidR="008811BA" w:rsidRPr="004342A8" w14:paraId="2C1CA579"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59CE5C25"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CB1D879" w14:textId="77777777" w:rsidR="008811BA" w:rsidRPr="004342A8" w:rsidRDefault="00E151FC">
            <w:pPr>
              <w:widowControl/>
              <w:jc w:val="left"/>
              <w:rPr>
                <w:rFonts w:ascii="宋体" w:hAnsi="宋体" w:cs="宋体"/>
                <w:color w:val="000000"/>
                <w:kern w:val="0"/>
                <w:sz w:val="22"/>
                <w:szCs w:val="22"/>
              </w:rPr>
            </w:pPr>
            <w:r w:rsidRPr="004342A8">
              <w:rPr>
                <w:rFonts w:hint="eastAsia"/>
                <w:b/>
              </w:rPr>
              <w:t>8</w:t>
            </w:r>
            <w:r w:rsidRPr="004342A8">
              <w:rPr>
                <w:rFonts w:ascii="宋体" w:hAnsi="宋体" w:cs="宋体" w:hint="eastAsia"/>
                <w:color w:val="000000"/>
                <w:kern w:val="0"/>
                <w:sz w:val="22"/>
                <w:szCs w:val="22"/>
              </w:rPr>
              <w:t>.按键-</w:t>
            </w:r>
            <w:r w:rsidRPr="004342A8">
              <w:rPr>
                <w:rFonts w:hint="eastAsia"/>
                <w:b/>
              </w:rPr>
              <w:t>0</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DCA7C6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初值：用户管理</w:t>
            </w:r>
          </w:p>
        </w:tc>
        <w:tc>
          <w:tcPr>
            <w:tcW w:w="1984" w:type="dxa"/>
            <w:vMerge/>
            <w:tcBorders>
              <w:left w:val="thinThickSmallGap" w:sz="12" w:space="0" w:color="auto"/>
              <w:right w:val="thinThickSmallGap" w:sz="12" w:space="0" w:color="auto"/>
            </w:tcBorders>
            <w:shd w:val="clear" w:color="auto" w:fill="auto"/>
            <w:vAlign w:val="center"/>
          </w:tcPr>
          <w:p w14:paraId="4C13BBE9" w14:textId="77777777" w:rsidR="008811BA" w:rsidRPr="004342A8" w:rsidRDefault="008811BA">
            <w:pPr>
              <w:widowControl/>
              <w:jc w:val="left"/>
              <w:rPr>
                <w:rFonts w:ascii="宋体" w:hAnsi="宋体" w:cs="宋体"/>
                <w:color w:val="000000"/>
                <w:kern w:val="0"/>
                <w:sz w:val="22"/>
                <w:szCs w:val="22"/>
              </w:rPr>
            </w:pPr>
          </w:p>
        </w:tc>
      </w:tr>
      <w:tr w:rsidR="008811BA" w:rsidRPr="004342A8" w14:paraId="5F552F3E"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6204E5E7"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0F4ABAD" w14:textId="77777777" w:rsidR="008811BA" w:rsidRPr="004342A8" w:rsidRDefault="00E151FC">
            <w:pPr>
              <w:widowControl/>
              <w:jc w:val="left"/>
              <w:rPr>
                <w:rFonts w:ascii="宋体" w:hAnsi="宋体" w:cs="宋体"/>
                <w:color w:val="000000"/>
                <w:kern w:val="0"/>
                <w:sz w:val="22"/>
                <w:szCs w:val="22"/>
              </w:rPr>
            </w:pPr>
            <w:r w:rsidRPr="004342A8">
              <w:rPr>
                <w:rFonts w:hint="eastAsia"/>
                <w:b/>
              </w:rPr>
              <w:t>9</w:t>
            </w:r>
            <w:r w:rsidRPr="004342A8">
              <w:rPr>
                <w:rFonts w:ascii="宋体" w:hAnsi="宋体" w:cs="宋体" w:hint="eastAsia"/>
                <w:color w:val="000000"/>
                <w:kern w:val="0"/>
                <w:sz w:val="22"/>
                <w:szCs w:val="22"/>
              </w:rPr>
              <w:t>.按键-</w:t>
            </w:r>
            <w:r w:rsidRPr="004342A8">
              <w:rPr>
                <w:rFonts w:hint="eastAsia"/>
                <w:b/>
              </w:rPr>
              <w:t>7</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56B071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初值：通讯参数</w:t>
            </w:r>
          </w:p>
        </w:tc>
        <w:tc>
          <w:tcPr>
            <w:tcW w:w="1984" w:type="dxa"/>
            <w:vMerge/>
            <w:tcBorders>
              <w:left w:val="thinThickSmallGap" w:sz="12" w:space="0" w:color="auto"/>
              <w:right w:val="thinThickSmallGap" w:sz="12" w:space="0" w:color="auto"/>
            </w:tcBorders>
            <w:shd w:val="clear" w:color="auto" w:fill="auto"/>
            <w:vAlign w:val="center"/>
          </w:tcPr>
          <w:p w14:paraId="25FC6902" w14:textId="77777777" w:rsidR="008811BA" w:rsidRPr="004342A8" w:rsidRDefault="008811BA">
            <w:pPr>
              <w:widowControl/>
              <w:jc w:val="left"/>
              <w:rPr>
                <w:rFonts w:ascii="宋体" w:hAnsi="宋体" w:cs="宋体"/>
                <w:color w:val="000000"/>
                <w:kern w:val="0"/>
                <w:sz w:val="22"/>
                <w:szCs w:val="22"/>
              </w:rPr>
            </w:pPr>
          </w:p>
        </w:tc>
      </w:tr>
      <w:tr w:rsidR="008811BA" w:rsidRPr="004342A8" w14:paraId="09609B9D"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62023C3B"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double" w:sz="6" w:space="0" w:color="auto"/>
            </w:tcBorders>
            <w:shd w:val="clear" w:color="auto" w:fill="auto"/>
            <w:noWrap/>
            <w:vAlign w:val="center"/>
          </w:tcPr>
          <w:p w14:paraId="0ACD940E" w14:textId="77777777" w:rsidR="008811BA" w:rsidRPr="004342A8" w:rsidRDefault="00E151FC">
            <w:pPr>
              <w:widowControl/>
              <w:jc w:val="left"/>
              <w:rPr>
                <w:rFonts w:ascii="宋体" w:hAnsi="宋体" w:cs="宋体"/>
                <w:color w:val="000000"/>
                <w:kern w:val="0"/>
                <w:sz w:val="22"/>
                <w:szCs w:val="22"/>
              </w:rPr>
            </w:pPr>
            <w:r w:rsidRPr="004342A8">
              <w:rPr>
                <w:rFonts w:hint="eastAsia"/>
                <w:b/>
              </w:rPr>
              <w:t>10</w:t>
            </w:r>
            <w:r w:rsidRPr="004342A8">
              <w:rPr>
                <w:rFonts w:ascii="宋体" w:hAnsi="宋体" w:cs="宋体" w:hint="eastAsia"/>
                <w:color w:val="000000"/>
                <w:kern w:val="0"/>
                <w:sz w:val="22"/>
                <w:szCs w:val="22"/>
              </w:rPr>
              <w:t>.按键-</w:t>
            </w:r>
            <w:r w:rsidRPr="004342A8">
              <w:rPr>
                <w:rFonts w:hint="eastAsia"/>
                <w:b/>
              </w:rPr>
              <w:t>8</w:t>
            </w:r>
          </w:p>
        </w:tc>
        <w:tc>
          <w:tcPr>
            <w:tcW w:w="2268"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0BB590C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初值：开关量</w:t>
            </w:r>
          </w:p>
        </w:tc>
        <w:tc>
          <w:tcPr>
            <w:tcW w:w="1984" w:type="dxa"/>
            <w:vMerge/>
            <w:tcBorders>
              <w:left w:val="thinThickSmallGap" w:sz="12" w:space="0" w:color="auto"/>
              <w:right w:val="thinThickSmallGap" w:sz="12" w:space="0" w:color="auto"/>
            </w:tcBorders>
            <w:shd w:val="clear" w:color="auto" w:fill="auto"/>
            <w:vAlign w:val="center"/>
          </w:tcPr>
          <w:p w14:paraId="4F805599" w14:textId="77777777" w:rsidR="008811BA" w:rsidRPr="004342A8" w:rsidRDefault="008811BA">
            <w:pPr>
              <w:widowControl/>
              <w:jc w:val="left"/>
              <w:rPr>
                <w:rFonts w:ascii="宋体" w:hAnsi="宋体" w:cs="宋体"/>
                <w:color w:val="000000"/>
                <w:kern w:val="0"/>
                <w:sz w:val="22"/>
                <w:szCs w:val="22"/>
              </w:rPr>
            </w:pPr>
          </w:p>
        </w:tc>
      </w:tr>
      <w:tr w:rsidR="008811BA" w:rsidRPr="004342A8" w14:paraId="10A07FFE"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5A3E7F05" w14:textId="77777777" w:rsidR="008811BA" w:rsidRPr="004342A8" w:rsidRDefault="008811BA">
            <w:pPr>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double" w:sz="6" w:space="0" w:color="auto"/>
            </w:tcBorders>
            <w:shd w:val="clear" w:color="auto" w:fill="auto"/>
            <w:noWrap/>
            <w:vAlign w:val="center"/>
          </w:tcPr>
          <w:p w14:paraId="2A9BCA5E" w14:textId="77777777" w:rsidR="008811BA" w:rsidRPr="004342A8" w:rsidRDefault="00E151FC">
            <w:pPr>
              <w:widowControl/>
              <w:jc w:val="left"/>
              <w:rPr>
                <w:rFonts w:ascii="宋体" w:hAnsi="宋体" w:cs="宋体"/>
                <w:color w:val="000000"/>
                <w:kern w:val="0"/>
                <w:sz w:val="22"/>
                <w:szCs w:val="22"/>
              </w:rPr>
            </w:pPr>
            <w:r w:rsidRPr="004342A8">
              <w:rPr>
                <w:rFonts w:hint="eastAsia"/>
                <w:b/>
              </w:rPr>
              <w:t>11</w:t>
            </w:r>
            <w:r w:rsidRPr="004342A8">
              <w:rPr>
                <w:rFonts w:ascii="宋体" w:hAnsi="宋体" w:cs="宋体" w:hint="eastAsia"/>
                <w:color w:val="000000"/>
                <w:kern w:val="0"/>
                <w:sz w:val="22"/>
                <w:szCs w:val="22"/>
              </w:rPr>
              <w:t>.按键-</w:t>
            </w:r>
            <w:r w:rsidRPr="004342A8">
              <w:rPr>
                <w:rFonts w:hint="eastAsia"/>
                <w:b/>
              </w:rPr>
              <w:t>9</w:t>
            </w:r>
          </w:p>
        </w:tc>
        <w:tc>
          <w:tcPr>
            <w:tcW w:w="2268" w:type="dxa"/>
            <w:tcBorders>
              <w:top w:val="thinThickSmallGap" w:sz="12" w:space="0" w:color="auto"/>
              <w:left w:val="nil"/>
              <w:bottom w:val="thinThickSmallGap" w:sz="12" w:space="0" w:color="auto"/>
              <w:right w:val="thinThickSmallGap" w:sz="12" w:space="0" w:color="auto"/>
            </w:tcBorders>
            <w:shd w:val="clear" w:color="auto" w:fill="auto"/>
            <w:noWrap/>
            <w:vAlign w:val="center"/>
          </w:tcPr>
          <w:p w14:paraId="35AF530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初值：配方参数</w:t>
            </w:r>
          </w:p>
        </w:tc>
        <w:tc>
          <w:tcPr>
            <w:tcW w:w="1984" w:type="dxa"/>
            <w:vMerge/>
            <w:tcBorders>
              <w:left w:val="thinThickSmallGap" w:sz="12" w:space="0" w:color="auto"/>
              <w:right w:val="thinThickSmallGap" w:sz="12" w:space="0" w:color="auto"/>
            </w:tcBorders>
            <w:shd w:val="clear" w:color="auto" w:fill="auto"/>
            <w:vAlign w:val="center"/>
          </w:tcPr>
          <w:p w14:paraId="221166C6" w14:textId="77777777" w:rsidR="008811BA" w:rsidRPr="004342A8" w:rsidRDefault="008811BA">
            <w:pPr>
              <w:widowControl/>
              <w:jc w:val="left"/>
              <w:rPr>
                <w:rFonts w:ascii="宋体" w:hAnsi="宋体" w:cs="宋体"/>
                <w:color w:val="000000"/>
                <w:kern w:val="0"/>
                <w:sz w:val="22"/>
                <w:szCs w:val="22"/>
              </w:rPr>
            </w:pPr>
          </w:p>
        </w:tc>
      </w:tr>
      <w:tr w:rsidR="008811BA" w:rsidRPr="004342A8" w14:paraId="6840D8F9" w14:textId="77777777">
        <w:trPr>
          <w:trHeight w:val="300"/>
        </w:trPr>
        <w:tc>
          <w:tcPr>
            <w:tcW w:w="1583" w:type="dxa"/>
            <w:vMerge/>
            <w:tcBorders>
              <w:left w:val="thinThickSmallGap" w:sz="12" w:space="0" w:color="auto"/>
              <w:bottom w:val="thinThickSmallGap" w:sz="12" w:space="0" w:color="auto"/>
              <w:right w:val="thinThickSmallGap" w:sz="12" w:space="0" w:color="auto"/>
            </w:tcBorders>
            <w:shd w:val="clear" w:color="auto" w:fill="auto"/>
            <w:noWrap/>
            <w:vAlign w:val="center"/>
          </w:tcPr>
          <w:p w14:paraId="785AE061"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15ED06A" w14:textId="77777777" w:rsidR="008811BA" w:rsidRPr="004342A8" w:rsidRDefault="00E151FC">
            <w:pPr>
              <w:widowControl/>
              <w:jc w:val="left"/>
              <w:rPr>
                <w:rFonts w:ascii="宋体" w:hAnsi="宋体" w:cs="宋体"/>
                <w:color w:val="000000"/>
                <w:kern w:val="0"/>
                <w:sz w:val="22"/>
                <w:szCs w:val="22"/>
              </w:rPr>
            </w:pPr>
            <w:r w:rsidRPr="004342A8">
              <w:rPr>
                <w:rFonts w:hint="eastAsia"/>
                <w:b/>
              </w:rPr>
              <w:t>12</w:t>
            </w:r>
            <w:r w:rsidRPr="004342A8">
              <w:rPr>
                <w:rFonts w:ascii="宋体" w:hAnsi="宋体" w:cs="宋体" w:hint="eastAsia"/>
                <w:color w:val="000000"/>
                <w:kern w:val="0"/>
                <w:sz w:val="22"/>
                <w:szCs w:val="22"/>
              </w:rPr>
              <w:t>.按键-.,</w:t>
            </w:r>
            <w:r w:rsidRPr="004342A8">
              <w:rPr>
                <w:rFonts w:ascii="宋体" w:hAnsi="宋体" w:cs="宋体"/>
                <w:color w:val="000000"/>
                <w:kern w:val="0"/>
                <w:sz w:val="22"/>
                <w:szCs w:val="22"/>
              </w:rPr>
              <w:t>?</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D6E50F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初值：无定义</w:t>
            </w:r>
          </w:p>
        </w:tc>
        <w:tc>
          <w:tcPr>
            <w:tcW w:w="1984" w:type="dxa"/>
            <w:vMerge/>
            <w:tcBorders>
              <w:left w:val="thinThickSmallGap" w:sz="12" w:space="0" w:color="auto"/>
              <w:bottom w:val="thinThickSmallGap" w:sz="12" w:space="0" w:color="auto"/>
              <w:right w:val="thinThickSmallGap" w:sz="12" w:space="0" w:color="auto"/>
            </w:tcBorders>
            <w:shd w:val="clear" w:color="auto" w:fill="auto"/>
            <w:vAlign w:val="center"/>
          </w:tcPr>
          <w:p w14:paraId="4C25FBFC" w14:textId="77777777" w:rsidR="008811BA" w:rsidRPr="004342A8" w:rsidRDefault="008811BA">
            <w:pPr>
              <w:widowControl/>
              <w:jc w:val="left"/>
              <w:rPr>
                <w:rFonts w:ascii="宋体" w:hAnsi="宋体" w:cs="宋体"/>
                <w:color w:val="000000"/>
                <w:kern w:val="0"/>
                <w:sz w:val="22"/>
                <w:szCs w:val="22"/>
              </w:rPr>
            </w:pPr>
          </w:p>
        </w:tc>
      </w:tr>
      <w:tr w:rsidR="008811BA" w:rsidRPr="004342A8" w14:paraId="2EE45684" w14:textId="77777777">
        <w:trPr>
          <w:trHeight w:val="300"/>
        </w:trPr>
        <w:tc>
          <w:tcPr>
            <w:tcW w:w="1583"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1AD0ADE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其他设置</w:t>
            </w: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2AC9B3C" w14:textId="77777777" w:rsidR="008811BA" w:rsidRPr="004342A8" w:rsidRDefault="00E151FC">
            <w:pPr>
              <w:widowControl/>
              <w:jc w:val="left"/>
              <w:rPr>
                <w:b/>
              </w:rPr>
            </w:pPr>
            <w:r w:rsidRPr="004342A8">
              <w:rPr>
                <w:rFonts w:hint="eastAsia"/>
                <w:b/>
              </w:rPr>
              <w:t>1.</w:t>
            </w:r>
            <w:r w:rsidRPr="004342A8">
              <w:rPr>
                <w:rFonts w:hint="eastAsia"/>
              </w:rPr>
              <w:t>语言模式</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2CC3399"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固定简体中文</w:t>
            </w:r>
          </w:p>
        </w:tc>
      </w:tr>
      <w:tr w:rsidR="008811BA" w:rsidRPr="004342A8" w14:paraId="33A0A4B9"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08D7C8F1"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94487DC" w14:textId="77777777" w:rsidR="008811BA" w:rsidRPr="004342A8" w:rsidRDefault="00E151FC">
            <w:pPr>
              <w:widowControl/>
              <w:jc w:val="left"/>
              <w:rPr>
                <w:b/>
              </w:rPr>
            </w:pPr>
            <w:r w:rsidRPr="004342A8">
              <w:rPr>
                <w:rFonts w:hint="eastAsia"/>
                <w:b/>
              </w:rPr>
              <w:t>2.</w:t>
            </w:r>
            <w:r w:rsidRPr="004342A8">
              <w:rPr>
                <w:rFonts w:hint="eastAsia"/>
              </w:rPr>
              <w:t>选配端口</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51CF99C"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无</w:t>
            </w:r>
          </w:p>
        </w:tc>
      </w:tr>
      <w:tr w:rsidR="008811BA" w:rsidRPr="004342A8" w14:paraId="2C882883" w14:textId="77777777">
        <w:trPr>
          <w:trHeight w:val="300"/>
        </w:trPr>
        <w:tc>
          <w:tcPr>
            <w:tcW w:w="1583" w:type="dxa"/>
            <w:vMerge/>
            <w:tcBorders>
              <w:left w:val="thinThickSmallGap" w:sz="12" w:space="0" w:color="auto"/>
              <w:right w:val="thinThickSmallGap" w:sz="12" w:space="0" w:color="auto"/>
            </w:tcBorders>
            <w:shd w:val="clear" w:color="auto" w:fill="auto"/>
            <w:noWrap/>
            <w:vAlign w:val="center"/>
          </w:tcPr>
          <w:p w14:paraId="34DC18E3"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AB38178" w14:textId="77777777" w:rsidR="008811BA" w:rsidRPr="004342A8" w:rsidRDefault="00E151FC">
            <w:pPr>
              <w:widowControl/>
              <w:jc w:val="left"/>
              <w:rPr>
                <w:b/>
              </w:rPr>
            </w:pPr>
            <w:r w:rsidRPr="004342A8">
              <w:rPr>
                <w:rFonts w:hint="eastAsia"/>
                <w:b/>
              </w:rPr>
              <w:t>3.</w:t>
            </w:r>
            <w:r w:rsidRPr="004342A8">
              <w:rPr>
                <w:rFonts w:hint="eastAsia"/>
              </w:rPr>
              <w:t>屏幕亮度</w:t>
            </w:r>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37AE3F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可调整屏幕亮度</w:t>
            </w:r>
          </w:p>
        </w:tc>
      </w:tr>
      <w:tr w:rsidR="008811BA" w:rsidRPr="004342A8" w14:paraId="277C4ACC" w14:textId="77777777">
        <w:trPr>
          <w:trHeight w:val="300"/>
        </w:trPr>
        <w:tc>
          <w:tcPr>
            <w:tcW w:w="1583" w:type="dxa"/>
            <w:vMerge/>
            <w:tcBorders>
              <w:left w:val="thinThickSmallGap" w:sz="12" w:space="0" w:color="auto"/>
              <w:bottom w:val="thinThickSmallGap" w:sz="12" w:space="0" w:color="auto"/>
              <w:right w:val="thinThickSmallGap" w:sz="12" w:space="0" w:color="auto"/>
            </w:tcBorders>
            <w:shd w:val="clear" w:color="auto" w:fill="auto"/>
            <w:noWrap/>
            <w:vAlign w:val="center"/>
          </w:tcPr>
          <w:p w14:paraId="7E8702C0" w14:textId="77777777" w:rsidR="008811BA" w:rsidRPr="004342A8" w:rsidRDefault="008811BA">
            <w:pPr>
              <w:widowControl/>
              <w:jc w:val="left"/>
              <w:rPr>
                <w:rFonts w:ascii="宋体" w:hAnsi="宋体" w:cs="宋体"/>
                <w:color w:val="000000"/>
                <w:kern w:val="0"/>
                <w:sz w:val="22"/>
                <w:szCs w:val="22"/>
              </w:rPr>
            </w:pPr>
          </w:p>
        </w:tc>
        <w:tc>
          <w:tcPr>
            <w:tcW w:w="1985"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C8185CD" w14:textId="77777777" w:rsidR="008811BA" w:rsidRPr="004342A8" w:rsidRDefault="00E151FC">
            <w:pPr>
              <w:widowControl/>
              <w:jc w:val="left"/>
              <w:rPr>
                <w:b/>
              </w:rPr>
            </w:pPr>
            <w:r w:rsidRPr="004342A8">
              <w:rPr>
                <w:rFonts w:hint="eastAsia"/>
                <w:b/>
              </w:rPr>
              <w:t>4.</w:t>
            </w:r>
            <w:proofErr w:type="gramStart"/>
            <w:r w:rsidRPr="004342A8">
              <w:rPr>
                <w:rFonts w:hint="eastAsia"/>
              </w:rPr>
              <w:t>屏保时间</w:t>
            </w:r>
            <w:proofErr w:type="gramEnd"/>
          </w:p>
        </w:tc>
        <w:tc>
          <w:tcPr>
            <w:tcW w:w="4252"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FF6BB4D"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可设置屏幕熄屏的时间</w:t>
            </w:r>
          </w:p>
        </w:tc>
      </w:tr>
    </w:tbl>
    <w:p w14:paraId="664E3512" w14:textId="77777777" w:rsidR="008811BA" w:rsidRPr="004342A8" w:rsidRDefault="00E151FC">
      <w:pPr>
        <w:pStyle w:val="afc"/>
        <w:ind w:firstLineChars="202" w:firstLine="426"/>
      </w:pPr>
      <w:r w:rsidRPr="004342A8">
        <w:rPr>
          <w:rFonts w:hint="eastAsia"/>
          <w:b/>
        </w:rPr>
        <w:t>注意</w:t>
      </w:r>
      <w:r w:rsidRPr="004342A8">
        <w:rPr>
          <w:rFonts w:hint="eastAsia"/>
        </w:rPr>
        <w:t>：对已定义的数字键，主界面或快捷查看界面下，按对应数字键仪表进入对应参数，如：数字</w:t>
      </w:r>
      <w:r w:rsidRPr="004342A8">
        <w:rPr>
          <w:rFonts w:hint="eastAsia"/>
          <w:b/>
        </w:rPr>
        <w:t>1</w:t>
      </w:r>
      <w:r w:rsidRPr="004342A8">
        <w:rPr>
          <w:rFonts w:hint="eastAsia"/>
        </w:rPr>
        <w:t>键初始默认为“工作参数”，主界面或快捷查看界面下，按数字</w:t>
      </w:r>
      <w:r w:rsidRPr="004342A8">
        <w:rPr>
          <w:rFonts w:hint="eastAsia"/>
          <w:b/>
        </w:rPr>
        <w:t>1</w:t>
      </w:r>
      <w:r w:rsidRPr="004342A8">
        <w:rPr>
          <w:rFonts w:hint="eastAsia"/>
        </w:rPr>
        <w:t>键进入“工作参数”界面。如数字</w:t>
      </w:r>
      <w:r w:rsidRPr="004342A8">
        <w:rPr>
          <w:rFonts w:hint="eastAsia"/>
          <w:b/>
        </w:rPr>
        <w:t>1</w:t>
      </w:r>
      <w:r w:rsidRPr="004342A8">
        <w:rPr>
          <w:rFonts w:hint="eastAsia"/>
        </w:rPr>
        <w:t>键定义为“运行”，则按数字</w:t>
      </w:r>
      <w:r w:rsidRPr="004342A8">
        <w:rPr>
          <w:rFonts w:hint="eastAsia"/>
          <w:b/>
        </w:rPr>
        <w:t>1</w:t>
      </w:r>
      <w:proofErr w:type="gramStart"/>
      <w:r w:rsidRPr="004342A8">
        <w:rPr>
          <w:rFonts w:hint="eastAsia"/>
        </w:rPr>
        <w:t>键启动</w:t>
      </w:r>
      <w:proofErr w:type="gramEnd"/>
      <w:r w:rsidRPr="004342A8">
        <w:rPr>
          <w:rFonts w:hint="eastAsia"/>
        </w:rPr>
        <w:t>仪表。</w:t>
      </w:r>
    </w:p>
    <w:p w14:paraId="6156DFE2" w14:textId="77777777" w:rsidR="008811BA" w:rsidRPr="004342A8" w:rsidRDefault="00E151FC">
      <w:pPr>
        <w:pStyle w:val="2"/>
        <w:spacing w:before="93" w:after="93"/>
      </w:pPr>
      <w:bookmarkStart w:id="18" w:name="_Toc28439423"/>
      <w:r w:rsidRPr="004342A8">
        <w:rPr>
          <w:rFonts w:hint="eastAsia"/>
          <w:b/>
        </w:rPr>
        <w:t>4.2</w:t>
      </w:r>
      <w:r w:rsidRPr="004342A8">
        <w:rPr>
          <w:rFonts w:hint="eastAsia"/>
        </w:rPr>
        <w:t>校秤</w:t>
      </w:r>
      <w:bookmarkEnd w:id="18"/>
    </w:p>
    <w:p w14:paraId="5CD7D3F7" w14:textId="77777777" w:rsidR="008811BA" w:rsidRPr="004342A8" w:rsidRDefault="00E151FC">
      <w:pPr>
        <w:spacing w:beforeLines="20" w:before="62" w:line="0" w:lineRule="atLeast"/>
        <w:ind w:firstLineChars="189" w:firstLine="397"/>
        <w:rPr>
          <w:szCs w:val="21"/>
        </w:rPr>
      </w:pPr>
      <w:r w:rsidRPr="004342A8">
        <w:rPr>
          <w:rFonts w:hint="eastAsia"/>
          <w:szCs w:val="21"/>
        </w:rPr>
        <w:lastRenderedPageBreak/>
        <w:t>校秤即为仪表校准，初次使用</w:t>
      </w:r>
      <w:r w:rsidRPr="004342A8">
        <w:rPr>
          <w:rFonts w:hint="eastAsia"/>
          <w:b/>
          <w:szCs w:val="21"/>
        </w:rPr>
        <w:t>M04</w:t>
      </w:r>
      <w:r w:rsidRPr="004342A8">
        <w:rPr>
          <w:rFonts w:hint="eastAsia"/>
          <w:szCs w:val="21"/>
        </w:rPr>
        <w:t>包装控制器或者称重系统的任意部分有所改变以及当前设备标定参数不能满足用户使用要求时，都应对控制器进行校准。校秤参数直接影响仪表称重结果，为防止人员误操作，要求管理员及系统管理员身份登入才可对仪表进行校准（在【用户登录】选项中选择身份登入）。</w:t>
      </w:r>
    </w:p>
    <w:p w14:paraId="5EEB9607" w14:textId="77777777" w:rsidR="008811BA" w:rsidRPr="004342A8" w:rsidRDefault="00E151FC">
      <w:pPr>
        <w:spacing w:beforeLines="20" w:before="62"/>
        <w:ind w:firstLineChars="189" w:firstLine="397"/>
        <w:rPr>
          <w:szCs w:val="21"/>
        </w:rPr>
      </w:pPr>
      <w:r w:rsidRPr="004342A8">
        <w:rPr>
          <w:rFonts w:hint="eastAsia"/>
          <w:szCs w:val="21"/>
        </w:rPr>
        <w:t>国标</w:t>
      </w:r>
      <w:proofErr w:type="gramStart"/>
      <w:r w:rsidRPr="004342A8">
        <w:rPr>
          <w:rFonts w:hint="eastAsia"/>
          <w:szCs w:val="21"/>
        </w:rPr>
        <w:t>对称重</w:t>
      </w:r>
      <w:proofErr w:type="gramEnd"/>
      <w:r w:rsidRPr="004342A8">
        <w:rPr>
          <w:rFonts w:hint="eastAsia"/>
          <w:szCs w:val="21"/>
        </w:rPr>
        <w:t>仪表的校秤参数要求进密码行保护，因此进入校秤参数时需正确输入密码（初始密码：</w:t>
      </w:r>
      <w:r w:rsidRPr="004342A8">
        <w:rPr>
          <w:rFonts w:hint="eastAsia"/>
          <w:b/>
          <w:szCs w:val="21"/>
        </w:rPr>
        <w:t>000000</w:t>
      </w:r>
      <w:r w:rsidRPr="004342A8">
        <w:rPr>
          <w:rFonts w:hint="eastAsia"/>
          <w:szCs w:val="21"/>
        </w:rPr>
        <w:t>）；校秤密码在【系统信息】的“密码管理”相关项中进行设置变更。</w:t>
      </w:r>
    </w:p>
    <w:p w14:paraId="0EE76895" w14:textId="77777777" w:rsidR="008811BA" w:rsidRPr="004342A8" w:rsidRDefault="00E151FC">
      <w:pPr>
        <w:ind w:firstLineChars="202" w:firstLine="424"/>
      </w:pPr>
      <w:r w:rsidRPr="004342A8">
        <w:rPr>
          <w:rFonts w:hint="eastAsia"/>
        </w:rPr>
        <w:t>在校秤界面下（菜单下或快捷默认数字键</w:t>
      </w:r>
      <w:r w:rsidRPr="004342A8">
        <w:rPr>
          <w:rFonts w:hint="eastAsia"/>
          <w:b/>
        </w:rPr>
        <w:t>2</w:t>
      </w:r>
      <w:r w:rsidRPr="004342A8">
        <w:rPr>
          <w:rFonts w:hint="eastAsia"/>
        </w:rPr>
        <w:t>进入）：</w:t>
      </w:r>
    </w:p>
    <w:p w14:paraId="5EA3CE08" w14:textId="77777777" w:rsidR="008811BA" w:rsidRPr="004342A8" w:rsidRDefault="00E151FC">
      <w:pPr>
        <w:pStyle w:val="afc"/>
        <w:numPr>
          <w:ilvl w:val="0"/>
          <w:numId w:val="9"/>
        </w:numPr>
        <w:ind w:firstLineChars="0"/>
      </w:pPr>
      <w:r w:rsidRPr="004342A8">
        <w:rPr>
          <w:rFonts w:hint="eastAsia"/>
        </w:rPr>
        <w:t>用【</w:t>
      </w:r>
      <w:r w:rsidRPr="004342A8">
        <w:rPr>
          <w:rFonts w:hint="eastAsia"/>
          <w:noProof/>
        </w:rPr>
        <w:drawing>
          <wp:inline distT="0" distB="0" distL="0" distR="0" wp14:anchorId="7CD828FD" wp14:editId="0BA97A5C">
            <wp:extent cx="111125" cy="121285"/>
            <wp:effectExtent l="19050" t="0" r="2819" b="0"/>
            <wp:docPr id="10"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7FC7C60D" wp14:editId="2E05EE7D">
            <wp:extent cx="111125" cy="121285"/>
            <wp:effectExtent l="19050" t="0" r="2819" b="0"/>
            <wp:docPr id="11"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键切换校秤参数项（称重参数、空秤校准、砝码校秤）。</w:t>
      </w:r>
    </w:p>
    <w:p w14:paraId="4D23E1B2" w14:textId="77777777" w:rsidR="008811BA" w:rsidRPr="004342A8" w:rsidRDefault="00E151FC">
      <w:pPr>
        <w:pStyle w:val="afc"/>
        <w:numPr>
          <w:ilvl w:val="0"/>
          <w:numId w:val="9"/>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键切换选择参数项下对应子项。</w:t>
      </w:r>
    </w:p>
    <w:p w14:paraId="74964CDE"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Enter</w:t>
      </w:r>
      <w:r w:rsidRPr="004342A8">
        <w:rPr>
          <w:rFonts w:hint="eastAsia"/>
        </w:rPr>
        <w:t>】键，弹出当前子项下参数信息对话框，对子项参数进行设置修改。</w:t>
      </w:r>
    </w:p>
    <w:p w14:paraId="450FCD5F"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Esc</w:t>
      </w:r>
      <w:r w:rsidRPr="004342A8">
        <w:rPr>
          <w:rFonts w:hint="eastAsia"/>
        </w:rPr>
        <w:t>】键，退出校秤界面。</w:t>
      </w:r>
    </w:p>
    <w:tbl>
      <w:tblPr>
        <w:tblW w:w="7740" w:type="dxa"/>
        <w:tblInd w:w="85" w:type="dxa"/>
        <w:tblLayout w:type="fixed"/>
        <w:tblLook w:val="04A0" w:firstRow="1" w:lastRow="0" w:firstColumn="1" w:lastColumn="0" w:noHBand="0" w:noVBand="1"/>
      </w:tblPr>
      <w:tblGrid>
        <w:gridCol w:w="1158"/>
        <w:gridCol w:w="1843"/>
        <w:gridCol w:w="2268"/>
        <w:gridCol w:w="2471"/>
      </w:tblGrid>
      <w:tr w:rsidR="008811BA" w:rsidRPr="004342A8" w14:paraId="25F42AF1" w14:textId="77777777">
        <w:trPr>
          <w:trHeight w:val="300"/>
        </w:trPr>
        <w:tc>
          <w:tcPr>
            <w:tcW w:w="115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A467E92"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校秤参数</w:t>
            </w: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D725E56"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校秤子项</w:t>
            </w:r>
          </w:p>
        </w:tc>
        <w:tc>
          <w:tcPr>
            <w:tcW w:w="4739"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799E508"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说明</w:t>
            </w:r>
          </w:p>
        </w:tc>
      </w:tr>
      <w:tr w:rsidR="008811BA" w:rsidRPr="004342A8" w14:paraId="613F6703" w14:textId="77777777">
        <w:trPr>
          <w:trHeight w:val="375"/>
        </w:trPr>
        <w:tc>
          <w:tcPr>
            <w:tcW w:w="1158"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23201A85"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 xml:space="preserve">称重参数　</w:t>
            </w: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1A63849"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1</w:t>
            </w:r>
            <w:r w:rsidRPr="004342A8">
              <w:rPr>
                <w:rFonts w:ascii="宋体" w:hAnsi="宋体" w:cs="宋体" w:hint="eastAsia"/>
                <w:color w:val="000000"/>
                <w:kern w:val="0"/>
                <w:sz w:val="22"/>
                <w:szCs w:val="22"/>
              </w:rPr>
              <w:t>.单位</w:t>
            </w:r>
          </w:p>
        </w:tc>
        <w:tc>
          <w:tcPr>
            <w:tcW w:w="4739"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0CA0571"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rFonts w:ascii="Arial" w:eastAsiaTheme="minorEastAsia" w:hAnsi="Arial" w:cs="Arial"/>
                <w:b/>
                <w:color w:val="000000"/>
                <w:kern w:val="0"/>
                <w:sz w:val="22"/>
                <w:szCs w:val="22"/>
              </w:rPr>
              <w:t>kg</w:t>
            </w:r>
            <w:r w:rsidRPr="004342A8">
              <w:rPr>
                <w:rFonts w:ascii="Arial" w:eastAsiaTheme="minorEastAsia" w:hAnsiTheme="minorEastAsia" w:cs="Arial"/>
                <w:color w:val="000000"/>
                <w:kern w:val="0"/>
                <w:sz w:val="22"/>
                <w:szCs w:val="22"/>
              </w:rPr>
              <w:t>；</w:t>
            </w:r>
            <w:r w:rsidRPr="004342A8">
              <w:rPr>
                <w:rFonts w:ascii="Arial" w:eastAsiaTheme="minorEastAsia" w:hAnsi="Arial" w:cs="Arial"/>
                <w:b/>
                <w:color w:val="000000"/>
                <w:kern w:val="0"/>
                <w:sz w:val="22"/>
                <w:szCs w:val="22"/>
              </w:rPr>
              <w:t>g/kg/t/lb</w:t>
            </w:r>
            <w:r w:rsidRPr="004342A8">
              <w:rPr>
                <w:rFonts w:ascii="宋体" w:hAnsi="宋体" w:cs="宋体" w:hint="eastAsia"/>
                <w:color w:val="000000"/>
                <w:kern w:val="0"/>
                <w:sz w:val="22"/>
                <w:szCs w:val="22"/>
              </w:rPr>
              <w:t>四种可选。</w:t>
            </w:r>
          </w:p>
        </w:tc>
      </w:tr>
      <w:tr w:rsidR="008811BA" w:rsidRPr="004342A8" w14:paraId="7E25BBB5" w14:textId="77777777">
        <w:trPr>
          <w:trHeight w:val="375"/>
        </w:trPr>
        <w:tc>
          <w:tcPr>
            <w:tcW w:w="1158" w:type="dxa"/>
            <w:vMerge/>
            <w:tcBorders>
              <w:left w:val="thinThickSmallGap" w:sz="12" w:space="0" w:color="auto"/>
              <w:right w:val="thinThickSmallGap" w:sz="12" w:space="0" w:color="auto"/>
            </w:tcBorders>
            <w:shd w:val="clear" w:color="auto" w:fill="auto"/>
            <w:noWrap/>
            <w:vAlign w:val="center"/>
          </w:tcPr>
          <w:p w14:paraId="585FC950" w14:textId="77777777" w:rsidR="008811BA" w:rsidRPr="004342A8" w:rsidRDefault="008811BA">
            <w:pPr>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DBAE497"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2</w:t>
            </w:r>
            <w:r w:rsidRPr="004342A8">
              <w:rPr>
                <w:rFonts w:ascii="宋体" w:hAnsi="宋体" w:cs="宋体" w:hint="eastAsia"/>
                <w:color w:val="000000"/>
                <w:kern w:val="0"/>
                <w:sz w:val="22"/>
                <w:szCs w:val="22"/>
              </w:rPr>
              <w:t>.小数点</w:t>
            </w:r>
          </w:p>
        </w:tc>
        <w:tc>
          <w:tcPr>
            <w:tcW w:w="4739"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5E06F9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rFonts w:hint="eastAsia"/>
                <w:b/>
                <w:szCs w:val="21"/>
              </w:rPr>
              <w:t>0</w:t>
            </w:r>
            <w:r w:rsidRPr="004342A8">
              <w:rPr>
                <w:rFonts w:ascii="Arial" w:eastAsiaTheme="minorEastAsia" w:hAnsi="Arial" w:cs="Arial" w:hint="eastAsia"/>
                <w:b/>
                <w:color w:val="000000"/>
                <w:kern w:val="0"/>
                <w:sz w:val="22"/>
                <w:szCs w:val="22"/>
              </w:rPr>
              <w:t>.</w:t>
            </w:r>
            <w:r w:rsidRPr="004342A8">
              <w:rPr>
                <w:rFonts w:hint="eastAsia"/>
                <w:b/>
                <w:szCs w:val="21"/>
              </w:rPr>
              <w:t>00</w:t>
            </w:r>
            <w:r w:rsidRPr="004342A8">
              <w:rPr>
                <w:rFonts w:ascii="Arial" w:eastAsiaTheme="minorEastAsia" w:hAnsiTheme="minorEastAsia" w:cs="Arial"/>
                <w:color w:val="000000"/>
                <w:kern w:val="0"/>
                <w:sz w:val="22"/>
                <w:szCs w:val="22"/>
              </w:rPr>
              <w:t>；</w:t>
            </w:r>
            <w:r w:rsidRPr="004342A8">
              <w:rPr>
                <w:rFonts w:hint="eastAsia"/>
                <w:b/>
                <w:szCs w:val="21"/>
              </w:rPr>
              <w:t>0~0.0000</w:t>
            </w:r>
            <w:proofErr w:type="gramStart"/>
            <w:r w:rsidRPr="004342A8">
              <w:rPr>
                <w:rFonts w:ascii="Arial" w:eastAsiaTheme="minorEastAsia" w:hAnsi="Arial" w:cs="Arial" w:hint="eastAsia"/>
                <w:color w:val="000000"/>
                <w:kern w:val="0"/>
                <w:sz w:val="22"/>
                <w:szCs w:val="22"/>
              </w:rPr>
              <w:t>五</w:t>
            </w:r>
            <w:proofErr w:type="gramEnd"/>
            <w:r w:rsidRPr="004342A8">
              <w:rPr>
                <w:rFonts w:ascii="宋体" w:hAnsi="宋体" w:cs="宋体" w:hint="eastAsia"/>
                <w:color w:val="000000"/>
                <w:kern w:val="0"/>
                <w:sz w:val="22"/>
                <w:szCs w:val="22"/>
              </w:rPr>
              <w:t>种可选。</w:t>
            </w:r>
          </w:p>
        </w:tc>
      </w:tr>
      <w:tr w:rsidR="008811BA" w:rsidRPr="004342A8" w14:paraId="37F6C63E" w14:textId="77777777">
        <w:trPr>
          <w:trHeight w:val="375"/>
        </w:trPr>
        <w:tc>
          <w:tcPr>
            <w:tcW w:w="1158" w:type="dxa"/>
            <w:vMerge/>
            <w:tcBorders>
              <w:left w:val="thinThickSmallGap" w:sz="12" w:space="0" w:color="auto"/>
              <w:right w:val="thinThickSmallGap" w:sz="12" w:space="0" w:color="auto"/>
            </w:tcBorders>
            <w:shd w:val="clear" w:color="auto" w:fill="auto"/>
            <w:noWrap/>
            <w:vAlign w:val="center"/>
          </w:tcPr>
          <w:p w14:paraId="089F1661" w14:textId="77777777" w:rsidR="008811BA" w:rsidRPr="004342A8" w:rsidRDefault="008811BA">
            <w:pPr>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A2A3205"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3</w:t>
            </w:r>
            <w:r w:rsidRPr="004342A8">
              <w:rPr>
                <w:rFonts w:ascii="宋体" w:hAnsi="宋体" w:cs="宋体" w:hint="eastAsia"/>
                <w:color w:val="000000"/>
                <w:kern w:val="0"/>
                <w:sz w:val="22"/>
                <w:szCs w:val="22"/>
              </w:rPr>
              <w:t>.传感器灵敏度</w:t>
            </w:r>
          </w:p>
        </w:tc>
        <w:tc>
          <w:tcPr>
            <w:tcW w:w="4739"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FCDDF28"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固定</w:t>
            </w:r>
            <w:r w:rsidRPr="004342A8">
              <w:rPr>
                <w:rFonts w:hint="eastAsia"/>
                <w:b/>
                <w:szCs w:val="21"/>
              </w:rPr>
              <w:t>3mV</w:t>
            </w:r>
            <w:r w:rsidRPr="004342A8">
              <w:rPr>
                <w:rFonts w:ascii="Arial" w:eastAsiaTheme="minorEastAsia" w:hAnsi="Arial" w:cs="Arial" w:hint="eastAsia"/>
                <w:b/>
                <w:color w:val="000000"/>
                <w:kern w:val="0"/>
                <w:sz w:val="22"/>
                <w:szCs w:val="22"/>
              </w:rPr>
              <w:t>/</w:t>
            </w:r>
            <w:r w:rsidRPr="004342A8">
              <w:rPr>
                <w:rFonts w:hint="eastAsia"/>
                <w:b/>
                <w:szCs w:val="21"/>
              </w:rPr>
              <w:t>V</w:t>
            </w:r>
          </w:p>
        </w:tc>
      </w:tr>
      <w:tr w:rsidR="008811BA" w:rsidRPr="004342A8" w14:paraId="59536233" w14:textId="77777777">
        <w:trPr>
          <w:trHeight w:val="375"/>
        </w:trPr>
        <w:tc>
          <w:tcPr>
            <w:tcW w:w="1158" w:type="dxa"/>
            <w:vMerge/>
            <w:tcBorders>
              <w:left w:val="thinThickSmallGap" w:sz="12" w:space="0" w:color="auto"/>
              <w:right w:val="thinThickSmallGap" w:sz="12" w:space="0" w:color="auto"/>
            </w:tcBorders>
            <w:shd w:val="clear" w:color="auto" w:fill="auto"/>
            <w:noWrap/>
            <w:vAlign w:val="center"/>
          </w:tcPr>
          <w:p w14:paraId="112001A8" w14:textId="77777777" w:rsidR="008811BA" w:rsidRPr="004342A8" w:rsidRDefault="008811BA">
            <w:pPr>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3EC484D"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4</w:t>
            </w:r>
            <w:r w:rsidRPr="004342A8">
              <w:rPr>
                <w:rFonts w:ascii="宋体" w:hAnsi="宋体" w:cs="宋体" w:hint="eastAsia"/>
                <w:color w:val="000000"/>
                <w:kern w:val="0"/>
                <w:sz w:val="22"/>
                <w:szCs w:val="22"/>
              </w:rPr>
              <w:t>.最小分度</w:t>
            </w:r>
          </w:p>
        </w:tc>
        <w:tc>
          <w:tcPr>
            <w:tcW w:w="4739" w:type="dxa"/>
            <w:gridSpan w:val="2"/>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A9E634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rFonts w:hint="eastAsia"/>
                <w:b/>
                <w:szCs w:val="21"/>
              </w:rPr>
              <w:t>1</w:t>
            </w:r>
            <w:r w:rsidRPr="004342A8">
              <w:rPr>
                <w:rFonts w:ascii="宋体" w:hAnsi="宋体" w:cs="宋体" w:hint="eastAsia"/>
                <w:color w:val="000000"/>
                <w:kern w:val="0"/>
                <w:sz w:val="22"/>
                <w:szCs w:val="22"/>
              </w:rPr>
              <w:t>；</w:t>
            </w:r>
            <w:r w:rsidRPr="004342A8">
              <w:rPr>
                <w:rFonts w:hint="eastAsia"/>
                <w:b/>
                <w:szCs w:val="21"/>
              </w:rPr>
              <w:t>1/2/5/10/20/50</w:t>
            </w:r>
            <w:r w:rsidRPr="004342A8">
              <w:rPr>
                <w:rFonts w:ascii="宋体" w:hAnsi="宋体" w:cs="宋体" w:hint="eastAsia"/>
                <w:color w:val="000000"/>
                <w:kern w:val="0"/>
                <w:sz w:val="22"/>
                <w:szCs w:val="22"/>
              </w:rPr>
              <w:t>六种可选</w:t>
            </w:r>
          </w:p>
        </w:tc>
      </w:tr>
      <w:tr w:rsidR="008811BA" w:rsidRPr="004342A8" w14:paraId="5817A00D" w14:textId="77777777">
        <w:trPr>
          <w:trHeight w:val="375"/>
        </w:trPr>
        <w:tc>
          <w:tcPr>
            <w:tcW w:w="1158" w:type="dxa"/>
            <w:vMerge/>
            <w:tcBorders>
              <w:left w:val="thinThickSmallGap" w:sz="12" w:space="0" w:color="auto"/>
              <w:bottom w:val="thinThickSmallGap" w:sz="12" w:space="0" w:color="auto"/>
              <w:right w:val="thinThickSmallGap" w:sz="12" w:space="0" w:color="auto"/>
            </w:tcBorders>
            <w:shd w:val="clear" w:color="auto" w:fill="auto"/>
            <w:noWrap/>
            <w:vAlign w:val="center"/>
          </w:tcPr>
          <w:p w14:paraId="6EEB1C56" w14:textId="77777777" w:rsidR="008811BA" w:rsidRPr="004342A8" w:rsidRDefault="008811BA">
            <w:pPr>
              <w:widowControl/>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CAAF8F7"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5</w:t>
            </w:r>
            <w:r w:rsidRPr="004342A8">
              <w:rPr>
                <w:rFonts w:ascii="宋体" w:hAnsi="宋体" w:cs="宋体" w:hint="eastAsia"/>
                <w:color w:val="000000"/>
                <w:kern w:val="0"/>
                <w:sz w:val="22"/>
                <w:szCs w:val="22"/>
              </w:rPr>
              <w:t>.最大量程</w:t>
            </w:r>
          </w:p>
        </w:tc>
        <w:tc>
          <w:tcPr>
            <w:tcW w:w="4739" w:type="dxa"/>
            <w:gridSpan w:val="2"/>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561E00F5" w14:textId="77777777" w:rsidR="008811BA" w:rsidRPr="004342A8" w:rsidRDefault="00E151FC">
            <w:pPr>
              <w:widowControl/>
              <w:jc w:val="left"/>
              <w:rPr>
                <w:rFonts w:ascii="宋体" w:hAnsi="宋体" w:cs="宋体"/>
                <w:color w:val="000000"/>
                <w:kern w:val="0"/>
                <w:sz w:val="22"/>
                <w:szCs w:val="22"/>
              </w:rPr>
            </w:pPr>
            <w:r w:rsidRPr="004342A8">
              <w:rPr>
                <w:rFonts w:ascii="宋体" w:hAnsi="宋体" w:hint="eastAsia"/>
                <w:szCs w:val="21"/>
              </w:rPr>
              <w:t>初值：</w:t>
            </w:r>
            <w:r w:rsidRPr="004342A8">
              <w:rPr>
                <w:rFonts w:hint="eastAsia"/>
                <w:b/>
                <w:szCs w:val="21"/>
              </w:rPr>
              <w:t>100</w:t>
            </w:r>
            <w:r w:rsidRPr="004342A8">
              <w:rPr>
                <w:b/>
                <w:szCs w:val="21"/>
              </w:rPr>
              <w:t>.</w:t>
            </w:r>
            <w:r w:rsidRPr="004342A8">
              <w:rPr>
                <w:rFonts w:hint="eastAsia"/>
                <w:b/>
                <w:szCs w:val="21"/>
              </w:rPr>
              <w:t>00</w:t>
            </w:r>
            <w:r w:rsidRPr="004342A8">
              <w:rPr>
                <w:rFonts w:ascii="宋体" w:hAnsi="宋体" w:hint="eastAsia"/>
                <w:szCs w:val="21"/>
              </w:rPr>
              <w:t>；</w:t>
            </w:r>
            <w:r w:rsidRPr="004342A8">
              <w:rPr>
                <w:rFonts w:ascii="宋体" w:hAnsi="宋体"/>
                <w:b/>
                <w:szCs w:val="21"/>
              </w:rPr>
              <w:t>≤</w:t>
            </w:r>
            <w:r w:rsidRPr="004342A8">
              <w:rPr>
                <w:rFonts w:ascii="宋体" w:hAnsi="宋体" w:hint="eastAsia"/>
                <w:szCs w:val="21"/>
              </w:rPr>
              <w:t>最小分度</w:t>
            </w:r>
            <w:r w:rsidRPr="004342A8">
              <w:rPr>
                <w:rFonts w:ascii="宋体" w:hAnsi="宋体"/>
                <w:b/>
                <w:szCs w:val="21"/>
              </w:rPr>
              <w:t>×</w:t>
            </w:r>
            <w:r w:rsidRPr="004342A8">
              <w:rPr>
                <w:rFonts w:hint="eastAsia"/>
                <w:b/>
                <w:szCs w:val="21"/>
              </w:rPr>
              <w:t>10</w:t>
            </w:r>
            <w:r w:rsidRPr="004342A8">
              <w:rPr>
                <w:b/>
                <w:szCs w:val="21"/>
              </w:rPr>
              <w:t>0000</w:t>
            </w:r>
            <w:r w:rsidRPr="004342A8">
              <w:rPr>
                <w:rFonts w:hint="eastAsia"/>
                <w:szCs w:val="21"/>
              </w:rPr>
              <w:t>可设置</w:t>
            </w:r>
          </w:p>
        </w:tc>
      </w:tr>
      <w:tr w:rsidR="008811BA" w:rsidRPr="004342A8" w14:paraId="6D72BAFA" w14:textId="77777777">
        <w:trPr>
          <w:trHeight w:val="508"/>
        </w:trPr>
        <w:tc>
          <w:tcPr>
            <w:tcW w:w="1158"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1D6405E4"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 xml:space="preserve">空秤校准　</w:t>
            </w: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142B64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当前重量</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75768FC"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显示当前秤台重量值</w:t>
            </w:r>
          </w:p>
        </w:tc>
        <w:tc>
          <w:tcPr>
            <w:tcW w:w="2471" w:type="dxa"/>
            <w:vMerge w:val="restart"/>
            <w:tcBorders>
              <w:top w:val="thinThickSmallGap" w:sz="12" w:space="0" w:color="auto"/>
              <w:left w:val="thinThickSmallGap" w:sz="12" w:space="0" w:color="auto"/>
              <w:right w:val="thinThickSmallGap" w:sz="12" w:space="0" w:color="auto"/>
            </w:tcBorders>
            <w:shd w:val="clear" w:color="auto" w:fill="auto"/>
            <w:vAlign w:val="center"/>
          </w:tcPr>
          <w:p w14:paraId="0F633EF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在此界面下，清空秤台（秤斗）按</w:t>
            </w:r>
            <w:r w:rsidRPr="004342A8">
              <w:rPr>
                <w:rFonts w:hint="eastAsia"/>
              </w:rPr>
              <w:t>【</w:t>
            </w:r>
            <w:r w:rsidRPr="004342A8">
              <w:rPr>
                <w:rFonts w:hint="eastAsia"/>
                <w:b/>
              </w:rPr>
              <w:t>Enter</w:t>
            </w:r>
            <w:r w:rsidRPr="004342A8">
              <w:rPr>
                <w:rFonts w:hint="eastAsia"/>
              </w:rPr>
              <w:t>】键可将当前状态校准为零点。</w:t>
            </w:r>
          </w:p>
        </w:tc>
      </w:tr>
      <w:tr w:rsidR="008811BA" w:rsidRPr="004342A8" w14:paraId="5AC24FAD" w14:textId="77777777">
        <w:trPr>
          <w:trHeight w:val="375"/>
        </w:trPr>
        <w:tc>
          <w:tcPr>
            <w:tcW w:w="1158" w:type="dxa"/>
            <w:vMerge/>
            <w:tcBorders>
              <w:left w:val="thinThickSmallGap" w:sz="12" w:space="0" w:color="auto"/>
              <w:bottom w:val="thinThickSmallGap" w:sz="12" w:space="0" w:color="auto"/>
              <w:right w:val="thinThickSmallGap" w:sz="12" w:space="0" w:color="auto"/>
            </w:tcBorders>
            <w:shd w:val="clear" w:color="auto" w:fill="auto"/>
            <w:noWrap/>
            <w:vAlign w:val="center"/>
          </w:tcPr>
          <w:p w14:paraId="657C0CB1" w14:textId="77777777" w:rsidR="008811BA" w:rsidRPr="004342A8" w:rsidRDefault="008811BA">
            <w:pPr>
              <w:widowControl/>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2FFD683"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当前电压值</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BD5553B"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显示当前传感器输出电压值</w:t>
            </w:r>
          </w:p>
        </w:tc>
        <w:tc>
          <w:tcPr>
            <w:tcW w:w="2471" w:type="dxa"/>
            <w:vMerge/>
            <w:tcBorders>
              <w:left w:val="thinThickSmallGap" w:sz="12" w:space="0" w:color="auto"/>
              <w:bottom w:val="thinThickSmallGap" w:sz="12" w:space="0" w:color="auto"/>
              <w:right w:val="thinThickSmallGap" w:sz="12" w:space="0" w:color="auto"/>
            </w:tcBorders>
            <w:shd w:val="clear" w:color="auto" w:fill="auto"/>
            <w:vAlign w:val="center"/>
          </w:tcPr>
          <w:p w14:paraId="123372A8" w14:textId="77777777" w:rsidR="008811BA" w:rsidRPr="004342A8" w:rsidRDefault="008811BA">
            <w:pPr>
              <w:widowControl/>
              <w:jc w:val="left"/>
              <w:rPr>
                <w:rFonts w:ascii="宋体" w:hAnsi="宋体" w:cs="宋体"/>
                <w:color w:val="000000"/>
                <w:kern w:val="0"/>
                <w:sz w:val="22"/>
                <w:szCs w:val="22"/>
              </w:rPr>
            </w:pPr>
          </w:p>
        </w:tc>
      </w:tr>
      <w:tr w:rsidR="008811BA" w:rsidRPr="004342A8" w14:paraId="186B43AF" w14:textId="77777777">
        <w:trPr>
          <w:trHeight w:val="375"/>
        </w:trPr>
        <w:tc>
          <w:tcPr>
            <w:tcW w:w="1158"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6B7785F9"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 xml:space="preserve">砝码校秤　</w:t>
            </w: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35B916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当前重量</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AE5DE48"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显示当前重量值</w:t>
            </w:r>
          </w:p>
        </w:tc>
        <w:tc>
          <w:tcPr>
            <w:tcW w:w="2471" w:type="dxa"/>
            <w:vMerge w:val="restart"/>
            <w:tcBorders>
              <w:top w:val="thinThickSmallGap" w:sz="12" w:space="0" w:color="auto"/>
              <w:left w:val="thinThickSmallGap" w:sz="12" w:space="0" w:color="auto"/>
              <w:right w:val="thinThickSmallGap" w:sz="12" w:space="0" w:color="auto"/>
            </w:tcBorders>
            <w:shd w:val="clear" w:color="auto" w:fill="auto"/>
            <w:vAlign w:val="center"/>
          </w:tcPr>
          <w:p w14:paraId="6F8D3D08"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在此界面下，</w:t>
            </w:r>
            <w:proofErr w:type="gramStart"/>
            <w:r w:rsidRPr="004342A8">
              <w:rPr>
                <w:rFonts w:ascii="宋体" w:hAnsi="宋体" w:cs="宋体" w:hint="eastAsia"/>
                <w:color w:val="000000"/>
                <w:kern w:val="0"/>
                <w:sz w:val="22"/>
                <w:szCs w:val="22"/>
              </w:rPr>
              <w:t>往秤台</w:t>
            </w:r>
            <w:proofErr w:type="gramEnd"/>
            <w:r w:rsidRPr="004342A8">
              <w:rPr>
                <w:rFonts w:ascii="宋体" w:hAnsi="宋体" w:cs="宋体" w:hint="eastAsia"/>
                <w:color w:val="000000"/>
                <w:kern w:val="0"/>
                <w:sz w:val="22"/>
                <w:szCs w:val="22"/>
              </w:rPr>
              <w:t>（秤斗）加载砝码，按</w:t>
            </w:r>
            <w:r w:rsidRPr="004342A8">
              <w:rPr>
                <w:rFonts w:hint="eastAsia"/>
              </w:rPr>
              <w:t>【</w:t>
            </w:r>
            <w:r w:rsidRPr="004342A8">
              <w:rPr>
                <w:rFonts w:hint="eastAsia"/>
                <w:b/>
              </w:rPr>
              <w:t>Enter</w:t>
            </w:r>
            <w:r w:rsidRPr="004342A8">
              <w:rPr>
                <w:rFonts w:hint="eastAsia"/>
              </w:rPr>
              <w:t>】键弹出对话框，输入砝码重量值，完成仪表重量值校准。</w:t>
            </w:r>
          </w:p>
        </w:tc>
      </w:tr>
      <w:tr w:rsidR="008811BA" w:rsidRPr="004342A8" w14:paraId="5BD46ECB" w14:textId="77777777">
        <w:trPr>
          <w:trHeight w:val="375"/>
        </w:trPr>
        <w:tc>
          <w:tcPr>
            <w:tcW w:w="1158" w:type="dxa"/>
            <w:vMerge/>
            <w:tcBorders>
              <w:left w:val="thinThickSmallGap" w:sz="12" w:space="0" w:color="auto"/>
              <w:bottom w:val="thinThickSmallGap" w:sz="12" w:space="0" w:color="auto"/>
              <w:right w:val="thinThickSmallGap" w:sz="12" w:space="0" w:color="auto"/>
            </w:tcBorders>
            <w:shd w:val="clear" w:color="auto" w:fill="auto"/>
            <w:noWrap/>
            <w:vAlign w:val="center"/>
          </w:tcPr>
          <w:p w14:paraId="66105A14" w14:textId="77777777" w:rsidR="008811BA" w:rsidRPr="004342A8" w:rsidRDefault="008811BA">
            <w:pPr>
              <w:widowControl/>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C5C9260"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相对电压值</w:t>
            </w:r>
          </w:p>
        </w:tc>
        <w:tc>
          <w:tcPr>
            <w:tcW w:w="226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6682FF0"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显示加载砝码输出电压值</w:t>
            </w:r>
          </w:p>
        </w:tc>
        <w:tc>
          <w:tcPr>
            <w:tcW w:w="2471" w:type="dxa"/>
            <w:vMerge/>
            <w:tcBorders>
              <w:left w:val="thinThickSmallGap" w:sz="12" w:space="0" w:color="auto"/>
              <w:bottom w:val="thinThickSmallGap" w:sz="12" w:space="0" w:color="auto"/>
              <w:right w:val="thinThickSmallGap" w:sz="12" w:space="0" w:color="auto"/>
            </w:tcBorders>
            <w:shd w:val="clear" w:color="auto" w:fill="auto"/>
            <w:vAlign w:val="center"/>
          </w:tcPr>
          <w:p w14:paraId="0603D379" w14:textId="77777777" w:rsidR="008811BA" w:rsidRPr="004342A8" w:rsidRDefault="008811BA">
            <w:pPr>
              <w:widowControl/>
              <w:jc w:val="left"/>
              <w:rPr>
                <w:rFonts w:ascii="宋体" w:hAnsi="宋体" w:cs="宋体"/>
                <w:color w:val="000000"/>
                <w:kern w:val="0"/>
                <w:sz w:val="22"/>
                <w:szCs w:val="22"/>
              </w:rPr>
            </w:pPr>
          </w:p>
        </w:tc>
      </w:tr>
    </w:tbl>
    <w:p w14:paraId="7FAB5788" w14:textId="77777777" w:rsidR="008811BA" w:rsidRPr="004342A8" w:rsidRDefault="00E151FC">
      <w:pPr>
        <w:pStyle w:val="2"/>
        <w:spacing w:before="93" w:after="93"/>
      </w:pPr>
      <w:bookmarkStart w:id="19" w:name="_Toc28439424"/>
      <w:r w:rsidRPr="004342A8">
        <w:rPr>
          <w:rFonts w:hint="eastAsia"/>
          <w:b/>
        </w:rPr>
        <w:t>4.3</w:t>
      </w:r>
      <w:r w:rsidRPr="004342A8">
        <w:rPr>
          <w:rFonts w:hint="eastAsia"/>
        </w:rPr>
        <w:t>工作参数</w:t>
      </w:r>
      <w:bookmarkEnd w:id="19"/>
    </w:p>
    <w:p w14:paraId="6B49EAEC" w14:textId="77777777" w:rsidR="008811BA" w:rsidRPr="004342A8" w:rsidRDefault="00E151FC">
      <w:pPr>
        <w:ind w:firstLineChars="202" w:firstLine="424"/>
      </w:pPr>
      <w:r w:rsidRPr="004342A8">
        <w:rPr>
          <w:rFonts w:hint="eastAsia"/>
        </w:rPr>
        <w:t>在工作参数界面下（菜单下或快捷默认数字键</w:t>
      </w:r>
      <w:r w:rsidRPr="004342A8">
        <w:rPr>
          <w:rFonts w:hint="eastAsia"/>
          <w:b/>
        </w:rPr>
        <w:t>1</w:t>
      </w:r>
      <w:r w:rsidRPr="004342A8">
        <w:rPr>
          <w:rFonts w:hint="eastAsia"/>
        </w:rPr>
        <w:t>进入）：</w:t>
      </w:r>
    </w:p>
    <w:p w14:paraId="0DC65CF1" w14:textId="77777777" w:rsidR="008811BA" w:rsidRPr="004342A8" w:rsidRDefault="00E151FC">
      <w:pPr>
        <w:pStyle w:val="afc"/>
        <w:numPr>
          <w:ilvl w:val="0"/>
          <w:numId w:val="9"/>
        </w:numPr>
        <w:ind w:firstLineChars="0"/>
      </w:pPr>
      <w:r w:rsidRPr="004342A8">
        <w:rPr>
          <w:rFonts w:hint="eastAsia"/>
        </w:rPr>
        <w:t>用【</w:t>
      </w:r>
      <w:r w:rsidRPr="004342A8">
        <w:rPr>
          <w:rFonts w:hint="eastAsia"/>
          <w:noProof/>
        </w:rPr>
        <w:drawing>
          <wp:inline distT="0" distB="0" distL="0" distR="0" wp14:anchorId="349AFE5D" wp14:editId="391CFE2B">
            <wp:extent cx="111125" cy="121285"/>
            <wp:effectExtent l="19050" t="0" r="2819" b="0"/>
            <wp:docPr id="8"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284F7CEE" wp14:editId="0C7890FA">
            <wp:extent cx="111125" cy="121285"/>
            <wp:effectExtent l="19050" t="0" r="2819" b="0"/>
            <wp:docPr id="9"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键切换工作参数项（基本参数、高级参数）。</w:t>
      </w:r>
    </w:p>
    <w:p w14:paraId="0DE8511C" w14:textId="77777777" w:rsidR="008811BA" w:rsidRPr="004342A8" w:rsidRDefault="00E151FC">
      <w:pPr>
        <w:pStyle w:val="afc"/>
        <w:numPr>
          <w:ilvl w:val="0"/>
          <w:numId w:val="9"/>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键切换选择参数项下对应子项。</w:t>
      </w:r>
    </w:p>
    <w:p w14:paraId="247C648F"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Enter</w:t>
      </w:r>
      <w:r w:rsidRPr="004342A8">
        <w:rPr>
          <w:rFonts w:hint="eastAsia"/>
        </w:rPr>
        <w:t>】键，弹出当前子项下参数信息对话框，对子项参数进行设置修改。</w:t>
      </w:r>
    </w:p>
    <w:p w14:paraId="532A7D11"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Esc</w:t>
      </w:r>
      <w:r w:rsidRPr="004342A8">
        <w:rPr>
          <w:rFonts w:hint="eastAsia"/>
        </w:rPr>
        <w:t>】键，退出工作参数界面。</w:t>
      </w:r>
    </w:p>
    <w:tbl>
      <w:tblPr>
        <w:tblW w:w="7939" w:type="dxa"/>
        <w:tblInd w:w="108" w:type="dxa"/>
        <w:tblBorders>
          <w:top w:val="thinThickLargeGap" w:sz="12" w:space="0" w:color="auto"/>
          <w:left w:val="thinThickLargeGap" w:sz="12" w:space="0" w:color="auto"/>
          <w:bottom w:val="thinThickLargeGap" w:sz="12" w:space="0" w:color="auto"/>
          <w:right w:val="thinThickLargeGap" w:sz="12" w:space="0" w:color="auto"/>
          <w:insideH w:val="thinThickLargeGap" w:sz="12" w:space="0" w:color="auto"/>
          <w:insideV w:val="thinThickLargeGap" w:sz="12" w:space="0" w:color="auto"/>
        </w:tblBorders>
        <w:tblLayout w:type="fixed"/>
        <w:tblLook w:val="04A0" w:firstRow="1" w:lastRow="0" w:firstColumn="1" w:lastColumn="0" w:noHBand="0" w:noVBand="1"/>
      </w:tblPr>
      <w:tblGrid>
        <w:gridCol w:w="993"/>
        <w:gridCol w:w="1559"/>
        <w:gridCol w:w="5387"/>
      </w:tblGrid>
      <w:tr w:rsidR="008811BA" w:rsidRPr="004342A8" w14:paraId="5B72D753" w14:textId="77777777">
        <w:tc>
          <w:tcPr>
            <w:tcW w:w="993" w:type="dxa"/>
            <w:vAlign w:val="center"/>
          </w:tcPr>
          <w:p w14:paraId="200CDB15" w14:textId="77777777" w:rsidR="008811BA" w:rsidRPr="004342A8" w:rsidRDefault="00E151FC">
            <w:pPr>
              <w:jc w:val="center"/>
              <w:rPr>
                <w:rFonts w:ascii="黑体" w:eastAsia="黑体" w:hAnsi="宋体"/>
                <w:spacing w:val="20"/>
                <w:szCs w:val="21"/>
              </w:rPr>
            </w:pPr>
            <w:r w:rsidRPr="004342A8">
              <w:rPr>
                <w:rFonts w:ascii="黑体" w:eastAsia="黑体" w:hAnsi="宋体" w:hint="eastAsia"/>
                <w:spacing w:val="20"/>
                <w:szCs w:val="21"/>
              </w:rPr>
              <w:t>工作参</w:t>
            </w:r>
            <w:r w:rsidRPr="004342A8">
              <w:rPr>
                <w:rFonts w:ascii="黑体" w:eastAsia="黑体" w:hAnsi="宋体" w:hint="eastAsia"/>
                <w:spacing w:val="20"/>
                <w:szCs w:val="21"/>
              </w:rPr>
              <w:lastRenderedPageBreak/>
              <w:t>数项</w:t>
            </w:r>
          </w:p>
        </w:tc>
        <w:tc>
          <w:tcPr>
            <w:tcW w:w="1559" w:type="dxa"/>
            <w:vAlign w:val="center"/>
          </w:tcPr>
          <w:p w14:paraId="283D694E" w14:textId="77777777" w:rsidR="008811BA" w:rsidRPr="004342A8" w:rsidRDefault="00E151FC">
            <w:pPr>
              <w:jc w:val="center"/>
              <w:rPr>
                <w:rFonts w:ascii="黑体" w:eastAsia="黑体" w:hAnsi="宋体"/>
                <w:spacing w:val="20"/>
                <w:szCs w:val="21"/>
              </w:rPr>
            </w:pPr>
            <w:r w:rsidRPr="004342A8">
              <w:rPr>
                <w:rFonts w:ascii="黑体" w:eastAsia="黑体" w:hAnsi="宋体" w:hint="eastAsia"/>
                <w:spacing w:val="20"/>
                <w:szCs w:val="21"/>
              </w:rPr>
              <w:lastRenderedPageBreak/>
              <w:t>参  数</w:t>
            </w:r>
          </w:p>
        </w:tc>
        <w:tc>
          <w:tcPr>
            <w:tcW w:w="5387" w:type="dxa"/>
            <w:vAlign w:val="center"/>
          </w:tcPr>
          <w:p w14:paraId="56FDA369" w14:textId="77777777" w:rsidR="008811BA" w:rsidRPr="004342A8" w:rsidRDefault="00E151FC">
            <w:pPr>
              <w:jc w:val="center"/>
              <w:rPr>
                <w:rFonts w:ascii="黑体" w:eastAsia="黑体" w:hAnsi="宋体"/>
                <w:spacing w:val="20"/>
                <w:szCs w:val="21"/>
              </w:rPr>
            </w:pPr>
            <w:r w:rsidRPr="004342A8">
              <w:rPr>
                <w:rFonts w:ascii="黑体" w:eastAsia="黑体" w:hAnsi="宋体" w:hint="eastAsia"/>
                <w:spacing w:val="20"/>
                <w:szCs w:val="21"/>
              </w:rPr>
              <w:t>说        明</w:t>
            </w:r>
          </w:p>
        </w:tc>
      </w:tr>
      <w:tr w:rsidR="008811BA" w:rsidRPr="004342A8" w14:paraId="2B94DB64" w14:textId="77777777">
        <w:tc>
          <w:tcPr>
            <w:tcW w:w="993" w:type="dxa"/>
            <w:vMerge w:val="restart"/>
            <w:vAlign w:val="center"/>
          </w:tcPr>
          <w:p w14:paraId="5FBB5F5F" w14:textId="77777777" w:rsidR="008811BA" w:rsidRPr="004342A8" w:rsidRDefault="00E151FC">
            <w:pPr>
              <w:jc w:val="center"/>
              <w:rPr>
                <w:szCs w:val="21"/>
              </w:rPr>
            </w:pPr>
            <w:r w:rsidRPr="004342A8">
              <w:rPr>
                <w:rFonts w:hint="eastAsia"/>
                <w:szCs w:val="21"/>
              </w:rPr>
              <w:t>基本</w:t>
            </w:r>
          </w:p>
          <w:p w14:paraId="32469FA5" w14:textId="77777777" w:rsidR="008811BA" w:rsidRPr="004342A8" w:rsidRDefault="00E151FC">
            <w:pPr>
              <w:jc w:val="center"/>
              <w:rPr>
                <w:szCs w:val="21"/>
              </w:rPr>
            </w:pPr>
            <w:r w:rsidRPr="004342A8">
              <w:rPr>
                <w:rFonts w:hint="eastAsia"/>
                <w:szCs w:val="21"/>
              </w:rPr>
              <w:t>参数</w:t>
            </w:r>
          </w:p>
        </w:tc>
        <w:tc>
          <w:tcPr>
            <w:tcW w:w="1559" w:type="dxa"/>
            <w:vAlign w:val="center"/>
          </w:tcPr>
          <w:p w14:paraId="5A675881" w14:textId="77777777" w:rsidR="008811BA" w:rsidRPr="004342A8" w:rsidRDefault="00E151FC">
            <w:pPr>
              <w:jc w:val="left"/>
              <w:rPr>
                <w:szCs w:val="21"/>
              </w:rPr>
            </w:pPr>
            <w:r w:rsidRPr="004342A8">
              <w:rPr>
                <w:rFonts w:hint="eastAsia"/>
                <w:b/>
                <w:szCs w:val="21"/>
              </w:rPr>
              <w:t>1</w:t>
            </w:r>
            <w:r w:rsidRPr="004342A8">
              <w:rPr>
                <w:rFonts w:hint="eastAsia"/>
                <w:szCs w:val="21"/>
              </w:rPr>
              <w:t>.</w:t>
            </w:r>
            <w:r w:rsidRPr="004342A8">
              <w:rPr>
                <w:rFonts w:hint="eastAsia"/>
                <w:szCs w:val="21"/>
              </w:rPr>
              <w:t>上电自动清零</w:t>
            </w:r>
          </w:p>
        </w:tc>
        <w:tc>
          <w:tcPr>
            <w:tcW w:w="5387" w:type="dxa"/>
            <w:vAlign w:val="center"/>
          </w:tcPr>
          <w:p w14:paraId="49BB255A" w14:textId="77777777" w:rsidR="008811BA" w:rsidRPr="004342A8" w:rsidRDefault="00E151FC">
            <w:pPr>
              <w:rPr>
                <w:rFonts w:ascii="宋体" w:hAnsi="宋体"/>
                <w:szCs w:val="21"/>
              </w:rPr>
            </w:pPr>
            <w:r w:rsidRPr="004342A8">
              <w:rPr>
                <w:rFonts w:hint="eastAsia"/>
                <w:szCs w:val="21"/>
              </w:rPr>
              <w:t>开</w:t>
            </w:r>
            <w:r w:rsidRPr="004342A8">
              <w:rPr>
                <w:rFonts w:hint="eastAsia"/>
                <w:szCs w:val="21"/>
              </w:rPr>
              <w:t>/</w:t>
            </w:r>
            <w:r w:rsidRPr="004342A8">
              <w:rPr>
                <w:rFonts w:hint="eastAsia"/>
                <w:szCs w:val="21"/>
              </w:rPr>
              <w:t>关可选，</w:t>
            </w:r>
            <w:r w:rsidRPr="004342A8">
              <w:rPr>
                <w:rFonts w:ascii="宋体" w:hAnsi="宋体" w:hint="eastAsia"/>
                <w:szCs w:val="21"/>
              </w:rPr>
              <w:t>为“开”时，仪表上电将自动执行清零操作（秤斗内重量满足清零范围）。初值：关。</w:t>
            </w:r>
          </w:p>
        </w:tc>
      </w:tr>
      <w:tr w:rsidR="008811BA" w:rsidRPr="004342A8" w14:paraId="7B324553" w14:textId="77777777">
        <w:tc>
          <w:tcPr>
            <w:tcW w:w="993" w:type="dxa"/>
            <w:vMerge/>
            <w:vAlign w:val="center"/>
          </w:tcPr>
          <w:p w14:paraId="08B1622C" w14:textId="77777777" w:rsidR="008811BA" w:rsidRPr="004342A8" w:rsidRDefault="008811BA">
            <w:pPr>
              <w:jc w:val="center"/>
              <w:rPr>
                <w:b/>
                <w:szCs w:val="21"/>
              </w:rPr>
            </w:pPr>
          </w:p>
        </w:tc>
        <w:tc>
          <w:tcPr>
            <w:tcW w:w="1559" w:type="dxa"/>
            <w:vAlign w:val="center"/>
          </w:tcPr>
          <w:p w14:paraId="180FF978" w14:textId="77777777" w:rsidR="008811BA" w:rsidRPr="004342A8" w:rsidRDefault="00E151FC">
            <w:pPr>
              <w:pStyle w:val="Default"/>
              <w:rPr>
                <w:rFonts w:asciiTheme="minorEastAsia" w:eastAsiaTheme="minorEastAsia" w:hAnsiTheme="minorEastAsia"/>
                <w:color w:val="auto"/>
                <w:sz w:val="21"/>
                <w:szCs w:val="21"/>
              </w:rPr>
            </w:pPr>
            <w:r w:rsidRPr="004342A8">
              <w:rPr>
                <w:rFonts w:ascii="Times New Roman" w:eastAsia="宋体" w:hAnsi="Times New Roman" w:hint="eastAsia"/>
                <w:b/>
                <w:color w:val="auto"/>
                <w:sz w:val="21"/>
                <w:szCs w:val="21"/>
              </w:rPr>
              <w:t>2</w:t>
            </w:r>
            <w:r w:rsidRPr="004342A8">
              <w:rPr>
                <w:rFonts w:asciiTheme="minorEastAsia" w:eastAsiaTheme="minorEastAsia" w:hAnsiTheme="minorEastAsia" w:hint="eastAsia"/>
                <w:color w:val="auto"/>
                <w:sz w:val="21"/>
                <w:szCs w:val="21"/>
              </w:rPr>
              <w:t>.零点跟踪范围</w:t>
            </w:r>
          </w:p>
        </w:tc>
        <w:tc>
          <w:tcPr>
            <w:tcW w:w="5387" w:type="dxa"/>
            <w:vAlign w:val="center"/>
          </w:tcPr>
          <w:p w14:paraId="37E22F03" w14:textId="77777777" w:rsidR="008811BA" w:rsidRPr="004342A8" w:rsidRDefault="00E151FC">
            <w:pPr>
              <w:rPr>
                <w:rFonts w:ascii="宋体" w:hAnsi="宋体"/>
                <w:szCs w:val="21"/>
              </w:rPr>
            </w:pPr>
            <w:r w:rsidRPr="004342A8">
              <w:rPr>
                <w:rFonts w:asciiTheme="minorEastAsia" w:eastAsiaTheme="minorEastAsia" w:hAnsiTheme="minorEastAsia" w:hint="eastAsia"/>
                <w:szCs w:val="21"/>
              </w:rPr>
              <w:t>重量值在此范围内，仪表自动清零。为</w:t>
            </w:r>
            <w:r w:rsidRPr="004342A8">
              <w:rPr>
                <w:rFonts w:eastAsiaTheme="minorEastAsia"/>
                <w:b/>
                <w:szCs w:val="21"/>
              </w:rPr>
              <w:t>0</w:t>
            </w:r>
            <w:r w:rsidRPr="004342A8">
              <w:rPr>
                <w:rFonts w:asciiTheme="minorEastAsia" w:eastAsiaTheme="minorEastAsia" w:hAnsiTheme="minorEastAsia" w:hint="eastAsia"/>
                <w:szCs w:val="21"/>
              </w:rPr>
              <w:t>时，则不进行零点跟踪。初值：</w:t>
            </w:r>
            <w:r w:rsidRPr="004342A8">
              <w:rPr>
                <w:rFonts w:eastAsiaTheme="minorEastAsia" w:hint="eastAsia"/>
                <w:b/>
                <w:szCs w:val="21"/>
              </w:rPr>
              <w:t>1</w:t>
            </w:r>
            <w:r w:rsidRPr="004342A8">
              <w:rPr>
                <w:rFonts w:asciiTheme="minorEastAsia" w:eastAsiaTheme="minorEastAsia" w:hAnsiTheme="minorEastAsia" w:hint="eastAsia"/>
                <w:szCs w:val="21"/>
              </w:rPr>
              <w:t>；范围：</w:t>
            </w:r>
            <w:r w:rsidRPr="004342A8">
              <w:rPr>
                <w:rFonts w:eastAsiaTheme="minorEastAsia" w:hint="eastAsia"/>
                <w:b/>
                <w:szCs w:val="21"/>
              </w:rPr>
              <w:t>0</w:t>
            </w:r>
            <w:r w:rsidRPr="004342A8">
              <w:rPr>
                <w:rFonts w:eastAsiaTheme="minorEastAsia"/>
                <w:b/>
                <w:szCs w:val="21"/>
              </w:rPr>
              <w:t>～</w:t>
            </w:r>
            <w:r w:rsidRPr="004342A8">
              <w:rPr>
                <w:rFonts w:eastAsiaTheme="minorEastAsia"/>
                <w:b/>
                <w:szCs w:val="21"/>
              </w:rPr>
              <w:t>9</w:t>
            </w:r>
            <w:r w:rsidRPr="004342A8">
              <w:rPr>
                <w:rFonts w:eastAsiaTheme="minorEastAsia" w:hint="eastAsia"/>
                <w:b/>
                <w:szCs w:val="21"/>
              </w:rPr>
              <w:t>(d)</w:t>
            </w:r>
            <w:r w:rsidRPr="004342A8">
              <w:rPr>
                <w:rFonts w:ascii="宋体" w:hAnsi="宋体" w:hint="eastAsia"/>
                <w:szCs w:val="21"/>
              </w:rPr>
              <w:t>可清零范围</w:t>
            </w:r>
            <w:r w:rsidRPr="004342A8">
              <w:rPr>
                <w:rFonts w:ascii="宋体" w:hAnsi="宋体" w:hint="eastAsia"/>
                <w:b/>
                <w:szCs w:val="21"/>
              </w:rPr>
              <w:t>。</w:t>
            </w:r>
          </w:p>
        </w:tc>
      </w:tr>
      <w:tr w:rsidR="008811BA" w:rsidRPr="004342A8" w14:paraId="7B0923E5" w14:textId="77777777">
        <w:tc>
          <w:tcPr>
            <w:tcW w:w="993" w:type="dxa"/>
            <w:vMerge/>
            <w:vAlign w:val="center"/>
          </w:tcPr>
          <w:p w14:paraId="529A8D0B" w14:textId="77777777" w:rsidR="008811BA" w:rsidRPr="004342A8" w:rsidRDefault="008811BA">
            <w:pPr>
              <w:jc w:val="center"/>
              <w:rPr>
                <w:b/>
                <w:szCs w:val="21"/>
              </w:rPr>
            </w:pPr>
          </w:p>
        </w:tc>
        <w:tc>
          <w:tcPr>
            <w:tcW w:w="1559" w:type="dxa"/>
            <w:vAlign w:val="center"/>
          </w:tcPr>
          <w:p w14:paraId="0E21BDA2" w14:textId="77777777" w:rsidR="008811BA" w:rsidRPr="004342A8" w:rsidRDefault="00E151FC">
            <w:pPr>
              <w:pStyle w:val="Default"/>
              <w:rPr>
                <w:rFonts w:asciiTheme="minorEastAsia" w:eastAsiaTheme="minorEastAsia" w:hAnsiTheme="minorEastAsia"/>
                <w:color w:val="auto"/>
                <w:sz w:val="21"/>
                <w:szCs w:val="21"/>
              </w:rPr>
            </w:pPr>
            <w:r w:rsidRPr="004342A8">
              <w:rPr>
                <w:rFonts w:ascii="Times New Roman" w:eastAsia="宋体" w:hAnsi="Times New Roman" w:hint="eastAsia"/>
                <w:b/>
                <w:color w:val="auto"/>
                <w:sz w:val="21"/>
                <w:szCs w:val="21"/>
              </w:rPr>
              <w:t>3</w:t>
            </w:r>
            <w:r w:rsidRPr="004342A8">
              <w:rPr>
                <w:rFonts w:asciiTheme="minorEastAsia" w:eastAsiaTheme="minorEastAsia" w:hAnsiTheme="minorEastAsia" w:hint="eastAsia"/>
                <w:color w:val="auto"/>
                <w:sz w:val="21"/>
                <w:szCs w:val="21"/>
              </w:rPr>
              <w:t>.零点跟踪时间</w:t>
            </w:r>
          </w:p>
        </w:tc>
        <w:tc>
          <w:tcPr>
            <w:tcW w:w="5387" w:type="dxa"/>
            <w:vAlign w:val="center"/>
          </w:tcPr>
          <w:p w14:paraId="3F74B323" w14:textId="77777777" w:rsidR="008811BA" w:rsidRPr="004342A8" w:rsidRDefault="00E151FC">
            <w:pPr>
              <w:rPr>
                <w:rFonts w:ascii="宋体" w:hAnsi="宋体"/>
                <w:szCs w:val="21"/>
              </w:rPr>
            </w:pPr>
            <w:r w:rsidRPr="004342A8">
              <w:rPr>
                <w:rFonts w:hint="eastAsia"/>
                <w:szCs w:val="21"/>
              </w:rPr>
              <w:t>初</w:t>
            </w:r>
            <w:r w:rsidRPr="004342A8">
              <w:rPr>
                <w:szCs w:val="21"/>
              </w:rPr>
              <w:t>值：</w:t>
            </w:r>
            <w:r w:rsidRPr="004342A8">
              <w:rPr>
                <w:b/>
                <w:szCs w:val="21"/>
              </w:rPr>
              <w:t>2</w:t>
            </w:r>
            <w:r w:rsidRPr="004342A8">
              <w:rPr>
                <w:rFonts w:hint="eastAsia"/>
                <w:b/>
                <w:szCs w:val="21"/>
              </w:rPr>
              <w:t>.</w:t>
            </w:r>
            <w:r w:rsidRPr="004342A8">
              <w:rPr>
                <w:b/>
                <w:szCs w:val="21"/>
              </w:rPr>
              <w:t>0</w:t>
            </w:r>
            <w:r w:rsidRPr="004342A8">
              <w:rPr>
                <w:rFonts w:hint="eastAsia"/>
                <w:b/>
                <w:szCs w:val="21"/>
              </w:rPr>
              <w:t>s</w:t>
            </w:r>
            <w:r w:rsidRPr="004342A8">
              <w:rPr>
                <w:rFonts w:hint="eastAsia"/>
                <w:szCs w:val="21"/>
              </w:rPr>
              <w:t>；</w:t>
            </w:r>
            <w:r w:rsidRPr="004342A8">
              <w:rPr>
                <w:rFonts w:asciiTheme="minorEastAsia" w:eastAsiaTheme="minorEastAsia" w:hAnsiTheme="minorEastAsia" w:hint="eastAsia"/>
                <w:szCs w:val="21"/>
              </w:rPr>
              <w:t>范围：</w:t>
            </w:r>
            <w:r w:rsidRPr="004342A8">
              <w:rPr>
                <w:rFonts w:hint="eastAsia"/>
                <w:b/>
                <w:szCs w:val="21"/>
              </w:rPr>
              <w:t>0.1</w:t>
            </w:r>
            <w:r w:rsidRPr="004342A8">
              <w:rPr>
                <w:b/>
                <w:szCs w:val="21"/>
              </w:rPr>
              <w:t>～</w:t>
            </w:r>
            <w:r w:rsidRPr="004342A8">
              <w:rPr>
                <w:b/>
                <w:szCs w:val="21"/>
              </w:rPr>
              <w:t>9</w:t>
            </w:r>
            <w:r w:rsidRPr="004342A8">
              <w:rPr>
                <w:rFonts w:hint="eastAsia"/>
                <w:b/>
                <w:szCs w:val="21"/>
              </w:rPr>
              <w:t>9.</w:t>
            </w:r>
            <w:r w:rsidRPr="004342A8">
              <w:rPr>
                <w:b/>
                <w:szCs w:val="21"/>
              </w:rPr>
              <w:t>9</w:t>
            </w:r>
          </w:p>
        </w:tc>
      </w:tr>
      <w:tr w:rsidR="008811BA" w:rsidRPr="004342A8" w14:paraId="47A9FF2E" w14:textId="77777777">
        <w:tc>
          <w:tcPr>
            <w:tcW w:w="993" w:type="dxa"/>
            <w:vMerge/>
            <w:vAlign w:val="center"/>
          </w:tcPr>
          <w:p w14:paraId="28B314C2" w14:textId="77777777" w:rsidR="008811BA" w:rsidRPr="004342A8" w:rsidRDefault="008811BA">
            <w:pPr>
              <w:jc w:val="center"/>
              <w:rPr>
                <w:b/>
                <w:szCs w:val="21"/>
              </w:rPr>
            </w:pPr>
          </w:p>
        </w:tc>
        <w:tc>
          <w:tcPr>
            <w:tcW w:w="1559" w:type="dxa"/>
            <w:vAlign w:val="center"/>
          </w:tcPr>
          <w:p w14:paraId="79302705" w14:textId="77777777" w:rsidR="008811BA" w:rsidRPr="004342A8" w:rsidRDefault="00E151FC">
            <w:pPr>
              <w:jc w:val="left"/>
              <w:rPr>
                <w:szCs w:val="21"/>
              </w:rPr>
            </w:pPr>
            <w:r w:rsidRPr="004342A8">
              <w:rPr>
                <w:rFonts w:hint="eastAsia"/>
                <w:b/>
                <w:szCs w:val="21"/>
              </w:rPr>
              <w:t>4</w:t>
            </w:r>
            <w:r w:rsidRPr="004342A8">
              <w:rPr>
                <w:rFonts w:hint="eastAsia"/>
                <w:szCs w:val="21"/>
              </w:rPr>
              <w:t>.</w:t>
            </w:r>
            <w:proofErr w:type="gramStart"/>
            <w:r w:rsidRPr="004342A8">
              <w:rPr>
                <w:rFonts w:hint="eastAsia"/>
                <w:szCs w:val="21"/>
              </w:rPr>
              <w:t>判稳范围</w:t>
            </w:r>
            <w:proofErr w:type="gramEnd"/>
          </w:p>
        </w:tc>
        <w:tc>
          <w:tcPr>
            <w:tcW w:w="5387" w:type="dxa"/>
            <w:vAlign w:val="center"/>
          </w:tcPr>
          <w:p w14:paraId="4755F522" w14:textId="77777777" w:rsidR="008811BA" w:rsidRPr="004342A8" w:rsidRDefault="00E151FC">
            <w:pPr>
              <w:rPr>
                <w:rFonts w:ascii="宋体" w:hAnsi="宋体"/>
                <w:szCs w:val="21"/>
              </w:rPr>
            </w:pPr>
            <w:r w:rsidRPr="004342A8">
              <w:rPr>
                <w:rFonts w:ascii="宋体" w:hAnsi="宋体" w:hint="eastAsia"/>
                <w:szCs w:val="21"/>
              </w:rPr>
              <w:t>在</w:t>
            </w:r>
            <w:proofErr w:type="gramStart"/>
            <w:r w:rsidRPr="004342A8">
              <w:rPr>
                <w:rFonts w:ascii="宋体" w:hAnsi="宋体" w:hint="eastAsia"/>
                <w:szCs w:val="21"/>
              </w:rPr>
              <w:t>判稳时间</w:t>
            </w:r>
            <w:proofErr w:type="gramEnd"/>
            <w:r w:rsidRPr="004342A8">
              <w:rPr>
                <w:rFonts w:ascii="宋体" w:hAnsi="宋体" w:hint="eastAsia"/>
                <w:szCs w:val="21"/>
              </w:rPr>
              <w:t>内，重量变化范围在此</w:t>
            </w:r>
            <w:proofErr w:type="gramStart"/>
            <w:r w:rsidRPr="004342A8">
              <w:rPr>
                <w:rFonts w:ascii="宋体" w:hAnsi="宋体" w:hint="eastAsia"/>
                <w:szCs w:val="21"/>
              </w:rPr>
              <w:t>设置值内仪</w:t>
            </w:r>
            <w:proofErr w:type="gramEnd"/>
            <w:r w:rsidRPr="004342A8">
              <w:rPr>
                <w:rFonts w:ascii="宋体" w:hAnsi="宋体" w:hint="eastAsia"/>
                <w:szCs w:val="21"/>
              </w:rPr>
              <w:t>表判断为秤台稳定。初值：</w:t>
            </w:r>
            <w:r w:rsidRPr="004342A8">
              <w:rPr>
                <w:b/>
                <w:szCs w:val="21"/>
              </w:rPr>
              <w:t>2</w:t>
            </w:r>
            <w:r w:rsidRPr="004342A8">
              <w:rPr>
                <w:rFonts w:ascii="宋体" w:hAnsi="宋体" w:hint="eastAsia"/>
                <w:b/>
                <w:szCs w:val="21"/>
              </w:rPr>
              <w:t>；</w:t>
            </w:r>
            <w:r w:rsidRPr="004342A8">
              <w:rPr>
                <w:rFonts w:ascii="宋体" w:hAnsi="宋体" w:hint="eastAsia"/>
                <w:szCs w:val="21"/>
              </w:rPr>
              <w:t>范围：</w:t>
            </w:r>
            <w:r w:rsidRPr="004342A8">
              <w:rPr>
                <w:rFonts w:hint="eastAsia"/>
                <w:b/>
                <w:szCs w:val="21"/>
              </w:rPr>
              <w:t>0</w:t>
            </w:r>
            <w:r w:rsidRPr="004342A8">
              <w:rPr>
                <w:b/>
                <w:szCs w:val="21"/>
              </w:rPr>
              <w:t>～</w:t>
            </w:r>
            <w:r w:rsidRPr="004342A8">
              <w:rPr>
                <w:b/>
                <w:szCs w:val="21"/>
              </w:rPr>
              <w:t>99</w:t>
            </w:r>
            <w:r w:rsidRPr="004342A8">
              <w:rPr>
                <w:rFonts w:ascii="宋体" w:hAnsi="宋体" w:hint="eastAsia"/>
                <w:b/>
                <w:szCs w:val="21"/>
              </w:rPr>
              <w:t>(d)</w:t>
            </w:r>
            <w:r w:rsidRPr="004342A8">
              <w:rPr>
                <w:rFonts w:ascii="宋体" w:hAnsi="宋体" w:hint="eastAsia"/>
                <w:szCs w:val="21"/>
              </w:rPr>
              <w:t>。</w:t>
            </w:r>
          </w:p>
        </w:tc>
      </w:tr>
      <w:tr w:rsidR="008811BA" w:rsidRPr="004342A8" w14:paraId="3E132BBE" w14:textId="77777777">
        <w:tc>
          <w:tcPr>
            <w:tcW w:w="993" w:type="dxa"/>
            <w:vMerge/>
            <w:vAlign w:val="center"/>
          </w:tcPr>
          <w:p w14:paraId="5FAF5BC7" w14:textId="77777777" w:rsidR="008811BA" w:rsidRPr="004342A8" w:rsidRDefault="008811BA">
            <w:pPr>
              <w:jc w:val="center"/>
              <w:rPr>
                <w:b/>
                <w:szCs w:val="21"/>
              </w:rPr>
            </w:pPr>
          </w:p>
        </w:tc>
        <w:tc>
          <w:tcPr>
            <w:tcW w:w="1559" w:type="dxa"/>
            <w:vAlign w:val="center"/>
          </w:tcPr>
          <w:p w14:paraId="6560D9DA" w14:textId="77777777" w:rsidR="008811BA" w:rsidRPr="004342A8" w:rsidRDefault="00E151FC">
            <w:pPr>
              <w:jc w:val="left"/>
              <w:rPr>
                <w:szCs w:val="21"/>
              </w:rPr>
            </w:pPr>
            <w:r w:rsidRPr="004342A8">
              <w:rPr>
                <w:rFonts w:hint="eastAsia"/>
                <w:b/>
                <w:szCs w:val="21"/>
              </w:rPr>
              <w:t>5</w:t>
            </w:r>
            <w:r w:rsidRPr="004342A8">
              <w:rPr>
                <w:rFonts w:hint="eastAsia"/>
                <w:szCs w:val="21"/>
              </w:rPr>
              <w:t>.</w:t>
            </w:r>
            <w:proofErr w:type="gramStart"/>
            <w:r w:rsidRPr="004342A8">
              <w:rPr>
                <w:rFonts w:hint="eastAsia"/>
                <w:szCs w:val="21"/>
              </w:rPr>
              <w:t>判稳时间</w:t>
            </w:r>
            <w:proofErr w:type="gramEnd"/>
          </w:p>
        </w:tc>
        <w:tc>
          <w:tcPr>
            <w:tcW w:w="5387" w:type="dxa"/>
            <w:vAlign w:val="center"/>
          </w:tcPr>
          <w:p w14:paraId="4F926400" w14:textId="77777777" w:rsidR="008811BA" w:rsidRPr="004342A8" w:rsidRDefault="00E151FC">
            <w:pPr>
              <w:rPr>
                <w:rFonts w:ascii="宋体" w:hAnsi="宋体"/>
                <w:szCs w:val="21"/>
              </w:rPr>
            </w:pPr>
            <w:r w:rsidRPr="004342A8">
              <w:rPr>
                <w:rFonts w:hint="eastAsia"/>
                <w:szCs w:val="21"/>
              </w:rPr>
              <w:t>初</w:t>
            </w:r>
            <w:r w:rsidRPr="004342A8">
              <w:rPr>
                <w:szCs w:val="21"/>
              </w:rPr>
              <w:t>值：</w:t>
            </w:r>
            <w:r w:rsidRPr="004342A8">
              <w:rPr>
                <w:rFonts w:hint="eastAsia"/>
                <w:b/>
                <w:szCs w:val="21"/>
              </w:rPr>
              <w:t>0.3s</w:t>
            </w:r>
            <w:r w:rsidRPr="004342A8">
              <w:rPr>
                <w:rFonts w:hint="eastAsia"/>
                <w:szCs w:val="21"/>
              </w:rPr>
              <w:t>；</w:t>
            </w:r>
            <w:r w:rsidRPr="004342A8">
              <w:rPr>
                <w:szCs w:val="21"/>
              </w:rPr>
              <w:t>范围：</w:t>
            </w:r>
            <w:r w:rsidRPr="004342A8">
              <w:rPr>
                <w:rFonts w:hint="eastAsia"/>
                <w:b/>
                <w:szCs w:val="21"/>
              </w:rPr>
              <w:t>0.1</w:t>
            </w:r>
            <w:r w:rsidRPr="004342A8">
              <w:rPr>
                <w:b/>
                <w:szCs w:val="21"/>
              </w:rPr>
              <w:t>～</w:t>
            </w:r>
            <w:r w:rsidRPr="004342A8">
              <w:rPr>
                <w:b/>
                <w:szCs w:val="21"/>
              </w:rPr>
              <w:t>9</w:t>
            </w:r>
            <w:r w:rsidRPr="004342A8">
              <w:rPr>
                <w:rFonts w:hint="eastAsia"/>
                <w:b/>
                <w:szCs w:val="21"/>
              </w:rPr>
              <w:t>.</w:t>
            </w:r>
            <w:r w:rsidRPr="004342A8">
              <w:rPr>
                <w:b/>
                <w:szCs w:val="21"/>
              </w:rPr>
              <w:t>9</w:t>
            </w:r>
          </w:p>
        </w:tc>
      </w:tr>
      <w:tr w:rsidR="008811BA" w:rsidRPr="004342A8" w14:paraId="1A36B966" w14:textId="77777777">
        <w:tc>
          <w:tcPr>
            <w:tcW w:w="993" w:type="dxa"/>
            <w:vMerge/>
            <w:vAlign w:val="center"/>
          </w:tcPr>
          <w:p w14:paraId="0081E667" w14:textId="77777777" w:rsidR="008811BA" w:rsidRPr="004342A8" w:rsidRDefault="008811BA">
            <w:pPr>
              <w:pStyle w:val="Default"/>
              <w:jc w:val="center"/>
              <w:rPr>
                <w:rFonts w:ascii="Times New Roman" w:hAnsi="Times New Roman"/>
                <w:b/>
                <w:color w:val="auto"/>
                <w:sz w:val="21"/>
                <w:szCs w:val="21"/>
              </w:rPr>
            </w:pPr>
          </w:p>
        </w:tc>
        <w:tc>
          <w:tcPr>
            <w:tcW w:w="1559" w:type="dxa"/>
            <w:vAlign w:val="center"/>
          </w:tcPr>
          <w:p w14:paraId="1270B0BF" w14:textId="77777777" w:rsidR="008811BA" w:rsidRPr="004342A8" w:rsidRDefault="00E151FC">
            <w:pPr>
              <w:pStyle w:val="Default"/>
              <w:rPr>
                <w:rFonts w:asciiTheme="minorEastAsia" w:eastAsiaTheme="minorEastAsia" w:hAnsiTheme="minorEastAsia"/>
                <w:color w:val="auto"/>
                <w:sz w:val="21"/>
                <w:szCs w:val="21"/>
              </w:rPr>
            </w:pPr>
            <w:r w:rsidRPr="004342A8">
              <w:rPr>
                <w:rFonts w:ascii="Times New Roman" w:eastAsia="宋体" w:hAnsi="Times New Roman" w:hint="eastAsia"/>
                <w:b/>
                <w:color w:val="auto"/>
                <w:sz w:val="21"/>
                <w:szCs w:val="21"/>
              </w:rPr>
              <w:t>6</w:t>
            </w:r>
            <w:r w:rsidRPr="004342A8">
              <w:rPr>
                <w:rFonts w:asciiTheme="minorEastAsia" w:eastAsiaTheme="minorEastAsia" w:hAnsiTheme="minorEastAsia" w:hint="eastAsia"/>
                <w:color w:val="auto"/>
                <w:sz w:val="21"/>
                <w:szCs w:val="21"/>
              </w:rPr>
              <w:t>.清零范围</w:t>
            </w:r>
          </w:p>
        </w:tc>
        <w:tc>
          <w:tcPr>
            <w:tcW w:w="5387" w:type="dxa"/>
            <w:vAlign w:val="center"/>
          </w:tcPr>
          <w:p w14:paraId="08395320" w14:textId="77777777" w:rsidR="008811BA" w:rsidRPr="004342A8" w:rsidRDefault="00E151FC">
            <w:pPr>
              <w:pStyle w:val="Default"/>
              <w:jc w:val="both"/>
              <w:rPr>
                <w:rFonts w:asciiTheme="minorEastAsia" w:eastAsiaTheme="minorEastAsia" w:hAnsiTheme="minorEastAsia"/>
                <w:color w:val="auto"/>
                <w:sz w:val="21"/>
                <w:szCs w:val="21"/>
              </w:rPr>
            </w:pPr>
            <w:r w:rsidRPr="004342A8">
              <w:rPr>
                <w:rFonts w:asciiTheme="minorEastAsia" w:eastAsiaTheme="minorEastAsia" w:hAnsiTheme="minorEastAsia" w:hint="eastAsia"/>
                <w:sz w:val="21"/>
                <w:szCs w:val="21"/>
              </w:rPr>
              <w:t>可清零范围。初值：</w:t>
            </w:r>
            <w:r w:rsidRPr="004342A8">
              <w:rPr>
                <w:rFonts w:ascii="Times New Roman" w:eastAsia="宋体" w:hAnsi="Times New Roman"/>
                <w:b/>
                <w:color w:val="auto"/>
                <w:sz w:val="21"/>
                <w:szCs w:val="21"/>
              </w:rPr>
              <w:t>50</w:t>
            </w:r>
            <w:r w:rsidRPr="004342A8">
              <w:rPr>
                <w:rFonts w:asciiTheme="minorEastAsia" w:eastAsiaTheme="minorEastAsia" w:hAnsiTheme="minorEastAsia" w:hint="eastAsia"/>
                <w:sz w:val="21"/>
                <w:szCs w:val="21"/>
              </w:rPr>
              <w:t>；范围：</w:t>
            </w:r>
            <w:r w:rsidRPr="004342A8">
              <w:rPr>
                <w:rFonts w:ascii="Times New Roman" w:eastAsia="宋体" w:hAnsi="Times New Roman" w:hint="eastAsia"/>
                <w:b/>
                <w:color w:val="auto"/>
                <w:sz w:val="21"/>
                <w:szCs w:val="21"/>
              </w:rPr>
              <w:t>1</w:t>
            </w:r>
            <w:r w:rsidRPr="004342A8">
              <w:rPr>
                <w:rFonts w:ascii="Times New Roman" w:eastAsia="宋体" w:hAnsi="Times New Roman"/>
                <w:b/>
                <w:color w:val="auto"/>
                <w:sz w:val="21"/>
                <w:szCs w:val="21"/>
              </w:rPr>
              <w:t>～</w:t>
            </w:r>
            <w:r w:rsidRPr="004342A8">
              <w:rPr>
                <w:rFonts w:ascii="Times New Roman" w:eastAsia="宋体" w:hAnsi="Times New Roman"/>
                <w:b/>
                <w:color w:val="auto"/>
                <w:sz w:val="21"/>
                <w:szCs w:val="21"/>
              </w:rPr>
              <w:t>99</w:t>
            </w:r>
            <w:r w:rsidRPr="004342A8">
              <w:rPr>
                <w:rFonts w:ascii="Times New Roman" w:eastAsia="宋体" w:hAnsi="Times New Roman" w:hint="eastAsia"/>
                <w:color w:val="auto"/>
                <w:sz w:val="21"/>
                <w:szCs w:val="21"/>
              </w:rPr>
              <w:t>（</w:t>
            </w:r>
            <w:r w:rsidRPr="004342A8">
              <w:rPr>
                <w:rFonts w:asciiTheme="minorEastAsia" w:eastAsiaTheme="minorEastAsia" w:hAnsiTheme="minorEastAsia" w:hint="eastAsia"/>
                <w:sz w:val="21"/>
                <w:szCs w:val="21"/>
              </w:rPr>
              <w:t>满量程的百分比）。</w:t>
            </w:r>
          </w:p>
        </w:tc>
      </w:tr>
      <w:tr w:rsidR="008811BA" w:rsidRPr="004342A8" w14:paraId="6ED07160" w14:textId="77777777" w:rsidTr="000061F4">
        <w:trPr>
          <w:trHeight w:val="631"/>
        </w:trPr>
        <w:tc>
          <w:tcPr>
            <w:tcW w:w="993" w:type="dxa"/>
            <w:vMerge/>
            <w:vAlign w:val="center"/>
          </w:tcPr>
          <w:p w14:paraId="407333D1" w14:textId="77777777" w:rsidR="008811BA" w:rsidRPr="004342A8" w:rsidRDefault="008811BA">
            <w:pPr>
              <w:pStyle w:val="Default"/>
              <w:jc w:val="center"/>
              <w:rPr>
                <w:rFonts w:ascii="Times New Roman" w:hAnsi="Times New Roman"/>
                <w:b/>
                <w:color w:val="auto"/>
                <w:sz w:val="21"/>
                <w:szCs w:val="21"/>
              </w:rPr>
            </w:pPr>
          </w:p>
        </w:tc>
        <w:tc>
          <w:tcPr>
            <w:tcW w:w="1559" w:type="dxa"/>
            <w:vAlign w:val="center"/>
          </w:tcPr>
          <w:p w14:paraId="1E97AC23" w14:textId="77777777" w:rsidR="008811BA" w:rsidRPr="004342A8" w:rsidRDefault="00E151FC" w:rsidP="000061F4">
            <w:pPr>
              <w:pStyle w:val="Default"/>
              <w:spacing w:line="0" w:lineRule="atLeast"/>
              <w:rPr>
                <w:rFonts w:asciiTheme="minorEastAsia" w:eastAsiaTheme="minorEastAsia" w:hAnsiTheme="minorEastAsia"/>
                <w:color w:val="auto"/>
                <w:sz w:val="21"/>
                <w:szCs w:val="21"/>
              </w:rPr>
            </w:pPr>
            <w:r w:rsidRPr="004342A8">
              <w:rPr>
                <w:rFonts w:ascii="Times New Roman" w:eastAsiaTheme="minorEastAsia" w:hAnsi="Times New Roman" w:hint="eastAsia"/>
                <w:b/>
                <w:color w:val="auto"/>
                <w:sz w:val="21"/>
                <w:szCs w:val="21"/>
              </w:rPr>
              <w:t>7</w:t>
            </w:r>
            <w:r w:rsidRPr="004342A8">
              <w:rPr>
                <w:rFonts w:asciiTheme="minorEastAsia" w:eastAsiaTheme="minorEastAsia" w:hAnsiTheme="minorEastAsia" w:hint="eastAsia"/>
                <w:color w:val="auto"/>
                <w:sz w:val="21"/>
                <w:szCs w:val="21"/>
              </w:rPr>
              <w:t>.AD滤波等级（停止）</w:t>
            </w:r>
          </w:p>
        </w:tc>
        <w:tc>
          <w:tcPr>
            <w:tcW w:w="5387" w:type="dxa"/>
            <w:vAlign w:val="center"/>
          </w:tcPr>
          <w:p w14:paraId="3BB3765C" w14:textId="77777777" w:rsidR="008811BA" w:rsidRPr="004342A8" w:rsidRDefault="00E151FC" w:rsidP="000061F4">
            <w:pPr>
              <w:pStyle w:val="Default"/>
              <w:spacing w:line="0" w:lineRule="atLeast"/>
              <w:jc w:val="both"/>
              <w:rPr>
                <w:rFonts w:asciiTheme="minorEastAsia" w:eastAsiaTheme="minorEastAsia" w:hAnsiTheme="minorEastAsia"/>
                <w:sz w:val="21"/>
                <w:szCs w:val="21"/>
              </w:rPr>
            </w:pPr>
            <w:r w:rsidRPr="004342A8">
              <w:rPr>
                <w:rFonts w:ascii="Times New Roman" w:eastAsia="DFKai-SB" w:hAnsi="Times New Roman"/>
                <w:b/>
                <w:sz w:val="21"/>
                <w:szCs w:val="21"/>
              </w:rPr>
              <w:t>AD</w:t>
            </w:r>
            <w:r w:rsidRPr="004342A8">
              <w:rPr>
                <w:rFonts w:asciiTheme="minorEastAsia" w:eastAsiaTheme="minorEastAsia" w:hAnsiTheme="minorEastAsia" w:hint="eastAsia"/>
                <w:sz w:val="21"/>
                <w:szCs w:val="21"/>
              </w:rPr>
              <w:t>数字滤波参数。</w:t>
            </w:r>
            <w:r w:rsidRPr="004342A8">
              <w:rPr>
                <w:rFonts w:ascii="Times New Roman" w:eastAsiaTheme="minorEastAsia" w:hAnsi="Times New Roman" w:hint="eastAsia"/>
                <w:b/>
                <w:sz w:val="21"/>
                <w:szCs w:val="21"/>
              </w:rPr>
              <w:t>0</w:t>
            </w:r>
            <w:r w:rsidRPr="004342A8">
              <w:rPr>
                <w:rFonts w:asciiTheme="minorEastAsia" w:eastAsiaTheme="minorEastAsia" w:hAnsiTheme="minorEastAsia"/>
                <w:sz w:val="21"/>
                <w:szCs w:val="21"/>
              </w:rPr>
              <w:t>：无滤波；</w:t>
            </w:r>
            <w:r w:rsidRPr="004342A8">
              <w:rPr>
                <w:rFonts w:ascii="Times New Roman" w:eastAsia="DFKai-SB" w:hAnsi="Times New Roman"/>
                <w:b/>
                <w:sz w:val="21"/>
                <w:szCs w:val="21"/>
              </w:rPr>
              <w:t>9</w:t>
            </w:r>
            <w:r w:rsidRPr="004342A8">
              <w:rPr>
                <w:rFonts w:asciiTheme="minorEastAsia" w:eastAsiaTheme="minorEastAsia" w:hAnsiTheme="minorEastAsia"/>
                <w:sz w:val="21"/>
                <w:szCs w:val="21"/>
              </w:rPr>
              <w:t>：滤波效果最强。</w:t>
            </w:r>
            <w:r w:rsidRPr="004342A8">
              <w:rPr>
                <w:rFonts w:asciiTheme="minorEastAsia" w:eastAsiaTheme="minorEastAsia" w:hAnsiTheme="minorEastAsia" w:hint="eastAsia"/>
                <w:sz w:val="21"/>
                <w:szCs w:val="21"/>
              </w:rPr>
              <w:t>初值：</w:t>
            </w:r>
            <w:r w:rsidRPr="004342A8">
              <w:rPr>
                <w:rFonts w:ascii="Times New Roman" w:eastAsia="DFKai-SB" w:hAnsi="Times New Roman" w:hint="eastAsia"/>
                <w:b/>
                <w:sz w:val="21"/>
                <w:szCs w:val="21"/>
              </w:rPr>
              <w:t>7</w:t>
            </w:r>
            <w:r w:rsidRPr="004342A8">
              <w:rPr>
                <w:rFonts w:asciiTheme="minorEastAsia" w:eastAsiaTheme="minorEastAsia" w:hAnsiTheme="minorEastAsia" w:hint="eastAsia"/>
                <w:sz w:val="21"/>
                <w:szCs w:val="21"/>
              </w:rPr>
              <w:t>。范围：</w:t>
            </w:r>
            <w:r w:rsidRPr="004342A8">
              <w:rPr>
                <w:rFonts w:ascii="Times New Roman" w:eastAsia="DFKai-SB" w:hAnsi="Times New Roman"/>
                <w:b/>
                <w:sz w:val="21"/>
                <w:szCs w:val="21"/>
              </w:rPr>
              <w:t>0</w:t>
            </w:r>
            <w:r w:rsidRPr="004342A8">
              <w:rPr>
                <w:rFonts w:ascii="Times New Roman" w:eastAsia="DFKai-SB" w:hAnsi="DFKai-SB"/>
                <w:b/>
                <w:sz w:val="21"/>
                <w:szCs w:val="21"/>
              </w:rPr>
              <w:t>～</w:t>
            </w:r>
            <w:r w:rsidRPr="004342A8">
              <w:rPr>
                <w:rFonts w:ascii="Times New Roman" w:eastAsia="DFKai-SB" w:hAnsi="Times New Roman"/>
                <w:b/>
                <w:sz w:val="21"/>
                <w:szCs w:val="21"/>
              </w:rPr>
              <w:t>9</w:t>
            </w:r>
            <w:r w:rsidRPr="004342A8">
              <w:rPr>
                <w:rFonts w:ascii="Times New Roman" w:eastAsiaTheme="minorEastAsia" w:hAnsi="Times New Roman" w:hint="eastAsia"/>
                <w:b/>
                <w:sz w:val="21"/>
                <w:szCs w:val="21"/>
              </w:rPr>
              <w:t>。</w:t>
            </w:r>
          </w:p>
        </w:tc>
      </w:tr>
      <w:tr w:rsidR="008811BA" w:rsidRPr="004342A8" w14:paraId="6DCA44F3" w14:textId="77777777">
        <w:tc>
          <w:tcPr>
            <w:tcW w:w="993" w:type="dxa"/>
            <w:vMerge/>
            <w:vAlign w:val="center"/>
          </w:tcPr>
          <w:p w14:paraId="4D9A546E" w14:textId="77777777" w:rsidR="008811BA" w:rsidRPr="004342A8" w:rsidRDefault="008811BA">
            <w:pPr>
              <w:pStyle w:val="Default"/>
              <w:jc w:val="center"/>
              <w:rPr>
                <w:rFonts w:ascii="Times New Roman" w:hAnsi="Times New Roman"/>
                <w:b/>
                <w:color w:val="auto"/>
                <w:sz w:val="21"/>
                <w:szCs w:val="21"/>
              </w:rPr>
            </w:pPr>
          </w:p>
        </w:tc>
        <w:tc>
          <w:tcPr>
            <w:tcW w:w="1559" w:type="dxa"/>
            <w:vAlign w:val="center"/>
          </w:tcPr>
          <w:p w14:paraId="34A5D0CF" w14:textId="77777777" w:rsidR="008811BA" w:rsidRPr="004342A8" w:rsidRDefault="00E151FC" w:rsidP="000061F4">
            <w:pPr>
              <w:pStyle w:val="Default"/>
              <w:spacing w:line="0" w:lineRule="atLeast"/>
              <w:rPr>
                <w:rFonts w:asciiTheme="minorEastAsia" w:eastAsiaTheme="minorEastAsia" w:hAnsiTheme="minorEastAsia"/>
                <w:color w:val="auto"/>
                <w:sz w:val="21"/>
                <w:szCs w:val="21"/>
              </w:rPr>
            </w:pPr>
            <w:r w:rsidRPr="004342A8">
              <w:rPr>
                <w:rFonts w:ascii="Times New Roman" w:eastAsiaTheme="minorEastAsia" w:hAnsi="Times New Roman" w:hint="eastAsia"/>
                <w:b/>
                <w:color w:val="auto"/>
                <w:sz w:val="21"/>
                <w:szCs w:val="21"/>
              </w:rPr>
              <w:t>8</w:t>
            </w:r>
            <w:r w:rsidRPr="004342A8">
              <w:rPr>
                <w:rFonts w:asciiTheme="minorEastAsia" w:eastAsiaTheme="minorEastAsia" w:hAnsiTheme="minorEastAsia" w:hint="eastAsia"/>
                <w:color w:val="auto"/>
                <w:sz w:val="21"/>
                <w:szCs w:val="21"/>
              </w:rPr>
              <w:t>.AD滤波等级（运行）</w:t>
            </w:r>
          </w:p>
        </w:tc>
        <w:tc>
          <w:tcPr>
            <w:tcW w:w="5387" w:type="dxa"/>
            <w:vAlign w:val="center"/>
          </w:tcPr>
          <w:p w14:paraId="58486EAA" w14:textId="77777777" w:rsidR="008811BA" w:rsidRPr="004342A8" w:rsidRDefault="00E151FC" w:rsidP="000061F4">
            <w:pPr>
              <w:pStyle w:val="Default"/>
              <w:spacing w:line="0" w:lineRule="atLeast"/>
              <w:jc w:val="both"/>
              <w:rPr>
                <w:rFonts w:asciiTheme="minorEastAsia" w:eastAsiaTheme="minorEastAsia" w:hAnsiTheme="minorEastAsia"/>
                <w:sz w:val="21"/>
                <w:szCs w:val="21"/>
              </w:rPr>
            </w:pPr>
            <w:r w:rsidRPr="004342A8">
              <w:rPr>
                <w:rFonts w:asciiTheme="minorEastAsia" w:eastAsiaTheme="minorEastAsia" w:hAnsiTheme="minorEastAsia" w:hint="eastAsia"/>
                <w:sz w:val="21"/>
                <w:szCs w:val="21"/>
              </w:rPr>
              <w:t>运行过程中滤波参数。</w:t>
            </w:r>
            <w:r w:rsidRPr="004342A8">
              <w:rPr>
                <w:rFonts w:ascii="Times New Roman" w:eastAsia="DFKai-SB" w:hAnsi="Times New Roman"/>
                <w:b/>
                <w:sz w:val="21"/>
                <w:szCs w:val="21"/>
              </w:rPr>
              <w:t>9</w:t>
            </w:r>
            <w:r w:rsidRPr="004342A8">
              <w:rPr>
                <w:rFonts w:asciiTheme="minorEastAsia" w:eastAsiaTheme="minorEastAsia" w:hAnsiTheme="minorEastAsia"/>
                <w:sz w:val="21"/>
                <w:szCs w:val="21"/>
              </w:rPr>
              <w:t>：滤波效果最强。</w:t>
            </w:r>
            <w:r w:rsidRPr="004342A8">
              <w:rPr>
                <w:rFonts w:asciiTheme="minorEastAsia" w:eastAsiaTheme="minorEastAsia" w:hAnsiTheme="minorEastAsia" w:hint="eastAsia"/>
                <w:sz w:val="21"/>
                <w:szCs w:val="21"/>
              </w:rPr>
              <w:t>初值：</w:t>
            </w:r>
            <w:r w:rsidRPr="004342A8">
              <w:rPr>
                <w:rFonts w:ascii="Times New Roman" w:eastAsiaTheme="minorEastAsia" w:hAnsi="Times New Roman"/>
                <w:b/>
                <w:sz w:val="21"/>
                <w:szCs w:val="21"/>
              </w:rPr>
              <w:t>4</w:t>
            </w:r>
            <w:r w:rsidRPr="004342A8">
              <w:rPr>
                <w:rFonts w:asciiTheme="minorEastAsia" w:eastAsiaTheme="minorEastAsia" w:hAnsiTheme="minorEastAsia" w:hint="eastAsia"/>
                <w:sz w:val="21"/>
                <w:szCs w:val="21"/>
              </w:rPr>
              <w:t>。范围：</w:t>
            </w:r>
            <w:r w:rsidRPr="004342A8">
              <w:rPr>
                <w:rFonts w:ascii="Times New Roman" w:eastAsiaTheme="minorEastAsia" w:hAnsi="Times New Roman" w:hint="eastAsia"/>
                <w:b/>
                <w:sz w:val="21"/>
                <w:szCs w:val="21"/>
              </w:rPr>
              <w:t>1</w:t>
            </w:r>
            <w:r w:rsidRPr="004342A8">
              <w:rPr>
                <w:rFonts w:ascii="Times New Roman" w:eastAsia="DFKai-SB" w:hAnsi="DFKai-SB"/>
                <w:b/>
                <w:sz w:val="21"/>
                <w:szCs w:val="21"/>
              </w:rPr>
              <w:t>～</w:t>
            </w:r>
            <w:r w:rsidRPr="004342A8">
              <w:rPr>
                <w:rFonts w:ascii="Times New Roman" w:eastAsia="DFKai-SB" w:hAnsi="Times New Roman"/>
                <w:b/>
                <w:sz w:val="21"/>
                <w:szCs w:val="21"/>
              </w:rPr>
              <w:t>9</w:t>
            </w:r>
            <w:r w:rsidRPr="004342A8">
              <w:rPr>
                <w:rFonts w:ascii="Times New Roman" w:eastAsiaTheme="minorEastAsia" w:hAnsi="Times New Roman" w:hint="eastAsia"/>
                <w:b/>
                <w:sz w:val="21"/>
                <w:szCs w:val="21"/>
              </w:rPr>
              <w:t>。</w:t>
            </w:r>
          </w:p>
        </w:tc>
      </w:tr>
      <w:tr w:rsidR="008811BA" w:rsidRPr="004342A8" w14:paraId="62C2CABA" w14:textId="77777777">
        <w:tc>
          <w:tcPr>
            <w:tcW w:w="993" w:type="dxa"/>
            <w:vMerge/>
            <w:vAlign w:val="center"/>
          </w:tcPr>
          <w:p w14:paraId="03C40C47" w14:textId="77777777" w:rsidR="008811BA" w:rsidRPr="004342A8" w:rsidRDefault="008811BA">
            <w:pPr>
              <w:pStyle w:val="Default"/>
              <w:jc w:val="center"/>
              <w:rPr>
                <w:rFonts w:ascii="Times New Roman" w:hAnsi="Times New Roman"/>
                <w:b/>
                <w:color w:val="auto"/>
                <w:sz w:val="21"/>
                <w:szCs w:val="21"/>
              </w:rPr>
            </w:pPr>
          </w:p>
        </w:tc>
        <w:tc>
          <w:tcPr>
            <w:tcW w:w="1559" w:type="dxa"/>
            <w:vAlign w:val="center"/>
          </w:tcPr>
          <w:p w14:paraId="1317A5C9" w14:textId="77777777" w:rsidR="008811BA" w:rsidRPr="004342A8" w:rsidRDefault="00E151FC">
            <w:pPr>
              <w:pStyle w:val="Default"/>
              <w:rPr>
                <w:rFonts w:asciiTheme="minorEastAsia" w:eastAsiaTheme="minorEastAsia" w:hAnsiTheme="minorEastAsia"/>
                <w:color w:val="auto"/>
                <w:sz w:val="21"/>
                <w:szCs w:val="21"/>
              </w:rPr>
            </w:pPr>
            <w:r w:rsidRPr="004342A8">
              <w:rPr>
                <w:rFonts w:ascii="Times New Roman" w:eastAsiaTheme="minorEastAsia" w:hAnsi="Times New Roman" w:hint="eastAsia"/>
                <w:b/>
                <w:sz w:val="21"/>
                <w:szCs w:val="21"/>
              </w:rPr>
              <w:t>9.</w:t>
            </w:r>
            <w:r w:rsidRPr="004342A8">
              <w:rPr>
                <w:rFonts w:ascii="Times New Roman" w:eastAsia="DFKai-SB" w:hAnsi="Times New Roman" w:hint="eastAsia"/>
                <w:b/>
                <w:sz w:val="21"/>
                <w:szCs w:val="21"/>
              </w:rPr>
              <w:t>A/D</w:t>
            </w:r>
            <w:r w:rsidRPr="004342A8">
              <w:rPr>
                <w:rFonts w:asciiTheme="minorEastAsia" w:eastAsiaTheme="minorEastAsia" w:hAnsiTheme="minorEastAsia" w:hint="eastAsia"/>
                <w:color w:val="auto"/>
                <w:sz w:val="21"/>
                <w:szCs w:val="21"/>
              </w:rPr>
              <w:t>采样速率</w:t>
            </w:r>
          </w:p>
        </w:tc>
        <w:tc>
          <w:tcPr>
            <w:tcW w:w="5387" w:type="dxa"/>
            <w:vAlign w:val="center"/>
          </w:tcPr>
          <w:p w14:paraId="0D3FC705" w14:textId="77777777" w:rsidR="008811BA" w:rsidRPr="004342A8" w:rsidRDefault="00E151FC">
            <w:pPr>
              <w:pStyle w:val="Default"/>
              <w:rPr>
                <w:rFonts w:asciiTheme="minorEastAsia" w:eastAsiaTheme="minorEastAsia" w:hAnsiTheme="minorEastAsia"/>
                <w:sz w:val="21"/>
                <w:szCs w:val="21"/>
              </w:rPr>
            </w:pPr>
            <w:r w:rsidRPr="004342A8">
              <w:rPr>
                <w:rFonts w:ascii="Times New Roman" w:eastAsia="DFKai-SB" w:hAnsi="Times New Roman" w:hint="eastAsia"/>
                <w:b/>
                <w:sz w:val="21"/>
                <w:szCs w:val="21"/>
              </w:rPr>
              <w:t>A/D</w:t>
            </w:r>
            <w:r w:rsidRPr="004342A8">
              <w:rPr>
                <w:rFonts w:asciiTheme="minorEastAsia" w:eastAsiaTheme="minorEastAsia" w:hAnsiTheme="minorEastAsia" w:hint="eastAsia"/>
                <w:sz w:val="21"/>
                <w:szCs w:val="21"/>
              </w:rPr>
              <w:t>采样速率，</w:t>
            </w:r>
            <w:r w:rsidRPr="004342A8">
              <w:rPr>
                <w:rFonts w:ascii="Times New Roman" w:eastAsia="DFKai-SB" w:hAnsi="Times New Roman" w:hint="eastAsia"/>
                <w:b/>
                <w:sz w:val="21"/>
                <w:szCs w:val="21"/>
              </w:rPr>
              <w:t>120</w:t>
            </w:r>
            <w:r w:rsidRPr="004342A8">
              <w:rPr>
                <w:rFonts w:asciiTheme="minorEastAsia" w:eastAsiaTheme="minorEastAsia" w:hAnsiTheme="minorEastAsia" w:hint="eastAsia"/>
                <w:color w:val="auto"/>
                <w:sz w:val="21"/>
                <w:szCs w:val="21"/>
              </w:rPr>
              <w:t>次/秒、</w:t>
            </w:r>
            <w:r w:rsidRPr="004342A8">
              <w:rPr>
                <w:rFonts w:ascii="Times New Roman" w:eastAsia="DFKai-SB" w:hAnsi="Times New Roman" w:hint="eastAsia"/>
                <w:b/>
                <w:sz w:val="21"/>
                <w:szCs w:val="21"/>
              </w:rPr>
              <w:t>240</w:t>
            </w:r>
            <w:r w:rsidRPr="004342A8">
              <w:rPr>
                <w:rFonts w:asciiTheme="minorEastAsia" w:eastAsiaTheme="minorEastAsia" w:hAnsiTheme="minorEastAsia" w:hint="eastAsia"/>
                <w:color w:val="auto"/>
                <w:sz w:val="21"/>
                <w:szCs w:val="21"/>
              </w:rPr>
              <w:t>次/秒、</w:t>
            </w:r>
            <w:r w:rsidRPr="004342A8">
              <w:rPr>
                <w:rFonts w:ascii="Times New Roman" w:eastAsia="DFKai-SB" w:hAnsi="Times New Roman" w:hint="eastAsia"/>
                <w:b/>
                <w:sz w:val="21"/>
                <w:szCs w:val="21"/>
              </w:rPr>
              <w:t>480</w:t>
            </w:r>
            <w:r w:rsidRPr="004342A8">
              <w:rPr>
                <w:rFonts w:asciiTheme="minorEastAsia" w:eastAsiaTheme="minorEastAsia" w:hAnsiTheme="minorEastAsia" w:hint="eastAsia"/>
                <w:color w:val="auto"/>
                <w:sz w:val="21"/>
                <w:szCs w:val="21"/>
              </w:rPr>
              <w:t>次/秒、</w:t>
            </w:r>
            <w:r w:rsidRPr="004342A8">
              <w:rPr>
                <w:rFonts w:ascii="Times New Roman" w:eastAsia="DFKai-SB" w:hAnsi="Times New Roman" w:hint="eastAsia"/>
                <w:b/>
                <w:sz w:val="21"/>
                <w:szCs w:val="21"/>
              </w:rPr>
              <w:t>960</w:t>
            </w:r>
            <w:r w:rsidRPr="004342A8">
              <w:rPr>
                <w:rFonts w:asciiTheme="minorEastAsia" w:eastAsiaTheme="minorEastAsia" w:hAnsiTheme="minorEastAsia" w:hint="eastAsia"/>
                <w:color w:val="auto"/>
                <w:sz w:val="21"/>
                <w:szCs w:val="21"/>
              </w:rPr>
              <w:t>次/秒可选，</w:t>
            </w:r>
            <w:r w:rsidRPr="004342A8">
              <w:rPr>
                <w:rFonts w:asciiTheme="minorEastAsia" w:eastAsiaTheme="minorEastAsia" w:hAnsiTheme="minorEastAsia" w:hint="eastAsia"/>
                <w:sz w:val="21"/>
                <w:szCs w:val="21"/>
              </w:rPr>
              <w:t>初值：</w:t>
            </w:r>
            <w:r w:rsidRPr="004342A8">
              <w:rPr>
                <w:rFonts w:ascii="Times New Roman" w:eastAsia="DFKai-SB" w:hAnsi="Times New Roman" w:hint="eastAsia"/>
                <w:b/>
                <w:sz w:val="21"/>
                <w:szCs w:val="21"/>
              </w:rPr>
              <w:t>480</w:t>
            </w:r>
            <w:r w:rsidRPr="004342A8">
              <w:rPr>
                <w:rFonts w:asciiTheme="minorEastAsia" w:eastAsiaTheme="minorEastAsia" w:hAnsiTheme="minorEastAsia" w:hint="eastAsia"/>
                <w:sz w:val="21"/>
                <w:szCs w:val="21"/>
              </w:rPr>
              <w:t>次/秒。</w:t>
            </w:r>
          </w:p>
        </w:tc>
      </w:tr>
      <w:tr w:rsidR="008811BA" w:rsidRPr="004342A8" w14:paraId="614D0FCB" w14:textId="77777777">
        <w:trPr>
          <w:trHeight w:val="486"/>
        </w:trPr>
        <w:tc>
          <w:tcPr>
            <w:tcW w:w="993" w:type="dxa"/>
            <w:vMerge w:val="restart"/>
            <w:vAlign w:val="center"/>
          </w:tcPr>
          <w:p w14:paraId="65E83F73" w14:textId="77777777" w:rsidR="008811BA" w:rsidRPr="004342A8" w:rsidRDefault="00E151FC">
            <w:pPr>
              <w:jc w:val="center"/>
              <w:rPr>
                <w:szCs w:val="21"/>
              </w:rPr>
            </w:pPr>
            <w:r w:rsidRPr="004342A8">
              <w:rPr>
                <w:rFonts w:hint="eastAsia"/>
                <w:szCs w:val="21"/>
              </w:rPr>
              <w:t>高级</w:t>
            </w:r>
          </w:p>
          <w:p w14:paraId="19D6FE9D" w14:textId="77777777" w:rsidR="008811BA" w:rsidRPr="004342A8" w:rsidRDefault="00E151FC">
            <w:pPr>
              <w:jc w:val="center"/>
              <w:rPr>
                <w:szCs w:val="21"/>
              </w:rPr>
            </w:pPr>
            <w:r w:rsidRPr="004342A8">
              <w:rPr>
                <w:rFonts w:hint="eastAsia"/>
                <w:szCs w:val="21"/>
              </w:rPr>
              <w:t>参数</w:t>
            </w:r>
          </w:p>
        </w:tc>
        <w:tc>
          <w:tcPr>
            <w:tcW w:w="1559" w:type="dxa"/>
            <w:vAlign w:val="center"/>
          </w:tcPr>
          <w:p w14:paraId="67F28CB9" w14:textId="77777777" w:rsidR="008811BA" w:rsidRPr="004342A8" w:rsidRDefault="00E151FC">
            <w:pPr>
              <w:pStyle w:val="Default"/>
              <w:rPr>
                <w:rFonts w:asciiTheme="minorEastAsia" w:eastAsiaTheme="minorEastAsia" w:hAnsiTheme="minorEastAsia"/>
                <w:color w:val="auto"/>
                <w:sz w:val="21"/>
                <w:szCs w:val="21"/>
              </w:rPr>
            </w:pPr>
            <w:r w:rsidRPr="004342A8">
              <w:rPr>
                <w:rFonts w:ascii="Times New Roman" w:eastAsiaTheme="minorEastAsia" w:hAnsi="Times New Roman" w:hint="eastAsia"/>
                <w:b/>
                <w:color w:val="auto"/>
                <w:sz w:val="21"/>
                <w:szCs w:val="21"/>
              </w:rPr>
              <w:t>1</w:t>
            </w:r>
            <w:r w:rsidRPr="004342A8">
              <w:rPr>
                <w:rFonts w:asciiTheme="minorEastAsia" w:eastAsiaTheme="minorEastAsia" w:hAnsiTheme="minorEastAsia" w:hint="eastAsia"/>
                <w:color w:val="auto"/>
                <w:sz w:val="21"/>
                <w:szCs w:val="21"/>
              </w:rPr>
              <w:t>.投料</w:t>
            </w:r>
            <w:r w:rsidRPr="004342A8">
              <w:rPr>
                <w:rFonts w:asciiTheme="minorEastAsia" w:eastAsiaTheme="minorEastAsia" w:hAnsiTheme="minorEastAsia"/>
                <w:color w:val="auto"/>
                <w:sz w:val="21"/>
                <w:szCs w:val="21"/>
              </w:rPr>
              <w:t>模式</w:t>
            </w:r>
          </w:p>
        </w:tc>
        <w:tc>
          <w:tcPr>
            <w:tcW w:w="5387" w:type="dxa"/>
            <w:vAlign w:val="center"/>
          </w:tcPr>
          <w:p w14:paraId="5F0D7E2E" w14:textId="77777777" w:rsidR="008811BA" w:rsidRPr="004342A8" w:rsidRDefault="00E151FC">
            <w:pPr>
              <w:pStyle w:val="Default"/>
              <w:rPr>
                <w:rFonts w:asciiTheme="minorEastAsia" w:eastAsiaTheme="minorEastAsia" w:hAnsiTheme="minorEastAsia"/>
                <w:color w:val="auto"/>
                <w:sz w:val="21"/>
                <w:szCs w:val="21"/>
              </w:rPr>
            </w:pPr>
            <w:r w:rsidRPr="004342A8">
              <w:rPr>
                <w:rFonts w:asciiTheme="minorEastAsia" w:eastAsiaTheme="minorEastAsia" w:hAnsiTheme="minorEastAsia" w:hint="eastAsia"/>
                <w:color w:val="auto"/>
                <w:sz w:val="21"/>
                <w:szCs w:val="21"/>
              </w:rPr>
              <w:t>单独投料/组合投料可选；初值：组合投料。</w:t>
            </w:r>
          </w:p>
          <w:p w14:paraId="23AE96E9" w14:textId="77777777" w:rsidR="008811BA" w:rsidRPr="004342A8" w:rsidRDefault="00E151FC">
            <w:pPr>
              <w:pStyle w:val="Default"/>
              <w:rPr>
                <w:rFonts w:asciiTheme="minorEastAsia" w:eastAsiaTheme="minorEastAsia" w:hAnsiTheme="minorEastAsia"/>
                <w:color w:val="auto"/>
                <w:sz w:val="21"/>
                <w:szCs w:val="21"/>
              </w:rPr>
            </w:pPr>
            <w:r w:rsidRPr="004342A8">
              <w:rPr>
                <w:rFonts w:asciiTheme="minorEastAsia" w:eastAsiaTheme="minorEastAsia" w:hAnsiTheme="minorEastAsia" w:hint="eastAsia"/>
                <w:color w:val="auto"/>
                <w:sz w:val="21"/>
                <w:szCs w:val="21"/>
              </w:rPr>
              <w:t>组合投料：快加时快、中、慢加料口同时给料；中加时中、慢加料口同时给料；慢加时慢加料口给料。</w:t>
            </w:r>
          </w:p>
          <w:p w14:paraId="7BE02735" w14:textId="77777777" w:rsidR="008811BA" w:rsidRPr="004342A8" w:rsidRDefault="00E151FC">
            <w:pPr>
              <w:pStyle w:val="Default"/>
              <w:rPr>
                <w:rFonts w:asciiTheme="minorEastAsia" w:eastAsiaTheme="minorEastAsia" w:hAnsiTheme="minorEastAsia"/>
                <w:color w:val="auto"/>
                <w:sz w:val="21"/>
                <w:szCs w:val="21"/>
              </w:rPr>
            </w:pPr>
            <w:r w:rsidRPr="004342A8">
              <w:rPr>
                <w:rFonts w:asciiTheme="minorEastAsia" w:eastAsiaTheme="minorEastAsia" w:hAnsiTheme="minorEastAsia" w:hint="eastAsia"/>
                <w:color w:val="auto"/>
                <w:sz w:val="21"/>
                <w:szCs w:val="21"/>
              </w:rPr>
              <w:t>单独投料：快加时快加料口给料；中加时中加料口给料；慢加时慢加料口给料。</w:t>
            </w:r>
          </w:p>
        </w:tc>
      </w:tr>
      <w:tr w:rsidR="008811BA" w:rsidRPr="004342A8" w14:paraId="7E461042" w14:textId="77777777">
        <w:tc>
          <w:tcPr>
            <w:tcW w:w="993" w:type="dxa"/>
            <w:vMerge/>
            <w:vAlign w:val="center"/>
          </w:tcPr>
          <w:p w14:paraId="6463BC2E" w14:textId="77777777" w:rsidR="008811BA" w:rsidRPr="004342A8" w:rsidRDefault="008811BA">
            <w:pPr>
              <w:pStyle w:val="Default"/>
              <w:jc w:val="center"/>
              <w:rPr>
                <w:rFonts w:ascii="Times New Roman" w:hAnsi="Times New Roman"/>
                <w:b/>
                <w:color w:val="auto"/>
                <w:sz w:val="21"/>
                <w:szCs w:val="21"/>
              </w:rPr>
            </w:pPr>
          </w:p>
        </w:tc>
        <w:tc>
          <w:tcPr>
            <w:tcW w:w="1559" w:type="dxa"/>
            <w:vAlign w:val="center"/>
          </w:tcPr>
          <w:p w14:paraId="61371DF4"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eastAsiaTheme="minorEastAsia" w:hint="eastAsia"/>
                <w:b/>
                <w:szCs w:val="21"/>
              </w:rPr>
              <w:t>2</w:t>
            </w:r>
            <w:r w:rsidRPr="004342A8">
              <w:rPr>
                <w:rFonts w:asciiTheme="minorEastAsia" w:eastAsiaTheme="minorEastAsia" w:hAnsiTheme="minorEastAsia" w:hint="eastAsia"/>
                <w:szCs w:val="21"/>
              </w:rPr>
              <w:t>.</w:t>
            </w:r>
            <w:r w:rsidRPr="004342A8">
              <w:rPr>
                <w:rFonts w:hint="eastAsia"/>
                <w:color w:val="000000"/>
                <w:szCs w:val="21"/>
              </w:rPr>
              <w:t>手动放料累计开关</w:t>
            </w:r>
          </w:p>
        </w:tc>
        <w:tc>
          <w:tcPr>
            <w:tcW w:w="5387" w:type="dxa"/>
            <w:vAlign w:val="center"/>
          </w:tcPr>
          <w:p w14:paraId="1A851367" w14:textId="77777777" w:rsidR="008811BA" w:rsidRPr="004342A8" w:rsidRDefault="00E151FC">
            <w:pPr>
              <w:autoSpaceDE w:val="0"/>
              <w:autoSpaceDN w:val="0"/>
              <w:adjustRightInd w:val="0"/>
              <w:spacing w:line="0" w:lineRule="atLeast"/>
              <w:ind w:rightChars="-13" w:right="-27"/>
              <w:jc w:val="left"/>
              <w:rPr>
                <w:rFonts w:eastAsiaTheme="minorEastAsia"/>
                <w:color w:val="000000"/>
                <w:szCs w:val="21"/>
              </w:rPr>
            </w:pPr>
            <w:r w:rsidRPr="004342A8">
              <w:rPr>
                <w:rFonts w:eastAsiaTheme="minorEastAsia" w:hint="eastAsia"/>
                <w:color w:val="000000"/>
                <w:szCs w:val="21"/>
              </w:rPr>
              <w:t>开</w:t>
            </w:r>
            <w:r w:rsidRPr="004342A8">
              <w:rPr>
                <w:rFonts w:eastAsiaTheme="minorEastAsia" w:hint="eastAsia"/>
                <w:color w:val="000000"/>
                <w:szCs w:val="21"/>
              </w:rPr>
              <w:t>/</w:t>
            </w:r>
            <w:r w:rsidRPr="004342A8">
              <w:rPr>
                <w:rFonts w:eastAsiaTheme="minorEastAsia" w:hint="eastAsia"/>
                <w:color w:val="000000"/>
                <w:szCs w:val="21"/>
              </w:rPr>
              <w:t>关可选，设置为开，手动放料计入累计。</w:t>
            </w:r>
            <w:r w:rsidRPr="004342A8">
              <w:rPr>
                <w:rFonts w:hint="eastAsia"/>
                <w:color w:val="000000"/>
                <w:szCs w:val="21"/>
              </w:rPr>
              <w:t>初值：</w:t>
            </w:r>
            <w:r w:rsidRPr="004342A8">
              <w:rPr>
                <w:rFonts w:eastAsiaTheme="minorEastAsia" w:hint="eastAsia"/>
                <w:color w:val="000000"/>
                <w:szCs w:val="21"/>
              </w:rPr>
              <w:t>关</w:t>
            </w:r>
            <w:r w:rsidRPr="004342A8">
              <w:rPr>
                <w:rFonts w:eastAsiaTheme="minorEastAsia" w:hint="eastAsia"/>
                <w:b/>
                <w:color w:val="000000"/>
                <w:szCs w:val="21"/>
              </w:rPr>
              <w:t>。</w:t>
            </w:r>
          </w:p>
        </w:tc>
      </w:tr>
      <w:tr w:rsidR="008811BA" w:rsidRPr="004342A8" w14:paraId="2E4B71E9" w14:textId="77777777">
        <w:tc>
          <w:tcPr>
            <w:tcW w:w="993" w:type="dxa"/>
            <w:vMerge/>
            <w:vAlign w:val="center"/>
          </w:tcPr>
          <w:p w14:paraId="60EABCDE" w14:textId="77777777" w:rsidR="008811BA" w:rsidRPr="004342A8" w:rsidRDefault="008811BA">
            <w:pPr>
              <w:pStyle w:val="Default"/>
              <w:jc w:val="center"/>
              <w:rPr>
                <w:rFonts w:ascii="Times New Roman" w:hAnsi="Times New Roman"/>
                <w:b/>
                <w:color w:val="auto"/>
                <w:sz w:val="21"/>
                <w:szCs w:val="21"/>
              </w:rPr>
            </w:pPr>
          </w:p>
        </w:tc>
        <w:tc>
          <w:tcPr>
            <w:tcW w:w="1559" w:type="dxa"/>
            <w:vAlign w:val="center"/>
          </w:tcPr>
          <w:p w14:paraId="285C8B75"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eastAsiaTheme="minorEastAsia" w:hint="eastAsia"/>
                <w:b/>
                <w:szCs w:val="21"/>
              </w:rPr>
              <w:t>3</w:t>
            </w:r>
            <w:r w:rsidRPr="004342A8">
              <w:rPr>
                <w:rFonts w:asciiTheme="minorEastAsia" w:eastAsiaTheme="minorEastAsia" w:hAnsiTheme="minorEastAsia" w:hint="eastAsia"/>
                <w:szCs w:val="21"/>
              </w:rPr>
              <w:t>.</w:t>
            </w:r>
            <w:r w:rsidRPr="004342A8">
              <w:rPr>
                <w:rFonts w:hint="eastAsia"/>
                <w:color w:val="000000"/>
                <w:szCs w:val="21"/>
              </w:rPr>
              <w:t>掉电保存开关</w:t>
            </w:r>
          </w:p>
        </w:tc>
        <w:tc>
          <w:tcPr>
            <w:tcW w:w="5387" w:type="dxa"/>
            <w:vAlign w:val="center"/>
          </w:tcPr>
          <w:p w14:paraId="015ED62F" w14:textId="77777777" w:rsidR="008811BA" w:rsidRPr="004342A8" w:rsidRDefault="00E151FC">
            <w:pPr>
              <w:autoSpaceDE w:val="0"/>
              <w:autoSpaceDN w:val="0"/>
              <w:adjustRightInd w:val="0"/>
              <w:spacing w:line="0" w:lineRule="atLeast"/>
              <w:ind w:rightChars="-13" w:right="-27"/>
              <w:jc w:val="left"/>
              <w:rPr>
                <w:rFonts w:eastAsiaTheme="minorEastAsia"/>
                <w:color w:val="000000"/>
                <w:szCs w:val="21"/>
              </w:rPr>
            </w:pPr>
            <w:r w:rsidRPr="004342A8">
              <w:rPr>
                <w:rFonts w:eastAsiaTheme="minorEastAsia" w:hint="eastAsia"/>
                <w:color w:val="000000"/>
                <w:szCs w:val="21"/>
              </w:rPr>
              <w:t>开</w:t>
            </w:r>
            <w:r w:rsidRPr="004342A8">
              <w:rPr>
                <w:rFonts w:eastAsiaTheme="minorEastAsia" w:hint="eastAsia"/>
                <w:color w:val="000000"/>
                <w:szCs w:val="21"/>
              </w:rPr>
              <w:t>/</w:t>
            </w:r>
            <w:r w:rsidRPr="004342A8">
              <w:rPr>
                <w:rFonts w:eastAsiaTheme="minorEastAsia" w:hint="eastAsia"/>
                <w:color w:val="000000"/>
                <w:szCs w:val="21"/>
              </w:rPr>
              <w:t>关可选，设置为开，</w:t>
            </w:r>
            <w:r w:rsidRPr="004342A8">
              <w:rPr>
                <w:rFonts w:hint="eastAsia"/>
                <w:color w:val="000000"/>
                <w:szCs w:val="21"/>
              </w:rPr>
              <w:t>减量过程掉电，再次上电后启动会继续掉电前的过程。初值：</w:t>
            </w:r>
            <w:r w:rsidRPr="004342A8">
              <w:rPr>
                <w:rFonts w:eastAsiaTheme="minorEastAsia" w:hint="eastAsia"/>
                <w:color w:val="000000"/>
                <w:szCs w:val="21"/>
              </w:rPr>
              <w:t>开。</w:t>
            </w:r>
          </w:p>
        </w:tc>
      </w:tr>
      <w:tr w:rsidR="008811BA" w:rsidRPr="004342A8" w14:paraId="02B7842C" w14:textId="77777777">
        <w:tc>
          <w:tcPr>
            <w:tcW w:w="993" w:type="dxa"/>
            <w:vMerge/>
            <w:vAlign w:val="center"/>
          </w:tcPr>
          <w:p w14:paraId="1F5DD143" w14:textId="77777777" w:rsidR="008811BA" w:rsidRPr="004342A8" w:rsidRDefault="008811BA">
            <w:pPr>
              <w:pStyle w:val="Default"/>
              <w:jc w:val="center"/>
              <w:rPr>
                <w:rFonts w:ascii="Times New Roman" w:hAnsi="Times New Roman"/>
                <w:b/>
                <w:color w:val="auto"/>
                <w:sz w:val="21"/>
                <w:szCs w:val="21"/>
              </w:rPr>
            </w:pPr>
          </w:p>
        </w:tc>
        <w:tc>
          <w:tcPr>
            <w:tcW w:w="1559" w:type="dxa"/>
            <w:vAlign w:val="center"/>
          </w:tcPr>
          <w:p w14:paraId="6D31BF9B"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eastAsiaTheme="minorEastAsia" w:hint="eastAsia"/>
                <w:b/>
                <w:szCs w:val="21"/>
              </w:rPr>
              <w:t>4</w:t>
            </w:r>
            <w:r w:rsidRPr="004342A8">
              <w:rPr>
                <w:rFonts w:asciiTheme="minorEastAsia" w:eastAsiaTheme="minorEastAsia" w:hAnsiTheme="minorEastAsia" w:hint="eastAsia"/>
                <w:szCs w:val="21"/>
              </w:rPr>
              <w:t>.</w:t>
            </w:r>
            <w:r w:rsidRPr="004342A8">
              <w:rPr>
                <w:rFonts w:hint="eastAsia"/>
                <w:color w:val="000000"/>
                <w:szCs w:val="21"/>
              </w:rPr>
              <w:t>夹袋机构开关</w:t>
            </w:r>
          </w:p>
        </w:tc>
        <w:tc>
          <w:tcPr>
            <w:tcW w:w="5387" w:type="dxa"/>
            <w:vAlign w:val="center"/>
          </w:tcPr>
          <w:p w14:paraId="289091B6"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hint="eastAsia"/>
                <w:color w:val="000000"/>
                <w:szCs w:val="21"/>
              </w:rPr>
              <w:t>开</w:t>
            </w:r>
            <w:r w:rsidRPr="004342A8">
              <w:rPr>
                <w:rFonts w:hint="eastAsia"/>
                <w:color w:val="000000"/>
                <w:szCs w:val="21"/>
              </w:rPr>
              <w:t>/</w:t>
            </w:r>
            <w:r w:rsidRPr="004342A8">
              <w:rPr>
                <w:rFonts w:hint="eastAsia"/>
                <w:color w:val="000000"/>
                <w:szCs w:val="21"/>
              </w:rPr>
              <w:t>关可选。初值：</w:t>
            </w:r>
            <w:r w:rsidRPr="004342A8">
              <w:rPr>
                <w:rFonts w:eastAsiaTheme="minorEastAsia" w:hint="eastAsia"/>
                <w:color w:val="000000"/>
                <w:szCs w:val="21"/>
              </w:rPr>
              <w:t>开</w:t>
            </w:r>
            <w:r w:rsidRPr="004342A8">
              <w:rPr>
                <w:rFonts w:hint="eastAsia"/>
                <w:color w:val="000000"/>
                <w:szCs w:val="21"/>
              </w:rPr>
              <w:t>；</w:t>
            </w:r>
          </w:p>
          <w:p w14:paraId="4D32C0AB"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eastAsiaTheme="minorEastAsia" w:hint="eastAsia"/>
                <w:color w:val="000000"/>
                <w:szCs w:val="21"/>
              </w:rPr>
              <w:t>开</w:t>
            </w:r>
            <w:r w:rsidRPr="004342A8">
              <w:rPr>
                <w:rFonts w:hint="eastAsia"/>
                <w:color w:val="000000"/>
                <w:szCs w:val="21"/>
              </w:rPr>
              <w:t>：有夹袋机构，启动后需检测夹袋有效信号即开始减量过程；</w:t>
            </w:r>
          </w:p>
          <w:p w14:paraId="2F1639E3"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eastAsiaTheme="minorEastAsia" w:hint="eastAsia"/>
                <w:color w:val="000000"/>
                <w:szCs w:val="21"/>
              </w:rPr>
              <w:t>关</w:t>
            </w:r>
            <w:r w:rsidRPr="004342A8">
              <w:rPr>
                <w:rFonts w:hint="eastAsia"/>
                <w:color w:val="000000"/>
                <w:szCs w:val="21"/>
              </w:rPr>
              <w:t>：无夹袋机构，启动后无需检测夹袋有效信号即开始减量过程。</w:t>
            </w:r>
          </w:p>
        </w:tc>
      </w:tr>
      <w:tr w:rsidR="008811BA" w:rsidRPr="004342A8" w14:paraId="1D1A59EA" w14:textId="77777777">
        <w:tc>
          <w:tcPr>
            <w:tcW w:w="993" w:type="dxa"/>
            <w:vMerge/>
            <w:vAlign w:val="center"/>
          </w:tcPr>
          <w:p w14:paraId="55564321" w14:textId="77777777" w:rsidR="008811BA" w:rsidRPr="004342A8" w:rsidRDefault="008811BA">
            <w:pPr>
              <w:jc w:val="center"/>
              <w:rPr>
                <w:szCs w:val="21"/>
              </w:rPr>
            </w:pPr>
          </w:p>
        </w:tc>
        <w:tc>
          <w:tcPr>
            <w:tcW w:w="1559" w:type="dxa"/>
            <w:vAlign w:val="center"/>
          </w:tcPr>
          <w:p w14:paraId="695A3D34"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eastAsiaTheme="minorEastAsia" w:hint="eastAsia"/>
                <w:b/>
                <w:szCs w:val="21"/>
              </w:rPr>
              <w:t>5</w:t>
            </w:r>
            <w:r w:rsidRPr="004342A8">
              <w:rPr>
                <w:rFonts w:asciiTheme="minorEastAsia" w:eastAsiaTheme="minorEastAsia" w:hAnsiTheme="minorEastAsia" w:hint="eastAsia"/>
                <w:szCs w:val="21"/>
              </w:rPr>
              <w:t>.</w:t>
            </w:r>
            <w:proofErr w:type="gramStart"/>
            <w:r w:rsidRPr="004342A8">
              <w:rPr>
                <w:rFonts w:hint="eastAsia"/>
                <w:color w:val="000000"/>
                <w:szCs w:val="21"/>
              </w:rPr>
              <w:t>自动松袋开关</w:t>
            </w:r>
            <w:proofErr w:type="gramEnd"/>
          </w:p>
        </w:tc>
        <w:tc>
          <w:tcPr>
            <w:tcW w:w="5387" w:type="dxa"/>
            <w:vAlign w:val="center"/>
          </w:tcPr>
          <w:p w14:paraId="45EADA2B"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hint="eastAsia"/>
                <w:color w:val="000000"/>
                <w:szCs w:val="21"/>
              </w:rPr>
              <w:t>开</w:t>
            </w:r>
            <w:r w:rsidRPr="004342A8">
              <w:rPr>
                <w:rFonts w:hint="eastAsia"/>
                <w:color w:val="000000"/>
                <w:szCs w:val="21"/>
              </w:rPr>
              <w:t>/</w:t>
            </w:r>
            <w:r w:rsidRPr="004342A8">
              <w:rPr>
                <w:rFonts w:hint="eastAsia"/>
                <w:color w:val="000000"/>
                <w:szCs w:val="21"/>
              </w:rPr>
              <w:t>关可选。初值：</w:t>
            </w:r>
            <w:r w:rsidRPr="004342A8">
              <w:rPr>
                <w:rFonts w:eastAsiaTheme="minorEastAsia" w:hint="eastAsia"/>
                <w:color w:val="000000"/>
                <w:szCs w:val="21"/>
              </w:rPr>
              <w:t>开；</w:t>
            </w:r>
          </w:p>
          <w:p w14:paraId="5DC07B23"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eastAsiaTheme="minorEastAsia" w:hint="eastAsia"/>
                <w:color w:val="000000"/>
                <w:szCs w:val="21"/>
              </w:rPr>
              <w:t>开</w:t>
            </w:r>
            <w:r w:rsidRPr="004342A8">
              <w:rPr>
                <w:rFonts w:hint="eastAsia"/>
                <w:color w:val="000000"/>
                <w:szCs w:val="21"/>
              </w:rPr>
              <w:t>：减量完成后</w:t>
            </w:r>
            <w:proofErr w:type="gramStart"/>
            <w:r w:rsidRPr="004342A8">
              <w:rPr>
                <w:rFonts w:hint="eastAsia"/>
                <w:color w:val="000000"/>
                <w:szCs w:val="21"/>
              </w:rPr>
              <w:t>自动松袋</w:t>
            </w:r>
            <w:proofErr w:type="gramEnd"/>
            <w:r w:rsidRPr="004342A8">
              <w:rPr>
                <w:rFonts w:hint="eastAsia"/>
                <w:color w:val="000000"/>
                <w:szCs w:val="21"/>
              </w:rPr>
              <w:t>;</w:t>
            </w:r>
          </w:p>
          <w:p w14:paraId="3C40CD8C" w14:textId="77777777" w:rsidR="008811BA" w:rsidRPr="004342A8" w:rsidRDefault="00E151FC">
            <w:pPr>
              <w:autoSpaceDE w:val="0"/>
              <w:autoSpaceDN w:val="0"/>
              <w:adjustRightInd w:val="0"/>
              <w:spacing w:line="0" w:lineRule="atLeast"/>
              <w:ind w:rightChars="-13" w:right="-27"/>
              <w:jc w:val="left"/>
              <w:rPr>
                <w:color w:val="000000"/>
                <w:szCs w:val="21"/>
              </w:rPr>
            </w:pPr>
            <w:r w:rsidRPr="004342A8">
              <w:rPr>
                <w:rFonts w:eastAsiaTheme="minorEastAsia" w:hint="eastAsia"/>
                <w:color w:val="000000"/>
                <w:szCs w:val="21"/>
              </w:rPr>
              <w:t>关：</w:t>
            </w:r>
            <w:r w:rsidRPr="004342A8">
              <w:rPr>
                <w:rFonts w:hint="eastAsia"/>
                <w:color w:val="000000"/>
                <w:szCs w:val="21"/>
              </w:rPr>
              <w:t>减量完成后需外部手动</w:t>
            </w:r>
            <w:proofErr w:type="gramStart"/>
            <w:r w:rsidRPr="004342A8">
              <w:rPr>
                <w:rFonts w:hint="eastAsia"/>
                <w:color w:val="000000"/>
                <w:szCs w:val="21"/>
              </w:rPr>
              <w:t>给松袋请求</w:t>
            </w:r>
            <w:proofErr w:type="gramEnd"/>
            <w:r w:rsidRPr="004342A8">
              <w:rPr>
                <w:rFonts w:hint="eastAsia"/>
                <w:color w:val="000000"/>
                <w:szCs w:val="21"/>
              </w:rPr>
              <w:t>信号才松袋。</w:t>
            </w:r>
          </w:p>
        </w:tc>
      </w:tr>
    </w:tbl>
    <w:p w14:paraId="16F8289F" w14:textId="77777777" w:rsidR="008811BA" w:rsidRPr="004342A8" w:rsidRDefault="008811BA"/>
    <w:p w14:paraId="493B2198" w14:textId="77777777" w:rsidR="008811BA" w:rsidRPr="004342A8" w:rsidRDefault="00E151FC">
      <w:pPr>
        <w:rPr>
          <w:b/>
          <w:snapToGrid w:val="0"/>
          <w:kern w:val="0"/>
        </w:rPr>
      </w:pPr>
      <w:r w:rsidRPr="004342A8">
        <w:rPr>
          <w:rFonts w:hint="eastAsia"/>
          <w:b/>
          <w:color w:val="000000"/>
          <w:szCs w:val="21"/>
        </w:rPr>
        <w:t>手动放料</w:t>
      </w:r>
      <w:r w:rsidRPr="004342A8">
        <w:rPr>
          <w:rFonts w:hint="eastAsia"/>
          <w:b/>
          <w:snapToGrid w:val="0"/>
          <w:kern w:val="0"/>
        </w:rPr>
        <w:t>计入累计功能说明</w:t>
      </w:r>
    </w:p>
    <w:p w14:paraId="7C84A925" w14:textId="77777777" w:rsidR="008811BA" w:rsidRPr="004342A8" w:rsidRDefault="00E151FC">
      <w:pPr>
        <w:ind w:firstLineChars="200" w:firstLine="420"/>
      </w:pPr>
      <w:r w:rsidRPr="004342A8">
        <w:t>当高级参数（</w:t>
      </w:r>
      <w:r w:rsidRPr="004342A8">
        <w:rPr>
          <w:rFonts w:hint="eastAsia"/>
          <w:color w:val="000000"/>
          <w:szCs w:val="21"/>
        </w:rPr>
        <w:t>手动放料累计开关</w:t>
      </w:r>
      <w:r w:rsidRPr="004342A8">
        <w:t>）打开时，手动</w:t>
      </w:r>
      <w:r w:rsidRPr="004342A8">
        <w:rPr>
          <w:rFonts w:hint="eastAsia"/>
        </w:rPr>
        <w:t>快加、中加、慢</w:t>
      </w:r>
      <w:proofErr w:type="gramStart"/>
      <w:r w:rsidRPr="004342A8">
        <w:rPr>
          <w:rFonts w:hint="eastAsia"/>
        </w:rPr>
        <w:t>加</w:t>
      </w:r>
      <w:r w:rsidRPr="004342A8">
        <w:t>操作</w:t>
      </w:r>
      <w:proofErr w:type="gramEnd"/>
      <w:r w:rsidRPr="004342A8">
        <w:t>所清掉的</w:t>
      </w:r>
      <w:r w:rsidRPr="004342A8">
        <w:lastRenderedPageBreak/>
        <w:t>重量会计入累计值，清料重量为清料前计量斗中物料的重量减去清料后计量斗中物料的重量。</w:t>
      </w:r>
    </w:p>
    <w:p w14:paraId="0859E3FC" w14:textId="77777777" w:rsidR="008811BA" w:rsidRPr="004342A8" w:rsidRDefault="00E151FC">
      <w:r w:rsidRPr="004342A8">
        <w:t>注意：</w:t>
      </w:r>
    </w:p>
    <w:p w14:paraId="7B8BF19E" w14:textId="77777777" w:rsidR="008811BA" w:rsidRPr="004342A8" w:rsidRDefault="00E151FC">
      <w:r w:rsidRPr="004342A8">
        <w:rPr>
          <w:rFonts w:hint="eastAsia"/>
        </w:rPr>
        <w:tab/>
      </w:r>
      <w:r w:rsidRPr="004342A8">
        <w:rPr>
          <w:rFonts w:hint="eastAsia"/>
        </w:rPr>
        <w:t>用手动快中慢加放料</w:t>
      </w:r>
    </w:p>
    <w:p w14:paraId="42C127A5" w14:textId="77777777" w:rsidR="008811BA" w:rsidRPr="004342A8" w:rsidRDefault="00E151FC">
      <w:pPr>
        <w:ind w:firstLine="420"/>
      </w:pPr>
      <w:r w:rsidRPr="004342A8">
        <w:t>当</w:t>
      </w:r>
      <w:r w:rsidRPr="004342A8">
        <w:rPr>
          <w:rFonts w:hint="eastAsia"/>
        </w:rPr>
        <w:t>手动放料累计开关</w:t>
      </w:r>
      <w:r w:rsidRPr="004342A8">
        <w:t>打开时，仪表将启动</w:t>
      </w:r>
      <w:r w:rsidRPr="004342A8">
        <w:rPr>
          <w:rFonts w:hint="eastAsia"/>
        </w:rPr>
        <w:t>快</w:t>
      </w:r>
      <w:r w:rsidRPr="004342A8">
        <w:t>、中、慢</w:t>
      </w:r>
      <w:proofErr w:type="gramStart"/>
      <w:r w:rsidRPr="004342A8">
        <w:t>加开始</w:t>
      </w:r>
      <w:proofErr w:type="gramEnd"/>
      <w:r w:rsidRPr="004342A8">
        <w:t>清料</w:t>
      </w:r>
      <w:r w:rsidRPr="004342A8">
        <w:rPr>
          <w:rFonts w:hint="eastAsia"/>
        </w:rPr>
        <w:t>，</w:t>
      </w:r>
      <w:r w:rsidRPr="004342A8">
        <w:t>当清料信号再次有效后，仪表将立即关闭</w:t>
      </w:r>
      <w:r w:rsidRPr="004342A8">
        <w:rPr>
          <w:rFonts w:hint="eastAsia"/>
        </w:rPr>
        <w:t>快</w:t>
      </w:r>
      <w:r w:rsidRPr="004342A8">
        <w:t>、中、慢加，仪表将清料前后的重量之差计入累计，本次清料累计过程完毕。</w:t>
      </w:r>
    </w:p>
    <w:p w14:paraId="071AB87E" w14:textId="77777777" w:rsidR="008811BA" w:rsidRPr="004342A8" w:rsidRDefault="00E151FC">
      <w:pPr>
        <w:ind w:firstLine="420"/>
      </w:pPr>
      <w:r w:rsidRPr="004342A8">
        <w:t>如果清料后的重量大于清料前的重量则仪表认为此次清料的重量为</w:t>
      </w:r>
      <w:r w:rsidRPr="004342A8">
        <w:rPr>
          <w:b/>
        </w:rPr>
        <w:t>0</w:t>
      </w:r>
      <w:r w:rsidRPr="004342A8">
        <w:rPr>
          <w:rFonts w:hint="eastAsia"/>
        </w:rPr>
        <w:t>，不计累计。</w:t>
      </w:r>
    </w:p>
    <w:p w14:paraId="27245B31" w14:textId="77777777" w:rsidR="008811BA" w:rsidRPr="004342A8" w:rsidRDefault="00E151FC">
      <w:pPr>
        <w:pStyle w:val="2"/>
        <w:spacing w:before="93" w:after="93"/>
      </w:pPr>
      <w:bookmarkStart w:id="20" w:name="_Toc28439425"/>
      <w:r w:rsidRPr="004342A8">
        <w:rPr>
          <w:rFonts w:hint="eastAsia"/>
          <w:b/>
        </w:rPr>
        <w:t>4.4</w:t>
      </w:r>
      <w:r w:rsidRPr="004342A8">
        <w:rPr>
          <w:rFonts w:hint="eastAsia"/>
        </w:rPr>
        <w:t>配方参数</w:t>
      </w:r>
      <w:bookmarkEnd w:id="20"/>
    </w:p>
    <w:p w14:paraId="38CB4117" w14:textId="77777777" w:rsidR="008811BA" w:rsidRPr="004342A8" w:rsidRDefault="00E151FC">
      <w:pPr>
        <w:jc w:val="center"/>
      </w:pPr>
      <w:r w:rsidRPr="004342A8">
        <w:rPr>
          <w:rFonts w:hint="eastAsia"/>
          <w:noProof/>
        </w:rPr>
        <w:drawing>
          <wp:inline distT="0" distB="0" distL="114300" distR="114300" wp14:anchorId="085E8A7C" wp14:editId="2DF36B59">
            <wp:extent cx="3968750" cy="2416810"/>
            <wp:effectExtent l="0" t="0" r="12700" b="2540"/>
            <wp:docPr id="34" name="图片 34" descr="8b6c5211a3e76c0819a786388221a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8b6c5211a3e76c0819a786388221a61"/>
                    <pic:cNvPicPr>
                      <a:picLocks noChangeAspect="1"/>
                    </pic:cNvPicPr>
                  </pic:nvPicPr>
                  <pic:blipFill>
                    <a:blip r:embed="rId27"/>
                    <a:stretch>
                      <a:fillRect/>
                    </a:stretch>
                  </pic:blipFill>
                  <pic:spPr>
                    <a:xfrm>
                      <a:off x="0" y="0"/>
                      <a:ext cx="3968750" cy="2416810"/>
                    </a:xfrm>
                    <a:prstGeom prst="rect">
                      <a:avLst/>
                    </a:prstGeom>
                  </pic:spPr>
                </pic:pic>
              </a:graphicData>
            </a:graphic>
          </wp:inline>
        </w:drawing>
      </w:r>
    </w:p>
    <w:p w14:paraId="688CE479" w14:textId="77777777" w:rsidR="008811BA" w:rsidRPr="004342A8" w:rsidRDefault="00E151FC">
      <w:pPr>
        <w:ind w:firstLineChars="202" w:firstLine="424"/>
      </w:pPr>
      <w:r w:rsidRPr="004342A8">
        <w:rPr>
          <w:rFonts w:hint="eastAsia"/>
        </w:rPr>
        <w:t>光标移动至参数配方界面时：</w:t>
      </w:r>
    </w:p>
    <w:p w14:paraId="0025DCFD" w14:textId="77777777" w:rsidR="008811BA" w:rsidRPr="004342A8" w:rsidRDefault="00E151FC">
      <w:pPr>
        <w:pStyle w:val="afc"/>
        <w:numPr>
          <w:ilvl w:val="0"/>
          <w:numId w:val="10"/>
        </w:numPr>
        <w:ind w:firstLineChars="0"/>
      </w:pPr>
      <w:r w:rsidRPr="004342A8">
        <w:rPr>
          <w:rFonts w:hint="eastAsia"/>
        </w:rPr>
        <w:t>按</w:t>
      </w:r>
      <w:r w:rsidRPr="004342A8">
        <w:rPr>
          <w:rFonts w:hint="eastAsia"/>
          <w:b/>
        </w:rPr>
        <w:t>数字</w:t>
      </w:r>
      <w:r w:rsidRPr="004342A8">
        <w:rPr>
          <w:rFonts w:hint="eastAsia"/>
          <w:b/>
        </w:rPr>
        <w:t>1</w:t>
      </w:r>
      <w:r w:rsidRPr="004342A8">
        <w:rPr>
          <w:rFonts w:hint="eastAsia"/>
        </w:rPr>
        <w:t>键弹出配方</w:t>
      </w:r>
      <w:proofErr w:type="gramStart"/>
      <w:r w:rsidRPr="004342A8">
        <w:rPr>
          <w:rFonts w:hint="eastAsia"/>
        </w:rPr>
        <w:t>号修改</w:t>
      </w:r>
      <w:proofErr w:type="gramEnd"/>
      <w:r w:rsidRPr="004342A8">
        <w:rPr>
          <w:rFonts w:hint="eastAsia"/>
        </w:rPr>
        <w:t>对话框，输入</w:t>
      </w:r>
      <w:r w:rsidRPr="004342A8">
        <w:rPr>
          <w:rFonts w:hint="eastAsia"/>
          <w:b/>
        </w:rPr>
        <w:t>1~20</w:t>
      </w:r>
      <w:r w:rsidRPr="004342A8">
        <w:rPr>
          <w:rFonts w:hint="eastAsia"/>
        </w:rPr>
        <w:t>修改配方号。</w:t>
      </w:r>
    </w:p>
    <w:p w14:paraId="479B8005" w14:textId="77777777" w:rsidR="008811BA" w:rsidRPr="004342A8" w:rsidRDefault="00E151FC">
      <w:pPr>
        <w:pStyle w:val="afc"/>
        <w:numPr>
          <w:ilvl w:val="0"/>
          <w:numId w:val="10"/>
        </w:numPr>
        <w:ind w:firstLineChars="0"/>
      </w:pPr>
      <w:r w:rsidRPr="004342A8">
        <w:rPr>
          <w:rFonts w:hint="eastAsia"/>
        </w:rPr>
        <w:t>按【</w:t>
      </w:r>
      <w:r w:rsidRPr="004342A8">
        <w:rPr>
          <w:rFonts w:hint="eastAsia"/>
          <w:b/>
        </w:rPr>
        <w:t>Enter</w:t>
      </w:r>
      <w:r w:rsidRPr="004342A8">
        <w:rPr>
          <w:rFonts w:hint="eastAsia"/>
        </w:rPr>
        <w:t>】键进入当前配方号下配方参数。</w:t>
      </w:r>
    </w:p>
    <w:p w14:paraId="338B1CCE" w14:textId="77777777" w:rsidR="008811BA" w:rsidRPr="004342A8" w:rsidRDefault="00E151FC">
      <w:r w:rsidRPr="004342A8">
        <w:rPr>
          <w:rFonts w:hint="eastAsia"/>
        </w:rPr>
        <w:t>在配方参数界面下（菜单下或快捷默认数字键</w:t>
      </w:r>
      <w:r w:rsidRPr="004342A8">
        <w:rPr>
          <w:rFonts w:hint="eastAsia"/>
          <w:b/>
        </w:rPr>
        <w:t>9</w:t>
      </w:r>
      <w:r w:rsidRPr="004342A8">
        <w:rPr>
          <w:rFonts w:hint="eastAsia"/>
        </w:rPr>
        <w:t>进入）：</w:t>
      </w:r>
    </w:p>
    <w:p w14:paraId="7ADCDCA8" w14:textId="77777777" w:rsidR="008811BA" w:rsidRPr="004342A8" w:rsidRDefault="00E151FC">
      <w:pPr>
        <w:pStyle w:val="afc"/>
        <w:numPr>
          <w:ilvl w:val="0"/>
          <w:numId w:val="9"/>
        </w:numPr>
        <w:ind w:firstLineChars="0"/>
      </w:pPr>
      <w:r w:rsidRPr="004342A8">
        <w:rPr>
          <w:rFonts w:hint="eastAsia"/>
        </w:rPr>
        <w:t>用【</w:t>
      </w:r>
      <w:r w:rsidRPr="004342A8">
        <w:rPr>
          <w:rFonts w:hint="eastAsia"/>
          <w:noProof/>
        </w:rPr>
        <w:drawing>
          <wp:inline distT="0" distB="0" distL="0" distR="0" wp14:anchorId="6E6A06ED" wp14:editId="7498AAE1">
            <wp:extent cx="111125" cy="121285"/>
            <wp:effectExtent l="19050" t="0" r="2819" b="0"/>
            <wp:docPr id="14"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1FE07273" wp14:editId="0093713C">
            <wp:extent cx="111125" cy="121285"/>
            <wp:effectExtent l="19050" t="0" r="2819" b="0"/>
            <wp:docPr id="15"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键切换配方参数项（定量值、定量定时器、超欠差等）。</w:t>
      </w:r>
    </w:p>
    <w:p w14:paraId="060A005C" w14:textId="77777777" w:rsidR="008811BA" w:rsidRPr="004342A8" w:rsidRDefault="00E151FC">
      <w:pPr>
        <w:pStyle w:val="afc"/>
        <w:numPr>
          <w:ilvl w:val="0"/>
          <w:numId w:val="9"/>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键切换选择参数项下对应子项。</w:t>
      </w:r>
    </w:p>
    <w:p w14:paraId="48BC8F7B"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Enter</w:t>
      </w:r>
      <w:r w:rsidRPr="004342A8">
        <w:rPr>
          <w:rFonts w:hint="eastAsia"/>
        </w:rPr>
        <w:t>】键，弹出当前子项下参数信息对话框，对子项参数进行设置修改。</w:t>
      </w:r>
    </w:p>
    <w:p w14:paraId="04D93528"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Esc</w:t>
      </w:r>
      <w:r w:rsidRPr="004342A8">
        <w:rPr>
          <w:rFonts w:hint="eastAsia"/>
        </w:rPr>
        <w:t>】键，退出配方参数界面。</w:t>
      </w:r>
    </w:p>
    <w:tbl>
      <w:tblPr>
        <w:tblStyle w:val="af9"/>
        <w:tblW w:w="7797" w:type="dxa"/>
        <w:tblInd w:w="108" w:type="dxa"/>
        <w:tblBorders>
          <w:top w:val="thinThickLargeGap" w:sz="8" w:space="0" w:color="auto"/>
          <w:left w:val="thinThickLargeGap" w:sz="8" w:space="0" w:color="auto"/>
          <w:bottom w:val="thinThickLargeGap" w:sz="8" w:space="0" w:color="auto"/>
          <w:right w:val="thinThickLargeGap" w:sz="8" w:space="0" w:color="auto"/>
          <w:insideH w:val="thinThickLargeGap" w:sz="8" w:space="0" w:color="auto"/>
          <w:insideV w:val="thinThickLargeGap" w:sz="8" w:space="0" w:color="auto"/>
        </w:tblBorders>
        <w:tblLayout w:type="fixed"/>
        <w:tblLook w:val="04A0" w:firstRow="1" w:lastRow="0" w:firstColumn="1" w:lastColumn="0" w:noHBand="0" w:noVBand="1"/>
      </w:tblPr>
      <w:tblGrid>
        <w:gridCol w:w="1277"/>
        <w:gridCol w:w="1134"/>
        <w:gridCol w:w="5386"/>
      </w:tblGrid>
      <w:tr w:rsidR="008811BA" w:rsidRPr="004342A8" w14:paraId="0CF94ECF" w14:textId="77777777">
        <w:tc>
          <w:tcPr>
            <w:tcW w:w="1277" w:type="dxa"/>
            <w:vAlign w:val="center"/>
          </w:tcPr>
          <w:p w14:paraId="1BD90059" w14:textId="77777777" w:rsidR="008811BA" w:rsidRPr="004342A8" w:rsidRDefault="00E151FC">
            <w:pPr>
              <w:adjustRightInd w:val="0"/>
              <w:snapToGrid w:val="0"/>
              <w:ind w:leftChars="-30" w:left="-63" w:rightChars="-30" w:right="-63"/>
              <w:jc w:val="center"/>
              <w:rPr>
                <w:rFonts w:eastAsia="黑体"/>
                <w:szCs w:val="21"/>
              </w:rPr>
            </w:pPr>
            <w:r w:rsidRPr="004342A8">
              <w:rPr>
                <w:rFonts w:eastAsia="黑体" w:hint="eastAsia"/>
                <w:szCs w:val="21"/>
              </w:rPr>
              <w:t>配方参数项</w:t>
            </w:r>
          </w:p>
        </w:tc>
        <w:tc>
          <w:tcPr>
            <w:tcW w:w="1134" w:type="dxa"/>
            <w:vAlign w:val="center"/>
          </w:tcPr>
          <w:p w14:paraId="6EEF0E60" w14:textId="77777777" w:rsidR="008811BA" w:rsidRPr="004342A8" w:rsidRDefault="00E151FC">
            <w:pPr>
              <w:adjustRightInd w:val="0"/>
              <w:snapToGrid w:val="0"/>
              <w:jc w:val="center"/>
              <w:rPr>
                <w:rFonts w:eastAsia="黑体"/>
                <w:szCs w:val="21"/>
              </w:rPr>
            </w:pPr>
            <w:r w:rsidRPr="004342A8">
              <w:rPr>
                <w:rFonts w:eastAsia="黑体" w:hint="eastAsia"/>
                <w:szCs w:val="21"/>
              </w:rPr>
              <w:t>参数</w:t>
            </w:r>
          </w:p>
        </w:tc>
        <w:tc>
          <w:tcPr>
            <w:tcW w:w="5386" w:type="dxa"/>
            <w:vAlign w:val="center"/>
          </w:tcPr>
          <w:p w14:paraId="640773FB" w14:textId="77777777" w:rsidR="008811BA" w:rsidRPr="004342A8" w:rsidRDefault="00E151FC">
            <w:pPr>
              <w:adjustRightInd w:val="0"/>
              <w:snapToGrid w:val="0"/>
              <w:jc w:val="center"/>
              <w:rPr>
                <w:rFonts w:eastAsia="黑体"/>
                <w:szCs w:val="21"/>
              </w:rPr>
            </w:pPr>
            <w:r w:rsidRPr="004342A8">
              <w:rPr>
                <w:rFonts w:eastAsia="黑体" w:hint="eastAsia"/>
                <w:szCs w:val="21"/>
              </w:rPr>
              <w:t>说明</w:t>
            </w:r>
          </w:p>
        </w:tc>
      </w:tr>
      <w:tr w:rsidR="008811BA" w:rsidRPr="004342A8" w14:paraId="19384F24" w14:textId="77777777">
        <w:tc>
          <w:tcPr>
            <w:tcW w:w="1277" w:type="dxa"/>
            <w:vMerge w:val="restart"/>
            <w:vAlign w:val="center"/>
          </w:tcPr>
          <w:p w14:paraId="535120E2" w14:textId="77777777" w:rsidR="008811BA" w:rsidRPr="004342A8" w:rsidRDefault="00E151FC">
            <w:pPr>
              <w:adjustRightInd w:val="0"/>
              <w:snapToGrid w:val="0"/>
              <w:rPr>
                <w:rFonts w:eastAsia="黑体"/>
                <w:szCs w:val="21"/>
              </w:rPr>
            </w:pPr>
            <w:r w:rsidRPr="004342A8">
              <w:rPr>
                <w:rFonts w:ascii="宋体" w:hAnsi="宋体" w:hint="eastAsia"/>
                <w:szCs w:val="21"/>
              </w:rPr>
              <w:t>定量值</w:t>
            </w:r>
          </w:p>
        </w:tc>
        <w:tc>
          <w:tcPr>
            <w:tcW w:w="6520" w:type="dxa"/>
            <w:gridSpan w:val="2"/>
            <w:shd w:val="clear" w:color="auto" w:fill="BFBFBF" w:themeFill="background1" w:themeFillShade="BF"/>
            <w:vAlign w:val="center"/>
          </w:tcPr>
          <w:p w14:paraId="6A675517" w14:textId="77777777" w:rsidR="008811BA" w:rsidRPr="004342A8" w:rsidRDefault="00E151FC">
            <w:pPr>
              <w:adjustRightInd w:val="0"/>
              <w:snapToGrid w:val="0"/>
              <w:jc w:val="left"/>
              <w:rPr>
                <w:rFonts w:asciiTheme="minorEastAsia" w:eastAsiaTheme="minorEastAsia" w:hAnsiTheme="minorEastAsia"/>
                <w:szCs w:val="21"/>
              </w:rPr>
            </w:pPr>
            <w:r w:rsidRPr="004342A8">
              <w:rPr>
                <w:rFonts w:asciiTheme="minorEastAsia" w:eastAsiaTheme="minorEastAsia" w:hAnsiTheme="minorEastAsia" w:hint="eastAsia"/>
                <w:szCs w:val="21"/>
              </w:rPr>
              <w:t>用于设置</w:t>
            </w:r>
            <w:proofErr w:type="gramStart"/>
            <w:r w:rsidRPr="004342A8">
              <w:rPr>
                <w:rFonts w:asciiTheme="minorEastAsia" w:eastAsiaTheme="minorEastAsia" w:hAnsiTheme="minorEastAsia" w:hint="eastAsia"/>
                <w:szCs w:val="21"/>
              </w:rPr>
              <w:t>包装重</w:t>
            </w:r>
            <w:proofErr w:type="gramEnd"/>
            <w:r w:rsidRPr="004342A8">
              <w:rPr>
                <w:rFonts w:asciiTheme="minorEastAsia" w:eastAsiaTheme="minorEastAsia" w:hAnsiTheme="minorEastAsia" w:hint="eastAsia"/>
                <w:szCs w:val="21"/>
              </w:rPr>
              <w:t>量值相关参数</w:t>
            </w:r>
          </w:p>
        </w:tc>
      </w:tr>
      <w:tr w:rsidR="008811BA" w:rsidRPr="004342A8" w14:paraId="7B3D6CBF" w14:textId="77777777">
        <w:tc>
          <w:tcPr>
            <w:tcW w:w="1277" w:type="dxa"/>
            <w:vMerge/>
            <w:vAlign w:val="center"/>
          </w:tcPr>
          <w:p w14:paraId="2040CE41" w14:textId="77777777" w:rsidR="008811BA" w:rsidRPr="004342A8" w:rsidRDefault="008811BA">
            <w:pPr>
              <w:adjustRightInd w:val="0"/>
              <w:snapToGrid w:val="0"/>
              <w:rPr>
                <w:rFonts w:eastAsia="黑体"/>
                <w:b/>
                <w:szCs w:val="21"/>
              </w:rPr>
            </w:pPr>
          </w:p>
        </w:tc>
        <w:tc>
          <w:tcPr>
            <w:tcW w:w="1134" w:type="dxa"/>
            <w:vAlign w:val="center"/>
          </w:tcPr>
          <w:p w14:paraId="71355399" w14:textId="77777777" w:rsidR="008811BA" w:rsidRPr="004342A8" w:rsidRDefault="00E151FC">
            <w:pPr>
              <w:adjustRightInd w:val="0"/>
              <w:snapToGrid w:val="0"/>
              <w:rPr>
                <w:rFonts w:eastAsia="黑体"/>
                <w:b/>
                <w:szCs w:val="21"/>
              </w:rPr>
            </w:pPr>
            <w:r w:rsidRPr="004342A8">
              <w:rPr>
                <w:rFonts w:hint="eastAsia"/>
                <w:b/>
                <w:szCs w:val="21"/>
              </w:rPr>
              <w:t>1</w:t>
            </w:r>
            <w:r w:rsidRPr="004342A8">
              <w:rPr>
                <w:rFonts w:ascii="宋体" w:hAnsi="宋体" w:hint="eastAsia"/>
                <w:szCs w:val="21"/>
              </w:rPr>
              <w:t>.目标值</w:t>
            </w:r>
          </w:p>
        </w:tc>
        <w:tc>
          <w:tcPr>
            <w:tcW w:w="5386" w:type="dxa"/>
            <w:vAlign w:val="center"/>
          </w:tcPr>
          <w:p w14:paraId="25D5196F" w14:textId="77777777" w:rsidR="008811BA" w:rsidRPr="004342A8" w:rsidRDefault="00E151FC">
            <w:pPr>
              <w:adjustRightInd w:val="0"/>
              <w:snapToGrid w:val="0"/>
              <w:rPr>
                <w:rFonts w:ascii="宋体" w:hAnsi="宋体"/>
                <w:szCs w:val="21"/>
              </w:rPr>
            </w:pPr>
            <w:r w:rsidRPr="004342A8">
              <w:rPr>
                <w:rFonts w:ascii="宋体" w:hAnsi="宋体" w:hint="eastAsia"/>
                <w:szCs w:val="21"/>
              </w:rPr>
              <w:t>定量目标值</w:t>
            </w:r>
          </w:p>
        </w:tc>
      </w:tr>
      <w:tr w:rsidR="008811BA" w:rsidRPr="004342A8" w14:paraId="17E9BA87" w14:textId="77777777">
        <w:tc>
          <w:tcPr>
            <w:tcW w:w="1277" w:type="dxa"/>
            <w:vMerge/>
            <w:vAlign w:val="center"/>
          </w:tcPr>
          <w:p w14:paraId="7E81C8C7" w14:textId="77777777" w:rsidR="008811BA" w:rsidRPr="004342A8" w:rsidRDefault="008811BA">
            <w:pPr>
              <w:adjustRightInd w:val="0"/>
              <w:snapToGrid w:val="0"/>
              <w:rPr>
                <w:rFonts w:eastAsia="黑体"/>
                <w:b/>
                <w:szCs w:val="21"/>
              </w:rPr>
            </w:pPr>
          </w:p>
        </w:tc>
        <w:tc>
          <w:tcPr>
            <w:tcW w:w="1134" w:type="dxa"/>
            <w:vAlign w:val="center"/>
          </w:tcPr>
          <w:p w14:paraId="540081FD" w14:textId="77777777" w:rsidR="008811BA" w:rsidRPr="004342A8" w:rsidRDefault="00E151FC">
            <w:pPr>
              <w:adjustRightInd w:val="0"/>
              <w:snapToGrid w:val="0"/>
              <w:rPr>
                <w:rFonts w:eastAsia="黑体"/>
                <w:b/>
                <w:szCs w:val="21"/>
              </w:rPr>
            </w:pPr>
            <w:r w:rsidRPr="004342A8">
              <w:rPr>
                <w:rFonts w:hint="eastAsia"/>
                <w:b/>
                <w:szCs w:val="21"/>
              </w:rPr>
              <w:t>2</w:t>
            </w:r>
            <w:r w:rsidRPr="004342A8">
              <w:rPr>
                <w:rFonts w:ascii="宋体" w:hAnsi="宋体" w:hint="eastAsia"/>
                <w:szCs w:val="21"/>
              </w:rPr>
              <w:t>.快加提前量</w:t>
            </w:r>
          </w:p>
        </w:tc>
        <w:tc>
          <w:tcPr>
            <w:tcW w:w="5386" w:type="dxa"/>
            <w:vAlign w:val="center"/>
          </w:tcPr>
          <w:p w14:paraId="32879EF4" w14:textId="77777777" w:rsidR="008811BA" w:rsidRPr="004342A8" w:rsidRDefault="00E151FC">
            <w:pPr>
              <w:adjustRightInd w:val="0"/>
              <w:snapToGrid w:val="0"/>
              <w:rPr>
                <w:rFonts w:ascii="宋体" w:hAnsi="宋体"/>
                <w:szCs w:val="21"/>
              </w:rPr>
            </w:pPr>
            <w:r w:rsidRPr="004342A8">
              <w:rPr>
                <w:rFonts w:ascii="宋体" w:hAnsi="宋体" w:hint="eastAsia"/>
                <w:szCs w:val="21"/>
              </w:rPr>
              <w:t>定量过程中，若称重值≥目标值-快加提前量，则关闭快加。</w:t>
            </w:r>
          </w:p>
        </w:tc>
      </w:tr>
      <w:tr w:rsidR="008811BA" w:rsidRPr="004342A8" w14:paraId="77E28112" w14:textId="77777777">
        <w:tc>
          <w:tcPr>
            <w:tcW w:w="1277" w:type="dxa"/>
            <w:vMerge/>
            <w:vAlign w:val="center"/>
          </w:tcPr>
          <w:p w14:paraId="7CA5963F" w14:textId="77777777" w:rsidR="008811BA" w:rsidRPr="004342A8" w:rsidRDefault="008811BA">
            <w:pPr>
              <w:adjustRightInd w:val="0"/>
              <w:snapToGrid w:val="0"/>
              <w:rPr>
                <w:rFonts w:eastAsia="黑体"/>
                <w:b/>
                <w:szCs w:val="21"/>
              </w:rPr>
            </w:pPr>
          </w:p>
        </w:tc>
        <w:tc>
          <w:tcPr>
            <w:tcW w:w="1134" w:type="dxa"/>
            <w:vAlign w:val="center"/>
          </w:tcPr>
          <w:p w14:paraId="7781DA7B" w14:textId="77777777" w:rsidR="008811BA" w:rsidRPr="004342A8" w:rsidRDefault="00E151FC">
            <w:pPr>
              <w:adjustRightInd w:val="0"/>
              <w:snapToGrid w:val="0"/>
              <w:rPr>
                <w:rFonts w:eastAsia="黑体"/>
                <w:b/>
                <w:szCs w:val="21"/>
              </w:rPr>
            </w:pPr>
            <w:r w:rsidRPr="004342A8">
              <w:rPr>
                <w:rFonts w:hint="eastAsia"/>
                <w:b/>
                <w:szCs w:val="21"/>
              </w:rPr>
              <w:t>3</w:t>
            </w:r>
            <w:r w:rsidRPr="004342A8">
              <w:rPr>
                <w:rFonts w:ascii="宋体" w:hAnsi="宋体" w:hint="eastAsia"/>
                <w:szCs w:val="21"/>
              </w:rPr>
              <w:t>.中加提前量</w:t>
            </w:r>
          </w:p>
        </w:tc>
        <w:tc>
          <w:tcPr>
            <w:tcW w:w="5386" w:type="dxa"/>
            <w:vAlign w:val="center"/>
          </w:tcPr>
          <w:p w14:paraId="4BA79A97" w14:textId="77777777" w:rsidR="008811BA" w:rsidRPr="004342A8" w:rsidRDefault="00E151FC">
            <w:pPr>
              <w:adjustRightInd w:val="0"/>
              <w:snapToGrid w:val="0"/>
              <w:rPr>
                <w:rFonts w:ascii="宋体" w:hAnsi="宋体"/>
                <w:szCs w:val="21"/>
              </w:rPr>
            </w:pPr>
            <w:r w:rsidRPr="004342A8">
              <w:rPr>
                <w:rFonts w:ascii="宋体" w:hAnsi="宋体" w:hint="eastAsia"/>
                <w:szCs w:val="21"/>
              </w:rPr>
              <w:t>定量过程中，若称重值≥目标值-中加提前量，则关闭中加。</w:t>
            </w:r>
          </w:p>
        </w:tc>
      </w:tr>
      <w:tr w:rsidR="008811BA" w:rsidRPr="004342A8" w14:paraId="209C522B" w14:textId="77777777">
        <w:tc>
          <w:tcPr>
            <w:tcW w:w="1277" w:type="dxa"/>
            <w:vMerge/>
            <w:vAlign w:val="center"/>
          </w:tcPr>
          <w:p w14:paraId="477E9729" w14:textId="77777777" w:rsidR="008811BA" w:rsidRPr="004342A8" w:rsidRDefault="008811BA">
            <w:pPr>
              <w:adjustRightInd w:val="0"/>
              <w:snapToGrid w:val="0"/>
              <w:rPr>
                <w:rFonts w:eastAsia="黑体"/>
                <w:b/>
                <w:szCs w:val="21"/>
              </w:rPr>
            </w:pPr>
          </w:p>
        </w:tc>
        <w:tc>
          <w:tcPr>
            <w:tcW w:w="1134" w:type="dxa"/>
            <w:vAlign w:val="center"/>
          </w:tcPr>
          <w:p w14:paraId="5E79D10A" w14:textId="77777777" w:rsidR="008811BA" w:rsidRPr="004342A8" w:rsidRDefault="00E151FC">
            <w:pPr>
              <w:adjustRightInd w:val="0"/>
              <w:snapToGrid w:val="0"/>
              <w:rPr>
                <w:rFonts w:eastAsia="黑体"/>
                <w:b/>
                <w:szCs w:val="21"/>
              </w:rPr>
            </w:pPr>
            <w:r w:rsidRPr="004342A8">
              <w:rPr>
                <w:rFonts w:hint="eastAsia"/>
                <w:b/>
                <w:szCs w:val="21"/>
              </w:rPr>
              <w:t>4</w:t>
            </w:r>
            <w:r w:rsidRPr="004342A8">
              <w:rPr>
                <w:rFonts w:ascii="宋体" w:hAnsi="宋体" w:hint="eastAsia"/>
                <w:szCs w:val="21"/>
              </w:rPr>
              <w:t>.落差值</w:t>
            </w:r>
          </w:p>
        </w:tc>
        <w:tc>
          <w:tcPr>
            <w:tcW w:w="5386" w:type="dxa"/>
            <w:vAlign w:val="center"/>
          </w:tcPr>
          <w:p w14:paraId="025561F9" w14:textId="77777777" w:rsidR="008811BA" w:rsidRPr="004342A8" w:rsidRDefault="00E151FC">
            <w:pPr>
              <w:adjustRightInd w:val="0"/>
              <w:snapToGrid w:val="0"/>
              <w:rPr>
                <w:rFonts w:ascii="宋体" w:hAnsi="宋体"/>
                <w:szCs w:val="21"/>
              </w:rPr>
            </w:pPr>
            <w:r w:rsidRPr="004342A8">
              <w:rPr>
                <w:rFonts w:ascii="宋体" w:hAnsi="宋体" w:hint="eastAsia"/>
                <w:szCs w:val="21"/>
              </w:rPr>
              <w:t>定量过程中，若称重值≥目标值-落差值，则关闭慢加。</w:t>
            </w:r>
          </w:p>
        </w:tc>
      </w:tr>
      <w:tr w:rsidR="008811BA" w:rsidRPr="004342A8" w14:paraId="4E57F632" w14:textId="77777777">
        <w:tc>
          <w:tcPr>
            <w:tcW w:w="1277" w:type="dxa"/>
            <w:vMerge/>
            <w:vAlign w:val="center"/>
          </w:tcPr>
          <w:p w14:paraId="280904C1" w14:textId="77777777" w:rsidR="008811BA" w:rsidRPr="004342A8" w:rsidRDefault="008811BA">
            <w:pPr>
              <w:adjustRightInd w:val="0"/>
              <w:snapToGrid w:val="0"/>
              <w:rPr>
                <w:rFonts w:eastAsia="黑体"/>
                <w:b/>
                <w:szCs w:val="21"/>
              </w:rPr>
            </w:pPr>
          </w:p>
        </w:tc>
        <w:tc>
          <w:tcPr>
            <w:tcW w:w="1134" w:type="dxa"/>
            <w:vAlign w:val="center"/>
          </w:tcPr>
          <w:p w14:paraId="7D083561" w14:textId="77777777" w:rsidR="008811BA" w:rsidRPr="004342A8" w:rsidRDefault="00E151FC">
            <w:pPr>
              <w:adjustRightInd w:val="0"/>
              <w:snapToGrid w:val="0"/>
              <w:rPr>
                <w:rFonts w:eastAsia="黑体"/>
                <w:b/>
                <w:szCs w:val="21"/>
              </w:rPr>
            </w:pPr>
            <w:r w:rsidRPr="004342A8">
              <w:rPr>
                <w:rFonts w:hint="eastAsia"/>
                <w:b/>
                <w:szCs w:val="21"/>
              </w:rPr>
              <w:t>5</w:t>
            </w:r>
            <w:r w:rsidRPr="004342A8">
              <w:rPr>
                <w:rFonts w:ascii="宋体" w:hAnsi="宋体" w:hint="eastAsia"/>
                <w:szCs w:val="21"/>
              </w:rPr>
              <w:t>.上限值</w:t>
            </w:r>
          </w:p>
        </w:tc>
        <w:tc>
          <w:tcPr>
            <w:tcW w:w="5386" w:type="dxa"/>
            <w:vAlign w:val="center"/>
          </w:tcPr>
          <w:p w14:paraId="3EF4BF34" w14:textId="77777777" w:rsidR="008811BA" w:rsidRPr="004342A8" w:rsidRDefault="00E151FC">
            <w:pPr>
              <w:adjustRightInd w:val="0"/>
              <w:snapToGrid w:val="0"/>
              <w:rPr>
                <w:rFonts w:ascii="宋体" w:hAnsi="宋体"/>
                <w:szCs w:val="21"/>
              </w:rPr>
            </w:pPr>
            <w:r w:rsidRPr="004342A8">
              <w:rPr>
                <w:rFonts w:ascii="宋体" w:hAnsi="宋体" w:hint="eastAsia"/>
                <w:szCs w:val="21"/>
              </w:rPr>
              <w:t>上限值。供料过程中，计量斗中物料重量（毛重）大于等于此值时，则停止供料。</w:t>
            </w:r>
          </w:p>
        </w:tc>
      </w:tr>
      <w:tr w:rsidR="008811BA" w:rsidRPr="004342A8" w14:paraId="4F29FF2C" w14:textId="77777777">
        <w:tc>
          <w:tcPr>
            <w:tcW w:w="1277" w:type="dxa"/>
            <w:vMerge/>
            <w:vAlign w:val="center"/>
          </w:tcPr>
          <w:p w14:paraId="1F8CC0DF" w14:textId="77777777" w:rsidR="008811BA" w:rsidRPr="004342A8" w:rsidRDefault="008811BA">
            <w:pPr>
              <w:adjustRightInd w:val="0"/>
              <w:snapToGrid w:val="0"/>
              <w:rPr>
                <w:rFonts w:eastAsia="黑体"/>
                <w:b/>
                <w:szCs w:val="21"/>
              </w:rPr>
            </w:pPr>
          </w:p>
        </w:tc>
        <w:tc>
          <w:tcPr>
            <w:tcW w:w="1134" w:type="dxa"/>
            <w:vAlign w:val="center"/>
          </w:tcPr>
          <w:p w14:paraId="75CFE348" w14:textId="77777777" w:rsidR="008811BA" w:rsidRPr="004342A8" w:rsidRDefault="00E151FC">
            <w:pPr>
              <w:adjustRightInd w:val="0"/>
              <w:snapToGrid w:val="0"/>
              <w:rPr>
                <w:rFonts w:eastAsia="黑体"/>
                <w:b/>
                <w:szCs w:val="21"/>
              </w:rPr>
            </w:pPr>
            <w:r w:rsidRPr="004342A8">
              <w:rPr>
                <w:rFonts w:hint="eastAsia"/>
                <w:b/>
                <w:szCs w:val="21"/>
              </w:rPr>
              <w:t>6</w:t>
            </w:r>
            <w:r w:rsidRPr="004342A8">
              <w:rPr>
                <w:rFonts w:ascii="宋体" w:hAnsi="宋体" w:hint="eastAsia"/>
                <w:szCs w:val="21"/>
              </w:rPr>
              <w:t>.下限值</w:t>
            </w:r>
          </w:p>
        </w:tc>
        <w:tc>
          <w:tcPr>
            <w:tcW w:w="5386" w:type="dxa"/>
            <w:vAlign w:val="center"/>
          </w:tcPr>
          <w:p w14:paraId="434F2ACE" w14:textId="77777777" w:rsidR="008811BA" w:rsidRPr="004342A8" w:rsidRDefault="00E151FC">
            <w:pPr>
              <w:adjustRightInd w:val="0"/>
              <w:snapToGrid w:val="0"/>
              <w:rPr>
                <w:rFonts w:ascii="宋体" w:hAnsi="宋体"/>
                <w:szCs w:val="21"/>
              </w:rPr>
            </w:pPr>
            <w:r w:rsidRPr="004342A8">
              <w:rPr>
                <w:rFonts w:ascii="宋体" w:hAnsi="宋体" w:hint="eastAsia"/>
                <w:szCs w:val="21"/>
              </w:rPr>
              <w:t>下限值。每次定量开始前，若计量斗中物料重量（毛重）小于等于此值时，则启动供料，供料结束后，才开始定量。该值的设置应比目标值大。</w:t>
            </w:r>
          </w:p>
        </w:tc>
      </w:tr>
      <w:tr w:rsidR="00CF2E38" w:rsidRPr="004342A8" w14:paraId="71DE3F18" w14:textId="77777777">
        <w:tc>
          <w:tcPr>
            <w:tcW w:w="1277" w:type="dxa"/>
            <w:vMerge w:val="restart"/>
            <w:vAlign w:val="center"/>
          </w:tcPr>
          <w:p w14:paraId="192F08C3" w14:textId="77777777" w:rsidR="00CF2E38" w:rsidRPr="004342A8" w:rsidRDefault="00CF2E38">
            <w:pPr>
              <w:adjustRightInd w:val="0"/>
              <w:snapToGrid w:val="0"/>
              <w:rPr>
                <w:rFonts w:eastAsia="黑体"/>
                <w:b/>
                <w:szCs w:val="21"/>
              </w:rPr>
            </w:pPr>
          </w:p>
          <w:p w14:paraId="3C6FE925" w14:textId="77777777" w:rsidR="00CF2E38" w:rsidRPr="004342A8" w:rsidRDefault="00CF2E38">
            <w:pPr>
              <w:adjustRightInd w:val="0"/>
              <w:snapToGrid w:val="0"/>
              <w:rPr>
                <w:rFonts w:eastAsia="黑体"/>
                <w:b/>
                <w:szCs w:val="21"/>
              </w:rPr>
            </w:pPr>
          </w:p>
          <w:p w14:paraId="2C501526" w14:textId="77777777" w:rsidR="00CF2E38" w:rsidRPr="004342A8" w:rsidRDefault="00CF2E38">
            <w:pPr>
              <w:adjustRightInd w:val="0"/>
              <w:snapToGrid w:val="0"/>
              <w:rPr>
                <w:rFonts w:asciiTheme="minorEastAsia" w:eastAsiaTheme="minorEastAsia" w:hAnsiTheme="minorEastAsia"/>
                <w:szCs w:val="21"/>
              </w:rPr>
            </w:pPr>
            <w:r w:rsidRPr="004342A8">
              <w:rPr>
                <w:rFonts w:asciiTheme="minorEastAsia" w:eastAsiaTheme="minorEastAsia" w:hAnsiTheme="minorEastAsia" w:hint="eastAsia"/>
                <w:szCs w:val="21"/>
              </w:rPr>
              <w:t>定量定时器</w:t>
            </w:r>
          </w:p>
          <w:p w14:paraId="17480B14" w14:textId="77777777" w:rsidR="00CF2E38" w:rsidRPr="004342A8" w:rsidRDefault="00CF2E38">
            <w:pPr>
              <w:adjustRightInd w:val="0"/>
              <w:snapToGrid w:val="0"/>
              <w:rPr>
                <w:rFonts w:eastAsia="黑体"/>
                <w:b/>
                <w:szCs w:val="21"/>
              </w:rPr>
            </w:pPr>
          </w:p>
          <w:p w14:paraId="41DDC18D" w14:textId="77777777" w:rsidR="00CF2E38" w:rsidRPr="004342A8" w:rsidRDefault="00CF2E38">
            <w:pPr>
              <w:adjustRightInd w:val="0"/>
              <w:snapToGrid w:val="0"/>
              <w:rPr>
                <w:rFonts w:eastAsia="黑体"/>
                <w:b/>
                <w:szCs w:val="21"/>
              </w:rPr>
            </w:pPr>
          </w:p>
          <w:p w14:paraId="73571C68" w14:textId="77777777" w:rsidR="00CF2E38" w:rsidRPr="004342A8" w:rsidRDefault="00CF2E38">
            <w:pPr>
              <w:adjustRightInd w:val="0"/>
              <w:snapToGrid w:val="0"/>
              <w:rPr>
                <w:rFonts w:eastAsia="黑体"/>
                <w:b/>
                <w:szCs w:val="21"/>
              </w:rPr>
            </w:pPr>
          </w:p>
        </w:tc>
        <w:tc>
          <w:tcPr>
            <w:tcW w:w="6520" w:type="dxa"/>
            <w:gridSpan w:val="2"/>
            <w:shd w:val="clear" w:color="auto" w:fill="BFBFBF" w:themeFill="background1" w:themeFillShade="BF"/>
            <w:vAlign w:val="center"/>
          </w:tcPr>
          <w:p w14:paraId="6FE9A7FB" w14:textId="77777777" w:rsidR="00CF2E38" w:rsidRPr="004342A8" w:rsidRDefault="00CF2E38">
            <w:pPr>
              <w:adjustRightInd w:val="0"/>
              <w:snapToGrid w:val="0"/>
              <w:rPr>
                <w:rFonts w:ascii="宋体" w:hAnsi="宋体"/>
                <w:szCs w:val="21"/>
              </w:rPr>
            </w:pPr>
            <w:r w:rsidRPr="004342A8">
              <w:rPr>
                <w:rFonts w:ascii="宋体" w:hAnsi="宋体" w:hint="eastAsia"/>
                <w:szCs w:val="21"/>
              </w:rPr>
              <w:t>用于设置加料过程延时时间相关参数</w:t>
            </w:r>
          </w:p>
        </w:tc>
      </w:tr>
      <w:tr w:rsidR="00CF2E38" w:rsidRPr="004342A8" w14:paraId="477A84BB" w14:textId="77777777">
        <w:tc>
          <w:tcPr>
            <w:tcW w:w="1277" w:type="dxa"/>
            <w:vMerge/>
            <w:vAlign w:val="center"/>
          </w:tcPr>
          <w:p w14:paraId="76275FBF" w14:textId="77777777" w:rsidR="00CF2E38" w:rsidRPr="004342A8" w:rsidRDefault="00CF2E38">
            <w:pPr>
              <w:adjustRightInd w:val="0"/>
              <w:snapToGrid w:val="0"/>
              <w:rPr>
                <w:rFonts w:eastAsia="黑体"/>
                <w:b/>
                <w:szCs w:val="21"/>
              </w:rPr>
            </w:pPr>
          </w:p>
        </w:tc>
        <w:tc>
          <w:tcPr>
            <w:tcW w:w="1134" w:type="dxa"/>
            <w:vAlign w:val="center"/>
          </w:tcPr>
          <w:p w14:paraId="5F910F1B" w14:textId="77777777" w:rsidR="00CF2E38" w:rsidRPr="004342A8" w:rsidRDefault="00CF2E38">
            <w:pPr>
              <w:adjustRightInd w:val="0"/>
              <w:snapToGrid w:val="0"/>
              <w:rPr>
                <w:rFonts w:asciiTheme="minorEastAsia" w:eastAsiaTheme="minorEastAsia" w:hAnsiTheme="minorEastAsia"/>
                <w:szCs w:val="21"/>
              </w:rPr>
            </w:pPr>
            <w:r w:rsidRPr="004342A8">
              <w:rPr>
                <w:rFonts w:hint="eastAsia"/>
                <w:b/>
                <w:szCs w:val="21"/>
              </w:rPr>
              <w:t>1</w:t>
            </w:r>
            <w:r w:rsidRPr="004342A8">
              <w:rPr>
                <w:rFonts w:asciiTheme="minorEastAsia" w:eastAsiaTheme="minorEastAsia" w:hAnsiTheme="minorEastAsia" w:hint="eastAsia"/>
                <w:szCs w:val="21"/>
              </w:rPr>
              <w:t>.加料前延时</w:t>
            </w:r>
          </w:p>
        </w:tc>
        <w:tc>
          <w:tcPr>
            <w:tcW w:w="5386" w:type="dxa"/>
            <w:vAlign w:val="center"/>
          </w:tcPr>
          <w:p w14:paraId="5AFD6E3A" w14:textId="77777777" w:rsidR="00CF2E38" w:rsidRPr="004342A8" w:rsidRDefault="00CF2E38">
            <w:pPr>
              <w:rPr>
                <w:rFonts w:ascii="宋体" w:hAnsi="宋体"/>
                <w:szCs w:val="21"/>
              </w:rPr>
            </w:pPr>
            <w:r w:rsidRPr="004342A8">
              <w:rPr>
                <w:rFonts w:ascii="宋体" w:hAnsi="宋体" w:hint="eastAsia"/>
                <w:szCs w:val="21"/>
              </w:rPr>
              <w:t>加料延时时间</w:t>
            </w:r>
            <w:r w:rsidRPr="004342A8">
              <w:rPr>
                <w:rFonts w:hint="eastAsia"/>
                <w:b/>
                <w:szCs w:val="21"/>
              </w:rPr>
              <w:t>t</w:t>
            </w:r>
            <w:r w:rsidRPr="004342A8">
              <w:rPr>
                <w:b/>
                <w:szCs w:val="21"/>
              </w:rPr>
              <w:t>1</w:t>
            </w:r>
            <w:r w:rsidRPr="004342A8">
              <w:rPr>
                <w:rFonts w:hint="eastAsia"/>
                <w:szCs w:val="21"/>
              </w:rPr>
              <w:t>，</w:t>
            </w:r>
            <w:r w:rsidRPr="004342A8">
              <w:rPr>
                <w:rFonts w:ascii="宋体" w:hAnsi="宋体" w:hint="eastAsia"/>
                <w:szCs w:val="21"/>
              </w:rPr>
              <w:t>定量过程开始时，延时</w:t>
            </w:r>
            <w:r w:rsidRPr="004342A8">
              <w:rPr>
                <w:rFonts w:hint="eastAsia"/>
                <w:b/>
                <w:szCs w:val="21"/>
              </w:rPr>
              <w:t>t</w:t>
            </w:r>
            <w:r w:rsidRPr="004342A8">
              <w:rPr>
                <w:b/>
                <w:szCs w:val="21"/>
              </w:rPr>
              <w:t>1</w:t>
            </w:r>
            <w:r w:rsidRPr="004342A8">
              <w:rPr>
                <w:rFonts w:ascii="宋体" w:hAnsi="宋体" w:hint="eastAsia"/>
                <w:szCs w:val="21"/>
              </w:rPr>
              <w:t>时间后，仪表</w:t>
            </w:r>
            <w:proofErr w:type="gramStart"/>
            <w:r w:rsidRPr="004342A8">
              <w:rPr>
                <w:rFonts w:ascii="宋体" w:hAnsi="宋体" w:hint="eastAsia"/>
                <w:szCs w:val="21"/>
              </w:rPr>
              <w:t>进行判稳清零</w:t>
            </w:r>
            <w:proofErr w:type="gramEnd"/>
            <w:r w:rsidRPr="004342A8">
              <w:rPr>
                <w:rFonts w:ascii="宋体" w:hAnsi="宋体" w:hint="eastAsia"/>
                <w:szCs w:val="21"/>
              </w:rPr>
              <w:t>（如果不稳定，一直等待稳定后再清零），然后开始加料过程；</w:t>
            </w:r>
          </w:p>
        </w:tc>
      </w:tr>
      <w:tr w:rsidR="00CF2E38" w:rsidRPr="004342A8" w14:paraId="342DBCF1" w14:textId="77777777">
        <w:tc>
          <w:tcPr>
            <w:tcW w:w="1277" w:type="dxa"/>
            <w:vMerge/>
            <w:vAlign w:val="center"/>
          </w:tcPr>
          <w:p w14:paraId="4242D5B9" w14:textId="77777777" w:rsidR="00CF2E38" w:rsidRPr="004342A8" w:rsidRDefault="00CF2E38">
            <w:pPr>
              <w:rPr>
                <w:b/>
                <w:szCs w:val="21"/>
              </w:rPr>
            </w:pPr>
          </w:p>
        </w:tc>
        <w:tc>
          <w:tcPr>
            <w:tcW w:w="1134" w:type="dxa"/>
            <w:vAlign w:val="center"/>
          </w:tcPr>
          <w:p w14:paraId="190DE13E" w14:textId="77777777" w:rsidR="00CF2E38" w:rsidRPr="004342A8" w:rsidRDefault="00CF2E38">
            <w:pPr>
              <w:rPr>
                <w:szCs w:val="21"/>
              </w:rPr>
            </w:pPr>
            <w:r w:rsidRPr="004342A8">
              <w:rPr>
                <w:rFonts w:hint="eastAsia"/>
                <w:b/>
                <w:szCs w:val="21"/>
              </w:rPr>
              <w:t>2</w:t>
            </w:r>
            <w:r w:rsidRPr="004342A8">
              <w:rPr>
                <w:rFonts w:hint="eastAsia"/>
                <w:szCs w:val="21"/>
              </w:rPr>
              <w:t>.</w:t>
            </w:r>
            <w:r w:rsidRPr="004342A8">
              <w:rPr>
                <w:rFonts w:hint="eastAsia"/>
                <w:szCs w:val="21"/>
              </w:rPr>
              <w:t>快</w:t>
            </w:r>
            <w:proofErr w:type="gramStart"/>
            <w:r w:rsidRPr="004342A8">
              <w:rPr>
                <w:rFonts w:hint="eastAsia"/>
                <w:szCs w:val="21"/>
              </w:rPr>
              <w:t>加禁判时间</w:t>
            </w:r>
            <w:proofErr w:type="gramEnd"/>
          </w:p>
        </w:tc>
        <w:tc>
          <w:tcPr>
            <w:tcW w:w="5386" w:type="dxa"/>
          </w:tcPr>
          <w:p w14:paraId="4486C27E" w14:textId="77777777" w:rsidR="00CF2E38" w:rsidRPr="004342A8" w:rsidRDefault="00CF2E38">
            <w:pPr>
              <w:rPr>
                <w:rFonts w:ascii="宋体" w:hAnsi="宋体"/>
                <w:szCs w:val="21"/>
              </w:rPr>
            </w:pPr>
            <w:r w:rsidRPr="004342A8">
              <w:rPr>
                <w:rFonts w:ascii="宋体" w:hAnsi="宋体" w:hint="eastAsia"/>
                <w:szCs w:val="21"/>
              </w:rPr>
              <w:t>禁止比较时间</w:t>
            </w:r>
            <w:r w:rsidRPr="004342A8">
              <w:rPr>
                <w:rFonts w:hint="eastAsia"/>
                <w:b/>
                <w:szCs w:val="21"/>
              </w:rPr>
              <w:t>t</w:t>
            </w:r>
            <w:r w:rsidRPr="004342A8">
              <w:rPr>
                <w:b/>
                <w:szCs w:val="21"/>
              </w:rPr>
              <w:t>2</w:t>
            </w:r>
            <w:r w:rsidRPr="004342A8">
              <w:rPr>
                <w:rFonts w:ascii="宋体" w:hAnsi="宋体" w:hint="eastAsia"/>
                <w:szCs w:val="21"/>
              </w:rPr>
              <w:t>。</w:t>
            </w:r>
          </w:p>
          <w:p w14:paraId="00E033BE" w14:textId="77777777" w:rsidR="00CF2E38" w:rsidRPr="004342A8" w:rsidRDefault="00CF2E38">
            <w:pPr>
              <w:rPr>
                <w:rFonts w:ascii="宋体" w:hAnsi="宋体"/>
                <w:szCs w:val="21"/>
              </w:rPr>
            </w:pPr>
            <w:r w:rsidRPr="004342A8">
              <w:rPr>
                <w:b/>
                <w:szCs w:val="21"/>
              </w:rPr>
              <w:t>t1</w:t>
            </w:r>
            <w:r w:rsidRPr="004342A8">
              <w:rPr>
                <w:rFonts w:ascii="宋体" w:hAnsi="宋体" w:hint="eastAsia"/>
                <w:szCs w:val="21"/>
              </w:rPr>
              <w:t>延时结束后，在</w:t>
            </w:r>
            <w:r w:rsidRPr="004342A8">
              <w:rPr>
                <w:rFonts w:hint="eastAsia"/>
                <w:b/>
                <w:szCs w:val="21"/>
              </w:rPr>
              <w:t>t</w:t>
            </w:r>
            <w:r w:rsidRPr="004342A8">
              <w:rPr>
                <w:b/>
                <w:szCs w:val="21"/>
              </w:rPr>
              <w:t>2</w:t>
            </w:r>
            <w:r w:rsidRPr="004342A8">
              <w:rPr>
                <w:rFonts w:ascii="宋体" w:hAnsi="宋体" w:hint="eastAsia"/>
                <w:szCs w:val="21"/>
              </w:rPr>
              <w:t>时间内，快</w:t>
            </w:r>
            <w:proofErr w:type="gramStart"/>
            <w:r w:rsidRPr="004342A8">
              <w:rPr>
                <w:rFonts w:ascii="宋体" w:hAnsi="宋体" w:hint="eastAsia"/>
                <w:szCs w:val="21"/>
              </w:rPr>
              <w:t>加一直</w:t>
            </w:r>
            <w:proofErr w:type="gramEnd"/>
            <w:r w:rsidRPr="004342A8">
              <w:rPr>
                <w:rFonts w:ascii="宋体" w:hAnsi="宋体" w:hint="eastAsia"/>
                <w:szCs w:val="21"/>
              </w:rPr>
              <w:t>有效；</w:t>
            </w:r>
          </w:p>
        </w:tc>
      </w:tr>
      <w:tr w:rsidR="00CF2E38" w:rsidRPr="004342A8" w14:paraId="50375CC9" w14:textId="77777777">
        <w:tc>
          <w:tcPr>
            <w:tcW w:w="1277" w:type="dxa"/>
            <w:vMerge/>
            <w:vAlign w:val="center"/>
          </w:tcPr>
          <w:p w14:paraId="59B636E0" w14:textId="77777777" w:rsidR="00CF2E38" w:rsidRPr="004342A8" w:rsidRDefault="00CF2E38">
            <w:pPr>
              <w:rPr>
                <w:b/>
                <w:szCs w:val="21"/>
              </w:rPr>
            </w:pPr>
          </w:p>
        </w:tc>
        <w:tc>
          <w:tcPr>
            <w:tcW w:w="1134" w:type="dxa"/>
            <w:vAlign w:val="center"/>
          </w:tcPr>
          <w:p w14:paraId="3E642619" w14:textId="77777777" w:rsidR="00CF2E38" w:rsidRPr="004342A8" w:rsidRDefault="00CF2E38">
            <w:pPr>
              <w:rPr>
                <w:szCs w:val="21"/>
              </w:rPr>
            </w:pPr>
            <w:r w:rsidRPr="004342A8">
              <w:rPr>
                <w:rFonts w:hint="eastAsia"/>
                <w:b/>
                <w:szCs w:val="21"/>
              </w:rPr>
              <w:t>3</w:t>
            </w:r>
            <w:r w:rsidRPr="004342A8">
              <w:rPr>
                <w:rFonts w:hint="eastAsia"/>
                <w:szCs w:val="21"/>
              </w:rPr>
              <w:t>.</w:t>
            </w:r>
            <w:r w:rsidRPr="004342A8">
              <w:rPr>
                <w:rFonts w:hint="eastAsia"/>
                <w:szCs w:val="21"/>
              </w:rPr>
              <w:t>中加禁</w:t>
            </w:r>
            <w:proofErr w:type="gramStart"/>
            <w:r w:rsidRPr="004342A8">
              <w:rPr>
                <w:rFonts w:hint="eastAsia"/>
                <w:szCs w:val="21"/>
              </w:rPr>
              <w:t>判时间</w:t>
            </w:r>
            <w:proofErr w:type="gramEnd"/>
          </w:p>
        </w:tc>
        <w:tc>
          <w:tcPr>
            <w:tcW w:w="5386" w:type="dxa"/>
            <w:vAlign w:val="center"/>
          </w:tcPr>
          <w:p w14:paraId="231672D6" w14:textId="77777777" w:rsidR="00CF2E38" w:rsidRPr="004342A8" w:rsidRDefault="00CF2E38">
            <w:pPr>
              <w:rPr>
                <w:rFonts w:ascii="宋体" w:hAnsi="宋体"/>
                <w:szCs w:val="21"/>
              </w:rPr>
            </w:pPr>
            <w:r w:rsidRPr="004342A8">
              <w:rPr>
                <w:rFonts w:ascii="宋体" w:hAnsi="宋体" w:hint="eastAsia"/>
                <w:szCs w:val="21"/>
              </w:rPr>
              <w:t>禁止比较时间</w:t>
            </w:r>
            <w:r w:rsidRPr="004342A8">
              <w:rPr>
                <w:rFonts w:hint="eastAsia"/>
                <w:b/>
                <w:szCs w:val="21"/>
              </w:rPr>
              <w:t>t3</w:t>
            </w:r>
            <w:r w:rsidRPr="004342A8">
              <w:rPr>
                <w:rFonts w:ascii="宋体" w:hAnsi="宋体" w:hint="eastAsia"/>
                <w:szCs w:val="21"/>
              </w:rPr>
              <w:t>。</w:t>
            </w:r>
          </w:p>
          <w:p w14:paraId="2F4048D8" w14:textId="77777777" w:rsidR="00CF2E38" w:rsidRPr="004342A8" w:rsidRDefault="00CF2E38">
            <w:pPr>
              <w:rPr>
                <w:rFonts w:ascii="宋体" w:hAnsi="宋体"/>
                <w:szCs w:val="21"/>
              </w:rPr>
            </w:pPr>
            <w:r w:rsidRPr="004342A8">
              <w:rPr>
                <w:rFonts w:ascii="宋体" w:hAnsi="宋体" w:hint="eastAsia"/>
                <w:szCs w:val="21"/>
              </w:rPr>
              <w:t>快</w:t>
            </w:r>
            <w:proofErr w:type="gramStart"/>
            <w:r w:rsidRPr="004342A8">
              <w:rPr>
                <w:rFonts w:ascii="宋体" w:hAnsi="宋体" w:hint="eastAsia"/>
                <w:szCs w:val="21"/>
              </w:rPr>
              <w:t>加结束</w:t>
            </w:r>
            <w:proofErr w:type="gramEnd"/>
            <w:r w:rsidRPr="004342A8">
              <w:rPr>
                <w:rFonts w:ascii="宋体" w:hAnsi="宋体" w:hint="eastAsia"/>
                <w:szCs w:val="21"/>
              </w:rPr>
              <w:t>后，在</w:t>
            </w:r>
            <w:r w:rsidRPr="004342A8">
              <w:rPr>
                <w:rFonts w:hint="eastAsia"/>
                <w:b/>
                <w:szCs w:val="21"/>
              </w:rPr>
              <w:t>t3</w:t>
            </w:r>
            <w:r w:rsidRPr="004342A8">
              <w:rPr>
                <w:rFonts w:ascii="宋体" w:hAnsi="宋体" w:hint="eastAsia"/>
                <w:szCs w:val="21"/>
              </w:rPr>
              <w:t>时间内，中加一直有效；</w:t>
            </w:r>
          </w:p>
        </w:tc>
      </w:tr>
      <w:tr w:rsidR="00CF2E38" w:rsidRPr="004342A8" w14:paraId="61D2AD51" w14:textId="77777777">
        <w:tc>
          <w:tcPr>
            <w:tcW w:w="1277" w:type="dxa"/>
            <w:vMerge/>
            <w:vAlign w:val="center"/>
          </w:tcPr>
          <w:p w14:paraId="76EF6E72" w14:textId="77777777" w:rsidR="00CF2E38" w:rsidRPr="004342A8" w:rsidRDefault="00CF2E38">
            <w:pPr>
              <w:rPr>
                <w:b/>
                <w:szCs w:val="21"/>
              </w:rPr>
            </w:pPr>
          </w:p>
        </w:tc>
        <w:tc>
          <w:tcPr>
            <w:tcW w:w="1134" w:type="dxa"/>
            <w:vAlign w:val="center"/>
          </w:tcPr>
          <w:p w14:paraId="5A6D0D0A" w14:textId="77777777" w:rsidR="00CF2E38" w:rsidRPr="004342A8" w:rsidRDefault="00CF2E38">
            <w:pPr>
              <w:rPr>
                <w:szCs w:val="21"/>
              </w:rPr>
            </w:pPr>
            <w:r w:rsidRPr="004342A8">
              <w:rPr>
                <w:rFonts w:hint="eastAsia"/>
                <w:b/>
                <w:szCs w:val="21"/>
              </w:rPr>
              <w:t>4</w:t>
            </w:r>
            <w:r w:rsidRPr="004342A8">
              <w:rPr>
                <w:rFonts w:hint="eastAsia"/>
                <w:szCs w:val="21"/>
              </w:rPr>
              <w:t>.</w:t>
            </w:r>
            <w:r w:rsidRPr="004342A8">
              <w:rPr>
                <w:rFonts w:hint="eastAsia"/>
                <w:szCs w:val="21"/>
              </w:rPr>
              <w:t>慢</w:t>
            </w:r>
            <w:proofErr w:type="gramStart"/>
            <w:r w:rsidRPr="004342A8">
              <w:rPr>
                <w:rFonts w:hint="eastAsia"/>
                <w:szCs w:val="21"/>
              </w:rPr>
              <w:t>加禁判时间</w:t>
            </w:r>
            <w:proofErr w:type="gramEnd"/>
          </w:p>
        </w:tc>
        <w:tc>
          <w:tcPr>
            <w:tcW w:w="5386" w:type="dxa"/>
            <w:vAlign w:val="center"/>
          </w:tcPr>
          <w:p w14:paraId="249A1BC4" w14:textId="77777777" w:rsidR="00CF2E38" w:rsidRPr="004342A8" w:rsidRDefault="00CF2E38">
            <w:pPr>
              <w:rPr>
                <w:rFonts w:ascii="宋体" w:hAnsi="宋体"/>
                <w:szCs w:val="21"/>
              </w:rPr>
            </w:pPr>
            <w:r w:rsidRPr="004342A8">
              <w:rPr>
                <w:rFonts w:ascii="宋体" w:hAnsi="宋体" w:hint="eastAsia"/>
                <w:szCs w:val="21"/>
              </w:rPr>
              <w:t>禁止比较时间</w:t>
            </w:r>
            <w:r w:rsidRPr="004342A8">
              <w:rPr>
                <w:rFonts w:hint="eastAsia"/>
                <w:b/>
                <w:szCs w:val="21"/>
              </w:rPr>
              <w:t>t4</w:t>
            </w:r>
            <w:r w:rsidRPr="004342A8">
              <w:rPr>
                <w:rFonts w:ascii="宋体" w:hAnsi="宋体" w:hint="eastAsia"/>
                <w:szCs w:val="21"/>
              </w:rPr>
              <w:t>。</w:t>
            </w:r>
          </w:p>
          <w:p w14:paraId="4727ED98" w14:textId="77777777" w:rsidR="00CF2E38" w:rsidRPr="004342A8" w:rsidRDefault="00CF2E38">
            <w:pPr>
              <w:rPr>
                <w:rFonts w:ascii="宋体" w:hAnsi="宋体"/>
                <w:szCs w:val="21"/>
              </w:rPr>
            </w:pPr>
            <w:r w:rsidRPr="004342A8">
              <w:rPr>
                <w:rFonts w:ascii="宋体" w:hAnsi="宋体" w:hint="eastAsia"/>
                <w:szCs w:val="21"/>
              </w:rPr>
              <w:t>中加结束后，在</w:t>
            </w:r>
            <w:r w:rsidRPr="004342A8">
              <w:rPr>
                <w:rFonts w:hint="eastAsia"/>
                <w:b/>
                <w:szCs w:val="21"/>
              </w:rPr>
              <w:t>t4</w:t>
            </w:r>
            <w:r w:rsidRPr="004342A8">
              <w:rPr>
                <w:rFonts w:ascii="宋体" w:hAnsi="宋体" w:hint="eastAsia"/>
                <w:szCs w:val="21"/>
              </w:rPr>
              <w:t>时间内，慢</w:t>
            </w:r>
            <w:proofErr w:type="gramStart"/>
            <w:r w:rsidRPr="004342A8">
              <w:rPr>
                <w:rFonts w:ascii="宋体" w:hAnsi="宋体" w:hint="eastAsia"/>
                <w:szCs w:val="21"/>
              </w:rPr>
              <w:t>加一直</w:t>
            </w:r>
            <w:proofErr w:type="gramEnd"/>
            <w:r w:rsidRPr="004342A8">
              <w:rPr>
                <w:rFonts w:ascii="宋体" w:hAnsi="宋体" w:hint="eastAsia"/>
                <w:szCs w:val="21"/>
              </w:rPr>
              <w:t>有效；</w:t>
            </w:r>
          </w:p>
        </w:tc>
      </w:tr>
      <w:tr w:rsidR="00CF2E38" w:rsidRPr="004342A8" w14:paraId="10CB3938" w14:textId="77777777">
        <w:tc>
          <w:tcPr>
            <w:tcW w:w="1277" w:type="dxa"/>
            <w:vMerge/>
            <w:vAlign w:val="center"/>
          </w:tcPr>
          <w:p w14:paraId="6A4FF91B" w14:textId="77777777" w:rsidR="00CF2E38" w:rsidRPr="004342A8" w:rsidRDefault="00CF2E38">
            <w:pPr>
              <w:rPr>
                <w:b/>
                <w:szCs w:val="21"/>
              </w:rPr>
            </w:pPr>
          </w:p>
        </w:tc>
        <w:tc>
          <w:tcPr>
            <w:tcW w:w="1134" w:type="dxa"/>
            <w:vAlign w:val="center"/>
          </w:tcPr>
          <w:p w14:paraId="1914643E" w14:textId="77777777" w:rsidR="00CF2E38" w:rsidRPr="004342A8" w:rsidRDefault="00CF2E38">
            <w:pPr>
              <w:rPr>
                <w:szCs w:val="21"/>
              </w:rPr>
            </w:pPr>
            <w:r w:rsidRPr="004342A8">
              <w:rPr>
                <w:rFonts w:hint="eastAsia"/>
                <w:b/>
                <w:szCs w:val="21"/>
              </w:rPr>
              <w:t>5</w:t>
            </w:r>
            <w:r w:rsidRPr="004342A8">
              <w:rPr>
                <w:rFonts w:hint="eastAsia"/>
                <w:szCs w:val="21"/>
              </w:rPr>
              <w:t>.</w:t>
            </w:r>
            <w:proofErr w:type="gramStart"/>
            <w:r w:rsidRPr="004342A8">
              <w:rPr>
                <w:rFonts w:hint="eastAsia"/>
                <w:szCs w:val="21"/>
              </w:rPr>
              <w:t>超欠差检测</w:t>
            </w:r>
            <w:proofErr w:type="gramEnd"/>
            <w:r w:rsidRPr="004342A8">
              <w:rPr>
                <w:rFonts w:hint="eastAsia"/>
                <w:szCs w:val="21"/>
              </w:rPr>
              <w:t>时间</w:t>
            </w:r>
          </w:p>
        </w:tc>
        <w:tc>
          <w:tcPr>
            <w:tcW w:w="5386" w:type="dxa"/>
          </w:tcPr>
          <w:p w14:paraId="3E56536C" w14:textId="77777777" w:rsidR="00CF2E38" w:rsidRPr="004342A8" w:rsidRDefault="00CF2E38">
            <w:pPr>
              <w:rPr>
                <w:rFonts w:ascii="宋体" w:hAnsi="宋体"/>
                <w:szCs w:val="21"/>
              </w:rPr>
            </w:pPr>
            <w:r w:rsidRPr="004342A8">
              <w:rPr>
                <w:rFonts w:ascii="宋体" w:hAnsi="宋体" w:hint="eastAsia"/>
                <w:szCs w:val="21"/>
              </w:rPr>
              <w:t>超差检测时间</w:t>
            </w:r>
            <w:r w:rsidRPr="004342A8">
              <w:rPr>
                <w:rFonts w:hint="eastAsia"/>
                <w:b/>
                <w:szCs w:val="21"/>
              </w:rPr>
              <w:t>t5</w:t>
            </w:r>
            <w:r w:rsidRPr="004342A8">
              <w:rPr>
                <w:rFonts w:ascii="宋体" w:hAnsi="宋体" w:hint="eastAsia"/>
                <w:szCs w:val="21"/>
              </w:rPr>
              <w:t>，</w:t>
            </w:r>
            <w:proofErr w:type="gramStart"/>
            <w:r w:rsidRPr="004342A8">
              <w:rPr>
                <w:rFonts w:ascii="宋体" w:hAnsi="宋体" w:hint="eastAsia"/>
                <w:szCs w:val="21"/>
              </w:rPr>
              <w:t>超欠差检测</w:t>
            </w:r>
            <w:proofErr w:type="gramEnd"/>
            <w:r w:rsidRPr="004342A8">
              <w:rPr>
                <w:rFonts w:ascii="宋体" w:hAnsi="宋体" w:hint="eastAsia"/>
                <w:szCs w:val="21"/>
              </w:rPr>
              <w:t>开关打开，物料加料结束后，启动</w:t>
            </w:r>
            <w:r w:rsidRPr="004342A8">
              <w:rPr>
                <w:rFonts w:hint="eastAsia"/>
                <w:b/>
                <w:szCs w:val="21"/>
              </w:rPr>
              <w:t>t5</w:t>
            </w:r>
            <w:r w:rsidRPr="004342A8">
              <w:rPr>
                <w:rFonts w:ascii="宋体" w:hAnsi="宋体" w:hint="eastAsia"/>
                <w:szCs w:val="21"/>
              </w:rPr>
              <w:t>，经过</w:t>
            </w:r>
            <w:r w:rsidRPr="004342A8">
              <w:rPr>
                <w:rFonts w:hint="eastAsia"/>
                <w:b/>
                <w:szCs w:val="21"/>
              </w:rPr>
              <w:t>t5</w:t>
            </w:r>
            <w:r w:rsidRPr="004342A8">
              <w:rPr>
                <w:rFonts w:ascii="宋体" w:hAnsi="宋体" w:hint="eastAsia"/>
                <w:szCs w:val="21"/>
              </w:rPr>
              <w:t>延时后，秤斗稳定，进行超差检测。</w:t>
            </w:r>
          </w:p>
        </w:tc>
      </w:tr>
      <w:tr w:rsidR="00CF2E38" w:rsidRPr="004342A8" w14:paraId="1314D63B" w14:textId="77777777">
        <w:tc>
          <w:tcPr>
            <w:tcW w:w="1277" w:type="dxa"/>
            <w:vMerge/>
            <w:vAlign w:val="center"/>
          </w:tcPr>
          <w:p w14:paraId="5F5ECACB" w14:textId="77777777" w:rsidR="00CF2E38" w:rsidRPr="004342A8" w:rsidRDefault="00CF2E38">
            <w:pPr>
              <w:rPr>
                <w:b/>
                <w:szCs w:val="21"/>
              </w:rPr>
            </w:pPr>
          </w:p>
        </w:tc>
        <w:tc>
          <w:tcPr>
            <w:tcW w:w="1134" w:type="dxa"/>
            <w:vAlign w:val="center"/>
          </w:tcPr>
          <w:p w14:paraId="5296C974" w14:textId="77777777" w:rsidR="00CF2E38" w:rsidRPr="004342A8" w:rsidRDefault="00CF2E38">
            <w:pPr>
              <w:rPr>
                <w:szCs w:val="21"/>
              </w:rPr>
            </w:pPr>
            <w:r w:rsidRPr="004342A8">
              <w:rPr>
                <w:rFonts w:hint="eastAsia"/>
                <w:b/>
                <w:szCs w:val="21"/>
              </w:rPr>
              <w:t>6</w:t>
            </w:r>
            <w:r w:rsidRPr="004342A8">
              <w:rPr>
                <w:rFonts w:hint="eastAsia"/>
                <w:szCs w:val="21"/>
              </w:rPr>
              <w:t>.</w:t>
            </w:r>
            <w:r w:rsidRPr="004342A8">
              <w:rPr>
                <w:rFonts w:hint="eastAsia"/>
                <w:szCs w:val="21"/>
              </w:rPr>
              <w:t>定值保持时间</w:t>
            </w:r>
          </w:p>
        </w:tc>
        <w:tc>
          <w:tcPr>
            <w:tcW w:w="5386" w:type="dxa"/>
          </w:tcPr>
          <w:p w14:paraId="7DBB3CB5" w14:textId="77777777" w:rsidR="00CF2E38" w:rsidRPr="004342A8" w:rsidRDefault="00CF2E38">
            <w:pPr>
              <w:rPr>
                <w:rFonts w:ascii="宋体" w:hAnsi="宋体"/>
                <w:szCs w:val="21"/>
              </w:rPr>
            </w:pPr>
            <w:r w:rsidRPr="004342A8">
              <w:rPr>
                <w:rFonts w:ascii="宋体" w:hAnsi="宋体" w:hint="eastAsia"/>
                <w:szCs w:val="21"/>
              </w:rPr>
              <w:t>定值保持时间</w:t>
            </w:r>
            <w:r w:rsidRPr="004342A8">
              <w:rPr>
                <w:rFonts w:hint="eastAsia"/>
                <w:b/>
                <w:szCs w:val="21"/>
              </w:rPr>
              <w:t>t6</w:t>
            </w:r>
            <w:r w:rsidRPr="004342A8">
              <w:rPr>
                <w:rFonts w:ascii="宋体" w:hAnsi="宋体" w:hint="eastAsia"/>
                <w:szCs w:val="21"/>
              </w:rPr>
              <w:t>，慢</w:t>
            </w:r>
            <w:proofErr w:type="gramStart"/>
            <w:r w:rsidRPr="004342A8">
              <w:rPr>
                <w:rFonts w:ascii="宋体" w:hAnsi="宋体" w:hint="eastAsia"/>
                <w:szCs w:val="21"/>
              </w:rPr>
              <w:t>加结束</w:t>
            </w:r>
            <w:proofErr w:type="gramEnd"/>
            <w:r w:rsidRPr="004342A8">
              <w:rPr>
                <w:rFonts w:ascii="宋体" w:hAnsi="宋体" w:hint="eastAsia"/>
                <w:szCs w:val="21"/>
              </w:rPr>
              <w:t>后，启动</w:t>
            </w:r>
            <w:r w:rsidRPr="004342A8">
              <w:rPr>
                <w:b/>
                <w:szCs w:val="21"/>
              </w:rPr>
              <w:t>t6</w:t>
            </w:r>
            <w:r w:rsidRPr="004342A8">
              <w:rPr>
                <w:rFonts w:ascii="宋体" w:hAnsi="宋体" w:hint="eastAsia"/>
                <w:szCs w:val="21"/>
              </w:rPr>
              <w:t>；</w:t>
            </w:r>
            <w:proofErr w:type="gramStart"/>
            <w:r w:rsidRPr="004342A8">
              <w:rPr>
                <w:rFonts w:ascii="宋体" w:hAnsi="宋体" w:hint="eastAsia"/>
                <w:szCs w:val="21"/>
              </w:rPr>
              <w:t>若超欠差</w:t>
            </w:r>
            <w:proofErr w:type="gramEnd"/>
            <w:r w:rsidRPr="004342A8">
              <w:rPr>
                <w:rFonts w:ascii="宋体" w:hAnsi="宋体" w:hint="eastAsia"/>
                <w:szCs w:val="21"/>
              </w:rPr>
              <w:t>检测打开，则</w:t>
            </w:r>
            <w:r w:rsidRPr="004342A8">
              <w:rPr>
                <w:rFonts w:hint="eastAsia"/>
                <w:b/>
                <w:szCs w:val="21"/>
              </w:rPr>
              <w:t>t5</w:t>
            </w:r>
            <w:r w:rsidRPr="004342A8">
              <w:rPr>
                <w:rFonts w:ascii="宋体" w:hAnsi="宋体" w:hint="eastAsia"/>
                <w:szCs w:val="21"/>
              </w:rPr>
              <w:t>延时结束后启动</w:t>
            </w:r>
            <w:r w:rsidRPr="004342A8">
              <w:rPr>
                <w:rFonts w:hint="eastAsia"/>
                <w:b/>
                <w:szCs w:val="21"/>
              </w:rPr>
              <w:t>t6</w:t>
            </w:r>
          </w:p>
        </w:tc>
      </w:tr>
      <w:tr w:rsidR="00CF2E38" w:rsidRPr="004342A8" w14:paraId="7D515F52" w14:textId="77777777">
        <w:tc>
          <w:tcPr>
            <w:tcW w:w="1277" w:type="dxa"/>
            <w:vMerge/>
            <w:vAlign w:val="center"/>
          </w:tcPr>
          <w:p w14:paraId="216B4D42" w14:textId="77777777" w:rsidR="00CF2E38" w:rsidRPr="004342A8" w:rsidRDefault="00CF2E38">
            <w:pPr>
              <w:rPr>
                <w:b/>
                <w:szCs w:val="21"/>
              </w:rPr>
            </w:pPr>
          </w:p>
        </w:tc>
        <w:tc>
          <w:tcPr>
            <w:tcW w:w="1134" w:type="dxa"/>
            <w:vAlign w:val="center"/>
          </w:tcPr>
          <w:p w14:paraId="2C7F9CD1" w14:textId="77777777" w:rsidR="00CF2E38" w:rsidRPr="004342A8" w:rsidRDefault="00CF2E38">
            <w:pPr>
              <w:rPr>
                <w:szCs w:val="21"/>
              </w:rPr>
            </w:pPr>
            <w:r w:rsidRPr="004342A8">
              <w:rPr>
                <w:rFonts w:hint="eastAsia"/>
                <w:b/>
                <w:szCs w:val="21"/>
              </w:rPr>
              <w:t>7</w:t>
            </w:r>
            <w:r w:rsidRPr="004342A8">
              <w:rPr>
                <w:rFonts w:hint="eastAsia"/>
                <w:szCs w:val="21"/>
              </w:rPr>
              <w:t>.</w:t>
            </w:r>
            <w:r w:rsidRPr="004342A8">
              <w:rPr>
                <w:rFonts w:hint="eastAsia"/>
                <w:szCs w:val="21"/>
              </w:rPr>
              <w:t>夹袋前延时</w:t>
            </w:r>
          </w:p>
        </w:tc>
        <w:tc>
          <w:tcPr>
            <w:tcW w:w="5386" w:type="dxa"/>
            <w:vAlign w:val="center"/>
          </w:tcPr>
          <w:p w14:paraId="36AFCE79" w14:textId="77777777" w:rsidR="00CF2E38" w:rsidRPr="004342A8" w:rsidRDefault="00CF2E38">
            <w:pPr>
              <w:rPr>
                <w:rFonts w:ascii="宋体" w:hAnsi="宋体"/>
                <w:szCs w:val="21"/>
              </w:rPr>
            </w:pPr>
            <w:r w:rsidRPr="004342A8">
              <w:rPr>
                <w:rFonts w:ascii="宋体" w:hAnsi="宋体" w:hint="eastAsia"/>
                <w:szCs w:val="21"/>
              </w:rPr>
              <w:t>夹袋延时</w:t>
            </w:r>
            <w:r w:rsidRPr="004342A8">
              <w:rPr>
                <w:b/>
                <w:szCs w:val="21"/>
              </w:rPr>
              <w:t>t</w:t>
            </w:r>
            <w:r w:rsidRPr="004342A8">
              <w:rPr>
                <w:rFonts w:hint="eastAsia"/>
                <w:b/>
                <w:szCs w:val="21"/>
              </w:rPr>
              <w:t>7</w:t>
            </w:r>
            <w:r w:rsidRPr="004342A8">
              <w:rPr>
                <w:rFonts w:ascii="宋体" w:hAnsi="宋体" w:hint="eastAsia"/>
                <w:szCs w:val="21"/>
              </w:rPr>
              <w:t>。</w:t>
            </w:r>
          </w:p>
          <w:p w14:paraId="1190DBEA" w14:textId="77777777" w:rsidR="00CF2E38" w:rsidRPr="004342A8" w:rsidRDefault="00CF2E38">
            <w:pPr>
              <w:rPr>
                <w:rFonts w:ascii="宋体" w:hAnsi="宋体"/>
                <w:szCs w:val="21"/>
              </w:rPr>
            </w:pPr>
            <w:r w:rsidRPr="004342A8">
              <w:rPr>
                <w:rFonts w:ascii="宋体" w:hAnsi="宋体" w:hint="eastAsia"/>
                <w:szCs w:val="21"/>
              </w:rPr>
              <w:t>夹袋输入信号有效启动</w:t>
            </w:r>
            <w:r w:rsidRPr="004342A8">
              <w:rPr>
                <w:b/>
                <w:szCs w:val="21"/>
              </w:rPr>
              <w:t>t</w:t>
            </w:r>
            <w:r w:rsidRPr="004342A8">
              <w:rPr>
                <w:rFonts w:hint="eastAsia"/>
                <w:b/>
                <w:szCs w:val="21"/>
              </w:rPr>
              <w:t>7</w:t>
            </w:r>
            <w:r w:rsidRPr="004342A8">
              <w:rPr>
                <w:rFonts w:hint="eastAsia"/>
                <w:b/>
                <w:szCs w:val="21"/>
              </w:rPr>
              <w:t>，</w:t>
            </w:r>
            <w:r w:rsidRPr="004342A8">
              <w:rPr>
                <w:rFonts w:hint="eastAsia"/>
                <w:b/>
                <w:szCs w:val="21"/>
              </w:rPr>
              <w:t>t7</w:t>
            </w:r>
            <w:r w:rsidRPr="004342A8">
              <w:rPr>
                <w:rFonts w:ascii="宋体" w:hAnsi="宋体" w:hint="eastAsia"/>
                <w:szCs w:val="21"/>
              </w:rPr>
              <w:t>延时时间到，仪表认为夹袋动作完成。</w:t>
            </w:r>
          </w:p>
        </w:tc>
      </w:tr>
      <w:tr w:rsidR="00CF2E38" w:rsidRPr="004342A8" w14:paraId="045A9A19" w14:textId="77777777">
        <w:tc>
          <w:tcPr>
            <w:tcW w:w="1277" w:type="dxa"/>
            <w:vMerge/>
            <w:vAlign w:val="center"/>
          </w:tcPr>
          <w:p w14:paraId="35C2B949" w14:textId="77777777" w:rsidR="00CF2E38" w:rsidRPr="004342A8" w:rsidRDefault="00CF2E38">
            <w:pPr>
              <w:rPr>
                <w:b/>
                <w:szCs w:val="21"/>
              </w:rPr>
            </w:pPr>
          </w:p>
        </w:tc>
        <w:tc>
          <w:tcPr>
            <w:tcW w:w="1134" w:type="dxa"/>
            <w:vAlign w:val="center"/>
          </w:tcPr>
          <w:p w14:paraId="0A4AFFF6" w14:textId="77777777" w:rsidR="00CF2E38" w:rsidRPr="004342A8" w:rsidRDefault="00CF2E38">
            <w:pPr>
              <w:rPr>
                <w:szCs w:val="21"/>
              </w:rPr>
            </w:pPr>
            <w:r w:rsidRPr="004342A8">
              <w:rPr>
                <w:rFonts w:hint="eastAsia"/>
                <w:b/>
                <w:szCs w:val="21"/>
              </w:rPr>
              <w:t>8</w:t>
            </w:r>
            <w:r w:rsidRPr="004342A8">
              <w:rPr>
                <w:rFonts w:hint="eastAsia"/>
                <w:szCs w:val="21"/>
              </w:rPr>
              <w:t>.</w:t>
            </w:r>
            <w:proofErr w:type="gramStart"/>
            <w:r w:rsidRPr="004342A8">
              <w:rPr>
                <w:rFonts w:hint="eastAsia"/>
                <w:szCs w:val="21"/>
              </w:rPr>
              <w:t>松袋前</w:t>
            </w:r>
            <w:proofErr w:type="gramEnd"/>
            <w:r w:rsidRPr="004342A8">
              <w:rPr>
                <w:rFonts w:hint="eastAsia"/>
                <w:szCs w:val="21"/>
              </w:rPr>
              <w:t>延时</w:t>
            </w:r>
          </w:p>
        </w:tc>
        <w:tc>
          <w:tcPr>
            <w:tcW w:w="5386" w:type="dxa"/>
            <w:vAlign w:val="center"/>
          </w:tcPr>
          <w:p w14:paraId="7A4A3D0E" w14:textId="77777777" w:rsidR="00CF2E38" w:rsidRPr="004342A8" w:rsidRDefault="00CF2E38">
            <w:pPr>
              <w:rPr>
                <w:rFonts w:ascii="宋体" w:hAnsi="宋体"/>
                <w:szCs w:val="21"/>
              </w:rPr>
            </w:pPr>
            <w:proofErr w:type="gramStart"/>
            <w:r w:rsidRPr="004342A8">
              <w:rPr>
                <w:rFonts w:ascii="宋体" w:hAnsi="宋体" w:hint="eastAsia"/>
                <w:szCs w:val="21"/>
              </w:rPr>
              <w:t>松袋延时</w:t>
            </w:r>
            <w:proofErr w:type="gramEnd"/>
            <w:r w:rsidRPr="004342A8">
              <w:rPr>
                <w:b/>
                <w:szCs w:val="21"/>
              </w:rPr>
              <w:t>t</w:t>
            </w:r>
            <w:r w:rsidRPr="004342A8">
              <w:rPr>
                <w:rFonts w:hint="eastAsia"/>
                <w:b/>
                <w:szCs w:val="21"/>
              </w:rPr>
              <w:t>8</w:t>
            </w:r>
            <w:r w:rsidRPr="004342A8">
              <w:rPr>
                <w:rFonts w:ascii="宋体" w:hAnsi="宋体" w:hint="eastAsia"/>
                <w:szCs w:val="21"/>
              </w:rPr>
              <w:t>。</w:t>
            </w:r>
          </w:p>
          <w:p w14:paraId="0D15473D" w14:textId="77777777" w:rsidR="00CF2E38" w:rsidRPr="004342A8" w:rsidRDefault="00CF2E38">
            <w:pPr>
              <w:rPr>
                <w:rFonts w:ascii="宋体" w:hAnsi="宋体"/>
                <w:szCs w:val="21"/>
              </w:rPr>
            </w:pPr>
            <w:r w:rsidRPr="004342A8">
              <w:rPr>
                <w:rFonts w:ascii="宋体" w:hAnsi="宋体" w:hint="eastAsia"/>
                <w:szCs w:val="21"/>
              </w:rPr>
              <w:t>仪表关闭夹袋输出信号（松袋）时启动</w:t>
            </w:r>
            <w:r w:rsidRPr="004342A8">
              <w:rPr>
                <w:b/>
                <w:szCs w:val="21"/>
              </w:rPr>
              <w:t>t</w:t>
            </w:r>
            <w:r w:rsidRPr="004342A8">
              <w:rPr>
                <w:rFonts w:hint="eastAsia"/>
                <w:b/>
                <w:szCs w:val="21"/>
              </w:rPr>
              <w:t>8</w:t>
            </w:r>
            <w:r w:rsidRPr="004342A8">
              <w:rPr>
                <w:rFonts w:hint="eastAsia"/>
                <w:b/>
                <w:szCs w:val="21"/>
              </w:rPr>
              <w:t>，</w:t>
            </w:r>
            <w:r w:rsidRPr="004342A8">
              <w:rPr>
                <w:rFonts w:hint="eastAsia"/>
                <w:b/>
                <w:szCs w:val="21"/>
              </w:rPr>
              <w:t>t8</w:t>
            </w:r>
            <w:r w:rsidRPr="004342A8">
              <w:rPr>
                <w:rFonts w:ascii="宋体" w:hAnsi="宋体" w:hint="eastAsia"/>
                <w:szCs w:val="21"/>
              </w:rPr>
              <w:t>延时时间到，仪表认为</w:t>
            </w:r>
            <w:proofErr w:type="gramStart"/>
            <w:r w:rsidRPr="004342A8">
              <w:rPr>
                <w:rFonts w:ascii="宋体" w:hAnsi="宋体" w:hint="eastAsia"/>
                <w:szCs w:val="21"/>
              </w:rPr>
              <w:t>松袋动作</w:t>
            </w:r>
            <w:proofErr w:type="gramEnd"/>
            <w:r w:rsidRPr="004342A8">
              <w:rPr>
                <w:rFonts w:ascii="宋体" w:hAnsi="宋体" w:hint="eastAsia"/>
                <w:szCs w:val="21"/>
              </w:rPr>
              <w:t>完成。</w:t>
            </w:r>
          </w:p>
        </w:tc>
      </w:tr>
      <w:tr w:rsidR="00CF2E38" w:rsidRPr="004342A8" w14:paraId="24F46EA6" w14:textId="77777777" w:rsidTr="00206DD4">
        <w:tc>
          <w:tcPr>
            <w:tcW w:w="1277" w:type="dxa"/>
            <w:vMerge/>
            <w:vAlign w:val="center"/>
          </w:tcPr>
          <w:p w14:paraId="22D667A2" w14:textId="77777777" w:rsidR="00CF2E38" w:rsidRPr="004342A8" w:rsidRDefault="00CF2E38" w:rsidP="00CF2E38">
            <w:pPr>
              <w:rPr>
                <w:b/>
                <w:szCs w:val="21"/>
              </w:rPr>
            </w:pPr>
          </w:p>
        </w:tc>
        <w:tc>
          <w:tcPr>
            <w:tcW w:w="1134" w:type="dxa"/>
            <w:shd w:val="clear" w:color="auto" w:fill="auto"/>
            <w:vAlign w:val="center"/>
          </w:tcPr>
          <w:p w14:paraId="16526E52" w14:textId="77777777" w:rsidR="00CF2E38" w:rsidRPr="00206DD4" w:rsidRDefault="00CF2E38" w:rsidP="00CF2E38">
            <w:pPr>
              <w:rPr>
                <w:b/>
                <w:szCs w:val="21"/>
              </w:rPr>
            </w:pPr>
            <w:r w:rsidRPr="00206DD4">
              <w:rPr>
                <w:rFonts w:hint="eastAsia"/>
                <w:b/>
                <w:szCs w:val="21"/>
              </w:rPr>
              <w:t>9</w:t>
            </w:r>
            <w:r w:rsidRPr="00206DD4">
              <w:rPr>
                <w:szCs w:val="21"/>
              </w:rPr>
              <w:t>.</w:t>
            </w:r>
            <w:r w:rsidRPr="00206DD4">
              <w:rPr>
                <w:szCs w:val="21"/>
              </w:rPr>
              <w:t>供料后消除落差延时</w:t>
            </w:r>
          </w:p>
        </w:tc>
        <w:tc>
          <w:tcPr>
            <w:tcW w:w="5386" w:type="dxa"/>
            <w:shd w:val="clear" w:color="auto" w:fill="auto"/>
            <w:vAlign w:val="center"/>
          </w:tcPr>
          <w:p w14:paraId="735F09AA" w14:textId="77777777" w:rsidR="00CF2E38" w:rsidRPr="00206DD4" w:rsidRDefault="00CF2E38" w:rsidP="00CF2E38">
            <w:pPr>
              <w:rPr>
                <w:b/>
                <w:szCs w:val="21"/>
              </w:rPr>
            </w:pPr>
            <w:r w:rsidRPr="00206DD4">
              <w:rPr>
                <w:szCs w:val="21"/>
              </w:rPr>
              <w:t>供料后消除落差延时</w:t>
            </w:r>
            <w:r w:rsidRPr="00206DD4">
              <w:rPr>
                <w:b/>
                <w:szCs w:val="21"/>
              </w:rPr>
              <w:t>t9</w:t>
            </w:r>
          </w:p>
          <w:p w14:paraId="2002C2B5" w14:textId="77777777" w:rsidR="00CF2E38" w:rsidRPr="00206DD4" w:rsidRDefault="00CF2E38" w:rsidP="00CF2E38">
            <w:pPr>
              <w:rPr>
                <w:rFonts w:ascii="宋体" w:hAnsi="宋体"/>
                <w:szCs w:val="21"/>
              </w:rPr>
            </w:pPr>
            <w:r w:rsidRPr="00206DD4">
              <w:rPr>
                <w:rFonts w:ascii="宋体" w:hAnsi="宋体"/>
                <w:szCs w:val="21"/>
              </w:rPr>
              <w:t>仪表在供料至上限后</w:t>
            </w:r>
            <w:r w:rsidRPr="00206DD4">
              <w:rPr>
                <w:rFonts w:ascii="宋体" w:hAnsi="宋体" w:hint="eastAsia"/>
                <w:szCs w:val="21"/>
              </w:rPr>
              <w:t>，启动供料后消除落差延时，结束后</w:t>
            </w:r>
            <w:r w:rsidRPr="00206DD4">
              <w:rPr>
                <w:rFonts w:ascii="宋体" w:hAnsi="宋体"/>
                <w:szCs w:val="21"/>
              </w:rPr>
              <w:t>转换到失重控制的延时时间</w:t>
            </w:r>
            <w:r w:rsidRPr="00206DD4">
              <w:rPr>
                <w:rFonts w:ascii="宋体" w:hAnsi="宋体" w:hint="eastAsia"/>
                <w:szCs w:val="21"/>
              </w:rPr>
              <w:t>。</w:t>
            </w:r>
          </w:p>
        </w:tc>
      </w:tr>
      <w:tr w:rsidR="008811BA" w:rsidRPr="004342A8" w14:paraId="15DD9030" w14:textId="77777777">
        <w:tc>
          <w:tcPr>
            <w:tcW w:w="1277" w:type="dxa"/>
            <w:vMerge w:val="restart"/>
            <w:vAlign w:val="center"/>
          </w:tcPr>
          <w:p w14:paraId="5045A86D" w14:textId="77777777" w:rsidR="008811BA" w:rsidRPr="004342A8" w:rsidRDefault="00E151FC">
            <w:pPr>
              <w:rPr>
                <w:b/>
                <w:szCs w:val="21"/>
              </w:rPr>
            </w:pPr>
            <w:proofErr w:type="gramStart"/>
            <w:r w:rsidRPr="004342A8">
              <w:rPr>
                <w:rFonts w:hint="eastAsia"/>
                <w:szCs w:val="21"/>
              </w:rPr>
              <w:t>超欠差</w:t>
            </w:r>
            <w:proofErr w:type="gramEnd"/>
          </w:p>
        </w:tc>
        <w:tc>
          <w:tcPr>
            <w:tcW w:w="6520" w:type="dxa"/>
            <w:gridSpan w:val="2"/>
            <w:shd w:val="clear" w:color="auto" w:fill="BFBFBF" w:themeFill="background1" w:themeFillShade="BF"/>
            <w:vAlign w:val="center"/>
          </w:tcPr>
          <w:p w14:paraId="1B5B3A70" w14:textId="77777777" w:rsidR="008811BA" w:rsidRPr="004342A8" w:rsidRDefault="00E151FC">
            <w:pPr>
              <w:rPr>
                <w:szCs w:val="21"/>
              </w:rPr>
            </w:pPr>
            <w:r w:rsidRPr="004342A8">
              <w:rPr>
                <w:rFonts w:hint="eastAsia"/>
                <w:szCs w:val="21"/>
              </w:rPr>
              <w:t>用于设置</w:t>
            </w:r>
            <w:proofErr w:type="gramStart"/>
            <w:r w:rsidRPr="004342A8">
              <w:rPr>
                <w:rFonts w:hint="eastAsia"/>
                <w:szCs w:val="21"/>
              </w:rPr>
              <w:t>超欠差报警</w:t>
            </w:r>
            <w:proofErr w:type="gramEnd"/>
            <w:r w:rsidRPr="004342A8">
              <w:rPr>
                <w:rFonts w:hint="eastAsia"/>
                <w:szCs w:val="21"/>
              </w:rPr>
              <w:t>提醒相关参数</w:t>
            </w:r>
          </w:p>
        </w:tc>
      </w:tr>
      <w:tr w:rsidR="008811BA" w:rsidRPr="004342A8" w14:paraId="1B9EFBF4" w14:textId="77777777">
        <w:tc>
          <w:tcPr>
            <w:tcW w:w="1277" w:type="dxa"/>
            <w:vMerge/>
            <w:vAlign w:val="center"/>
          </w:tcPr>
          <w:p w14:paraId="6FF14F6F" w14:textId="77777777" w:rsidR="008811BA" w:rsidRPr="004342A8" w:rsidRDefault="008811BA">
            <w:pPr>
              <w:rPr>
                <w:b/>
                <w:szCs w:val="21"/>
              </w:rPr>
            </w:pPr>
          </w:p>
        </w:tc>
        <w:tc>
          <w:tcPr>
            <w:tcW w:w="1134" w:type="dxa"/>
            <w:vAlign w:val="center"/>
          </w:tcPr>
          <w:p w14:paraId="178158E7" w14:textId="77777777" w:rsidR="008811BA" w:rsidRPr="004342A8" w:rsidRDefault="00E151FC">
            <w:pPr>
              <w:rPr>
                <w:szCs w:val="21"/>
              </w:rPr>
            </w:pPr>
            <w:r w:rsidRPr="004342A8">
              <w:rPr>
                <w:rFonts w:hint="eastAsia"/>
                <w:b/>
                <w:szCs w:val="21"/>
              </w:rPr>
              <w:t>1</w:t>
            </w:r>
            <w:r w:rsidRPr="004342A8">
              <w:rPr>
                <w:rFonts w:hint="eastAsia"/>
                <w:szCs w:val="21"/>
              </w:rPr>
              <w:t>.</w:t>
            </w:r>
            <w:proofErr w:type="gramStart"/>
            <w:r w:rsidRPr="004342A8">
              <w:rPr>
                <w:rFonts w:hint="eastAsia"/>
                <w:szCs w:val="21"/>
              </w:rPr>
              <w:t>超欠差检测</w:t>
            </w:r>
            <w:proofErr w:type="gramEnd"/>
            <w:r w:rsidRPr="004342A8">
              <w:rPr>
                <w:rFonts w:hint="eastAsia"/>
                <w:szCs w:val="21"/>
              </w:rPr>
              <w:t>开关</w:t>
            </w:r>
          </w:p>
        </w:tc>
        <w:tc>
          <w:tcPr>
            <w:tcW w:w="5386" w:type="dxa"/>
            <w:vAlign w:val="center"/>
          </w:tcPr>
          <w:p w14:paraId="583C47E5" w14:textId="77777777" w:rsidR="008811BA" w:rsidRPr="004342A8" w:rsidRDefault="00E151FC">
            <w:pPr>
              <w:rPr>
                <w:szCs w:val="21"/>
              </w:rPr>
            </w:pPr>
            <w:r w:rsidRPr="004342A8">
              <w:rPr>
                <w:rFonts w:hint="eastAsia"/>
                <w:szCs w:val="21"/>
              </w:rPr>
              <w:t>“开</w:t>
            </w:r>
            <w:r w:rsidRPr="004342A8">
              <w:rPr>
                <w:rFonts w:hint="eastAsia"/>
                <w:szCs w:val="21"/>
              </w:rPr>
              <w:t>/</w:t>
            </w:r>
            <w:r w:rsidRPr="004342A8">
              <w:rPr>
                <w:rFonts w:hint="eastAsia"/>
                <w:szCs w:val="21"/>
              </w:rPr>
              <w:t>关”可选，此参数设置为“开”时，定量过程进行</w:t>
            </w:r>
            <w:proofErr w:type="gramStart"/>
            <w:r w:rsidRPr="004342A8">
              <w:rPr>
                <w:rFonts w:hint="eastAsia"/>
                <w:szCs w:val="21"/>
              </w:rPr>
              <w:t>超欠差判断</w:t>
            </w:r>
            <w:proofErr w:type="gramEnd"/>
            <w:r w:rsidRPr="004342A8">
              <w:rPr>
                <w:rFonts w:hint="eastAsia"/>
                <w:szCs w:val="21"/>
              </w:rPr>
              <w:t>。</w:t>
            </w:r>
          </w:p>
        </w:tc>
      </w:tr>
      <w:tr w:rsidR="008811BA" w:rsidRPr="004342A8" w14:paraId="45324005" w14:textId="77777777">
        <w:tc>
          <w:tcPr>
            <w:tcW w:w="1277" w:type="dxa"/>
            <w:vMerge/>
            <w:vAlign w:val="center"/>
          </w:tcPr>
          <w:p w14:paraId="3D34785D" w14:textId="77777777" w:rsidR="008811BA" w:rsidRPr="004342A8" w:rsidRDefault="008811BA">
            <w:pPr>
              <w:rPr>
                <w:b/>
                <w:szCs w:val="21"/>
              </w:rPr>
            </w:pPr>
          </w:p>
        </w:tc>
        <w:tc>
          <w:tcPr>
            <w:tcW w:w="1134" w:type="dxa"/>
            <w:vAlign w:val="center"/>
          </w:tcPr>
          <w:p w14:paraId="20FA4E85" w14:textId="77777777" w:rsidR="008811BA" w:rsidRPr="004342A8" w:rsidRDefault="00E151FC">
            <w:pPr>
              <w:adjustRightInd w:val="0"/>
              <w:snapToGrid w:val="0"/>
              <w:rPr>
                <w:rFonts w:ascii="宋体" w:hAnsi="宋体"/>
                <w:szCs w:val="21"/>
              </w:rPr>
            </w:pPr>
            <w:r w:rsidRPr="004342A8">
              <w:rPr>
                <w:rFonts w:hint="eastAsia"/>
                <w:b/>
                <w:szCs w:val="21"/>
              </w:rPr>
              <w:t>2</w:t>
            </w:r>
            <w:r w:rsidRPr="004342A8">
              <w:rPr>
                <w:rFonts w:hint="eastAsia"/>
                <w:szCs w:val="21"/>
              </w:rPr>
              <w:t>.</w:t>
            </w:r>
            <w:proofErr w:type="gramStart"/>
            <w:r w:rsidRPr="004342A8">
              <w:rPr>
                <w:rFonts w:hint="eastAsia"/>
                <w:szCs w:val="21"/>
              </w:rPr>
              <w:t>超欠差暂停</w:t>
            </w:r>
            <w:proofErr w:type="gramEnd"/>
            <w:r w:rsidRPr="004342A8">
              <w:rPr>
                <w:rFonts w:hint="eastAsia"/>
                <w:szCs w:val="21"/>
              </w:rPr>
              <w:t>开关</w:t>
            </w:r>
          </w:p>
        </w:tc>
        <w:tc>
          <w:tcPr>
            <w:tcW w:w="5386" w:type="dxa"/>
            <w:vAlign w:val="center"/>
          </w:tcPr>
          <w:p w14:paraId="3DA309C7" w14:textId="77777777" w:rsidR="008811BA" w:rsidRPr="004342A8" w:rsidRDefault="00E151FC">
            <w:pPr>
              <w:adjustRightInd w:val="0"/>
              <w:snapToGrid w:val="0"/>
              <w:rPr>
                <w:rFonts w:ascii="宋体" w:hAnsi="宋体"/>
                <w:szCs w:val="21"/>
              </w:rPr>
            </w:pPr>
            <w:r w:rsidRPr="004342A8">
              <w:rPr>
                <w:rFonts w:hint="eastAsia"/>
                <w:szCs w:val="21"/>
              </w:rPr>
              <w:t>“开</w:t>
            </w:r>
            <w:r w:rsidRPr="004342A8">
              <w:rPr>
                <w:rFonts w:hint="eastAsia"/>
                <w:szCs w:val="21"/>
              </w:rPr>
              <w:t>/</w:t>
            </w:r>
            <w:r w:rsidRPr="004342A8">
              <w:rPr>
                <w:rFonts w:hint="eastAsia"/>
                <w:szCs w:val="21"/>
              </w:rPr>
              <w:t>关”可选，</w:t>
            </w:r>
            <w:r w:rsidRPr="004342A8">
              <w:rPr>
                <w:rFonts w:hAnsi="宋体" w:hint="eastAsia"/>
                <w:szCs w:val="21"/>
              </w:rPr>
              <w:t>设置为“开”时，定量过程出现超、</w:t>
            </w:r>
            <w:proofErr w:type="gramStart"/>
            <w:r w:rsidRPr="004342A8">
              <w:rPr>
                <w:rFonts w:hAnsi="宋体" w:hint="eastAsia"/>
                <w:szCs w:val="21"/>
              </w:rPr>
              <w:t>欠差时</w:t>
            </w:r>
            <w:proofErr w:type="gramEnd"/>
            <w:r w:rsidRPr="004342A8">
              <w:rPr>
                <w:rFonts w:hAnsi="宋体" w:hint="eastAsia"/>
                <w:szCs w:val="21"/>
              </w:rPr>
              <w:t>，仪表暂停等待用户处理</w:t>
            </w:r>
            <w:r w:rsidRPr="004342A8">
              <w:rPr>
                <w:rFonts w:ascii="宋体" w:hAnsi="宋体" w:hint="eastAsia"/>
                <w:szCs w:val="21"/>
              </w:rPr>
              <w:t>。</w:t>
            </w:r>
          </w:p>
          <w:p w14:paraId="32BAD962" w14:textId="77777777" w:rsidR="008811BA" w:rsidRPr="004342A8" w:rsidRDefault="00E151FC">
            <w:pPr>
              <w:adjustRightInd w:val="0"/>
              <w:snapToGrid w:val="0"/>
              <w:rPr>
                <w:szCs w:val="21"/>
              </w:rPr>
            </w:pPr>
            <w:r w:rsidRPr="004342A8">
              <w:rPr>
                <w:rFonts w:ascii="宋体" w:hAnsi="宋体" w:hint="eastAsia"/>
                <w:szCs w:val="21"/>
              </w:rPr>
              <w:t>按</w:t>
            </w:r>
            <w:r w:rsidRPr="004342A8">
              <w:rPr>
                <w:rFonts w:hint="eastAsia"/>
              </w:rPr>
              <w:t>【</w:t>
            </w:r>
            <w:r w:rsidRPr="004342A8">
              <w:rPr>
                <w:rFonts w:hint="eastAsia"/>
                <w:b/>
              </w:rPr>
              <w:t>Esc</w:t>
            </w:r>
            <w:r w:rsidRPr="004342A8">
              <w:rPr>
                <w:rFonts w:hint="eastAsia"/>
              </w:rPr>
              <w:t>】</w:t>
            </w:r>
            <w:r w:rsidRPr="004342A8">
              <w:rPr>
                <w:rFonts w:ascii="宋体" w:hAnsi="宋体" w:hint="eastAsia"/>
                <w:szCs w:val="21"/>
              </w:rPr>
              <w:t>键可清报警继续定量过程或输入急停信号清除报警并返回停止状态。</w:t>
            </w:r>
          </w:p>
        </w:tc>
      </w:tr>
      <w:tr w:rsidR="008811BA" w:rsidRPr="004342A8" w14:paraId="7DFD5023" w14:textId="77777777">
        <w:tc>
          <w:tcPr>
            <w:tcW w:w="1277" w:type="dxa"/>
            <w:vMerge/>
            <w:vAlign w:val="center"/>
          </w:tcPr>
          <w:p w14:paraId="33CEDB3B" w14:textId="77777777" w:rsidR="008811BA" w:rsidRPr="004342A8" w:rsidRDefault="008811BA">
            <w:pPr>
              <w:rPr>
                <w:b/>
                <w:szCs w:val="21"/>
              </w:rPr>
            </w:pPr>
          </w:p>
        </w:tc>
        <w:tc>
          <w:tcPr>
            <w:tcW w:w="1134" w:type="dxa"/>
            <w:vAlign w:val="center"/>
          </w:tcPr>
          <w:p w14:paraId="21BD30FD" w14:textId="77777777" w:rsidR="008811BA" w:rsidRPr="004342A8" w:rsidRDefault="00E151FC">
            <w:pPr>
              <w:adjustRightInd w:val="0"/>
              <w:snapToGrid w:val="0"/>
              <w:rPr>
                <w:rFonts w:ascii="宋体" w:hAnsi="宋体"/>
                <w:szCs w:val="21"/>
              </w:rPr>
            </w:pPr>
            <w:r w:rsidRPr="004342A8">
              <w:rPr>
                <w:rFonts w:hint="eastAsia"/>
                <w:b/>
                <w:szCs w:val="21"/>
              </w:rPr>
              <w:t>3</w:t>
            </w:r>
            <w:r w:rsidRPr="004342A8">
              <w:rPr>
                <w:rFonts w:ascii="宋体" w:hAnsi="宋体" w:hint="eastAsia"/>
                <w:szCs w:val="21"/>
              </w:rPr>
              <w:t>.超差值</w:t>
            </w:r>
          </w:p>
        </w:tc>
        <w:tc>
          <w:tcPr>
            <w:tcW w:w="5386" w:type="dxa"/>
            <w:vAlign w:val="center"/>
          </w:tcPr>
          <w:p w14:paraId="720D297B" w14:textId="77777777" w:rsidR="008811BA" w:rsidRPr="004342A8" w:rsidRDefault="00E151FC">
            <w:pPr>
              <w:adjustRightInd w:val="0"/>
              <w:snapToGrid w:val="0"/>
              <w:rPr>
                <w:rFonts w:ascii="宋体" w:hAnsi="宋体"/>
                <w:szCs w:val="21"/>
              </w:rPr>
            </w:pPr>
            <w:r w:rsidRPr="004342A8">
              <w:rPr>
                <w:rFonts w:ascii="宋体" w:hAnsi="宋体" w:hint="eastAsia"/>
                <w:szCs w:val="21"/>
              </w:rPr>
              <w:t>定量过程中，若称重值≥目标值+超差值，则判为超差。</w:t>
            </w:r>
            <w:r w:rsidRPr="004342A8">
              <w:rPr>
                <w:rFonts w:ascii="宋体" w:hAnsi="宋体" w:hint="eastAsia"/>
                <w:szCs w:val="21"/>
              </w:rPr>
              <w:lastRenderedPageBreak/>
              <w:t>初值：</w:t>
            </w:r>
            <w:r w:rsidRPr="004342A8">
              <w:rPr>
                <w:rFonts w:hint="eastAsia"/>
                <w:b/>
                <w:szCs w:val="21"/>
              </w:rPr>
              <w:t>0</w:t>
            </w:r>
            <w:r w:rsidRPr="004342A8">
              <w:rPr>
                <w:rFonts w:ascii="宋体" w:hAnsi="宋体" w:hint="eastAsia"/>
                <w:szCs w:val="21"/>
              </w:rPr>
              <w:t>。</w:t>
            </w:r>
          </w:p>
        </w:tc>
      </w:tr>
      <w:tr w:rsidR="008811BA" w:rsidRPr="004342A8" w14:paraId="44F1A989" w14:textId="77777777">
        <w:tc>
          <w:tcPr>
            <w:tcW w:w="1277" w:type="dxa"/>
            <w:vMerge/>
            <w:vAlign w:val="center"/>
          </w:tcPr>
          <w:p w14:paraId="79F843AD" w14:textId="77777777" w:rsidR="008811BA" w:rsidRPr="004342A8" w:rsidRDefault="008811BA">
            <w:pPr>
              <w:rPr>
                <w:b/>
                <w:szCs w:val="21"/>
              </w:rPr>
            </w:pPr>
          </w:p>
        </w:tc>
        <w:tc>
          <w:tcPr>
            <w:tcW w:w="1134" w:type="dxa"/>
            <w:vAlign w:val="center"/>
          </w:tcPr>
          <w:p w14:paraId="44493284" w14:textId="77777777" w:rsidR="008811BA" w:rsidRPr="004342A8" w:rsidRDefault="00E151FC">
            <w:pPr>
              <w:adjustRightInd w:val="0"/>
              <w:snapToGrid w:val="0"/>
              <w:rPr>
                <w:rFonts w:ascii="宋体" w:hAnsi="宋体"/>
                <w:szCs w:val="21"/>
              </w:rPr>
            </w:pPr>
            <w:r w:rsidRPr="004342A8">
              <w:rPr>
                <w:rFonts w:hint="eastAsia"/>
                <w:b/>
                <w:szCs w:val="21"/>
              </w:rPr>
              <w:t>4</w:t>
            </w:r>
            <w:r w:rsidRPr="004342A8">
              <w:rPr>
                <w:rFonts w:ascii="宋体" w:hAnsi="宋体" w:hint="eastAsia"/>
                <w:szCs w:val="21"/>
              </w:rPr>
              <w:t>.欠差值</w:t>
            </w:r>
          </w:p>
        </w:tc>
        <w:tc>
          <w:tcPr>
            <w:tcW w:w="5386" w:type="dxa"/>
            <w:vAlign w:val="center"/>
          </w:tcPr>
          <w:p w14:paraId="4723D6BB" w14:textId="77777777" w:rsidR="008811BA" w:rsidRPr="004342A8" w:rsidRDefault="00E151FC">
            <w:pPr>
              <w:adjustRightInd w:val="0"/>
              <w:snapToGrid w:val="0"/>
              <w:rPr>
                <w:rFonts w:ascii="宋体" w:hAnsi="宋体"/>
                <w:szCs w:val="21"/>
              </w:rPr>
            </w:pPr>
            <w:r w:rsidRPr="004342A8">
              <w:rPr>
                <w:rFonts w:ascii="宋体" w:hAnsi="宋体" w:hint="eastAsia"/>
                <w:szCs w:val="21"/>
              </w:rPr>
              <w:t>定量过程中，若称重值≤目标值-欠差值，则判为欠差。初值：</w:t>
            </w:r>
            <w:r w:rsidRPr="004342A8">
              <w:rPr>
                <w:rFonts w:hint="eastAsia"/>
                <w:b/>
                <w:szCs w:val="21"/>
              </w:rPr>
              <w:t>0</w:t>
            </w:r>
            <w:r w:rsidRPr="004342A8">
              <w:rPr>
                <w:rFonts w:ascii="宋体" w:hAnsi="宋体" w:hint="eastAsia"/>
                <w:szCs w:val="21"/>
              </w:rPr>
              <w:t>。</w:t>
            </w:r>
          </w:p>
        </w:tc>
      </w:tr>
      <w:tr w:rsidR="008811BA" w:rsidRPr="004342A8" w14:paraId="4A27304D" w14:textId="77777777">
        <w:tc>
          <w:tcPr>
            <w:tcW w:w="1277" w:type="dxa"/>
            <w:vMerge w:val="restart"/>
            <w:vAlign w:val="center"/>
          </w:tcPr>
          <w:p w14:paraId="0601D24D" w14:textId="77777777" w:rsidR="008811BA" w:rsidRPr="004342A8" w:rsidRDefault="00E151FC">
            <w:pPr>
              <w:rPr>
                <w:b/>
                <w:szCs w:val="21"/>
              </w:rPr>
            </w:pPr>
            <w:r w:rsidRPr="004342A8">
              <w:rPr>
                <w:rFonts w:ascii="宋体" w:hAnsi="宋体" w:hint="eastAsia"/>
                <w:szCs w:val="21"/>
              </w:rPr>
              <w:t>落差修正</w:t>
            </w:r>
          </w:p>
        </w:tc>
        <w:tc>
          <w:tcPr>
            <w:tcW w:w="6520" w:type="dxa"/>
            <w:gridSpan w:val="2"/>
            <w:shd w:val="clear" w:color="auto" w:fill="BFBFBF" w:themeFill="background1" w:themeFillShade="BF"/>
            <w:vAlign w:val="center"/>
          </w:tcPr>
          <w:p w14:paraId="0EED8C2C" w14:textId="77777777" w:rsidR="008811BA" w:rsidRPr="004342A8" w:rsidRDefault="00E151FC">
            <w:pPr>
              <w:adjustRightInd w:val="0"/>
              <w:snapToGrid w:val="0"/>
              <w:rPr>
                <w:rFonts w:ascii="宋体" w:hAnsi="宋体"/>
                <w:szCs w:val="21"/>
              </w:rPr>
            </w:pPr>
            <w:r w:rsidRPr="004342A8">
              <w:rPr>
                <w:rFonts w:ascii="宋体" w:hAnsi="宋体" w:hint="eastAsia"/>
                <w:szCs w:val="21"/>
              </w:rPr>
              <w:t>用于设置落差自动调整相关参数</w:t>
            </w:r>
          </w:p>
        </w:tc>
      </w:tr>
      <w:tr w:rsidR="008811BA" w:rsidRPr="004342A8" w14:paraId="330F4594" w14:textId="77777777">
        <w:tc>
          <w:tcPr>
            <w:tcW w:w="1277" w:type="dxa"/>
            <w:vMerge/>
            <w:vAlign w:val="center"/>
          </w:tcPr>
          <w:p w14:paraId="5C74DC47" w14:textId="77777777" w:rsidR="008811BA" w:rsidRPr="004342A8" w:rsidRDefault="008811BA">
            <w:pPr>
              <w:rPr>
                <w:b/>
                <w:szCs w:val="21"/>
              </w:rPr>
            </w:pPr>
          </w:p>
        </w:tc>
        <w:tc>
          <w:tcPr>
            <w:tcW w:w="1134" w:type="dxa"/>
            <w:vAlign w:val="center"/>
          </w:tcPr>
          <w:p w14:paraId="0A3375A0" w14:textId="77777777" w:rsidR="008811BA" w:rsidRPr="004342A8" w:rsidRDefault="00E151FC">
            <w:pPr>
              <w:adjustRightInd w:val="0"/>
              <w:snapToGrid w:val="0"/>
              <w:rPr>
                <w:rFonts w:ascii="宋体" w:hAnsi="宋体"/>
                <w:szCs w:val="21"/>
              </w:rPr>
            </w:pPr>
            <w:r w:rsidRPr="004342A8">
              <w:rPr>
                <w:b/>
                <w:szCs w:val="21"/>
              </w:rPr>
              <w:t>1.</w:t>
            </w:r>
            <w:r w:rsidRPr="004342A8">
              <w:rPr>
                <w:rFonts w:ascii="宋体" w:hAnsi="宋体" w:hint="eastAsia"/>
                <w:szCs w:val="21"/>
              </w:rPr>
              <w:t>落差修正开关</w:t>
            </w:r>
          </w:p>
        </w:tc>
        <w:tc>
          <w:tcPr>
            <w:tcW w:w="5386" w:type="dxa"/>
            <w:vAlign w:val="center"/>
          </w:tcPr>
          <w:p w14:paraId="733428D4" w14:textId="77777777" w:rsidR="008811BA" w:rsidRPr="004342A8" w:rsidRDefault="00E151FC">
            <w:pPr>
              <w:adjustRightInd w:val="0"/>
              <w:snapToGrid w:val="0"/>
              <w:rPr>
                <w:rFonts w:ascii="宋体" w:hAnsi="宋体"/>
                <w:szCs w:val="21"/>
              </w:rPr>
            </w:pPr>
            <w:r w:rsidRPr="004342A8">
              <w:rPr>
                <w:rFonts w:ascii="宋体" w:hAnsi="宋体" w:hint="eastAsia"/>
                <w:szCs w:val="21"/>
              </w:rPr>
              <w:t>落差值即为关闭慢加信号后，未落到计量斗内的重量值。开关打开后，进行落差修正即根据实际落料值按要求修正。</w:t>
            </w:r>
          </w:p>
        </w:tc>
      </w:tr>
      <w:tr w:rsidR="008811BA" w:rsidRPr="004342A8" w14:paraId="4130A0A2" w14:textId="77777777">
        <w:tc>
          <w:tcPr>
            <w:tcW w:w="1277" w:type="dxa"/>
            <w:vMerge/>
            <w:vAlign w:val="center"/>
          </w:tcPr>
          <w:p w14:paraId="6BECFC48" w14:textId="77777777" w:rsidR="008811BA" w:rsidRPr="004342A8" w:rsidRDefault="008811BA">
            <w:pPr>
              <w:rPr>
                <w:b/>
                <w:szCs w:val="21"/>
              </w:rPr>
            </w:pPr>
          </w:p>
        </w:tc>
        <w:tc>
          <w:tcPr>
            <w:tcW w:w="1134" w:type="dxa"/>
            <w:vAlign w:val="center"/>
          </w:tcPr>
          <w:p w14:paraId="7D9734DD" w14:textId="77777777" w:rsidR="008811BA" w:rsidRPr="004342A8" w:rsidRDefault="00E151FC">
            <w:pPr>
              <w:adjustRightInd w:val="0"/>
              <w:snapToGrid w:val="0"/>
              <w:rPr>
                <w:rFonts w:ascii="宋体" w:hAnsi="宋体"/>
                <w:szCs w:val="21"/>
              </w:rPr>
            </w:pPr>
            <w:r w:rsidRPr="004342A8">
              <w:rPr>
                <w:rFonts w:hint="eastAsia"/>
                <w:b/>
                <w:szCs w:val="21"/>
              </w:rPr>
              <w:t>2</w:t>
            </w:r>
            <w:r w:rsidRPr="004342A8">
              <w:rPr>
                <w:rFonts w:ascii="宋体" w:hAnsi="宋体" w:hint="eastAsia"/>
                <w:szCs w:val="21"/>
              </w:rPr>
              <w:t>.修正取样次数</w:t>
            </w:r>
          </w:p>
        </w:tc>
        <w:tc>
          <w:tcPr>
            <w:tcW w:w="5386" w:type="dxa"/>
            <w:vAlign w:val="center"/>
          </w:tcPr>
          <w:p w14:paraId="2CD3F2E7" w14:textId="77777777" w:rsidR="008811BA" w:rsidRPr="004342A8" w:rsidRDefault="00E151FC">
            <w:pPr>
              <w:adjustRightInd w:val="0"/>
              <w:snapToGrid w:val="0"/>
              <w:rPr>
                <w:rFonts w:ascii="宋体" w:hAnsi="宋体"/>
                <w:szCs w:val="21"/>
              </w:rPr>
            </w:pPr>
            <w:r w:rsidRPr="004342A8">
              <w:rPr>
                <w:rFonts w:ascii="宋体" w:hAnsi="宋体" w:hint="eastAsia"/>
                <w:szCs w:val="21"/>
              </w:rPr>
              <w:t>仪表将所设定次数的落差值进行平均所得的平均数，</w:t>
            </w:r>
            <w:proofErr w:type="gramStart"/>
            <w:r w:rsidRPr="004342A8">
              <w:rPr>
                <w:rFonts w:ascii="宋体" w:hAnsi="宋体" w:hint="eastAsia"/>
                <w:szCs w:val="21"/>
              </w:rPr>
              <w:t>做为</w:t>
            </w:r>
            <w:proofErr w:type="gramEnd"/>
            <w:r w:rsidRPr="004342A8">
              <w:rPr>
                <w:rFonts w:ascii="宋体" w:hAnsi="宋体" w:hint="eastAsia"/>
                <w:szCs w:val="21"/>
              </w:rPr>
              <w:t>落差修正的依据。初值：</w:t>
            </w:r>
            <w:r w:rsidRPr="004342A8">
              <w:rPr>
                <w:rFonts w:hint="eastAsia"/>
                <w:b/>
                <w:szCs w:val="21"/>
              </w:rPr>
              <w:t>1</w:t>
            </w:r>
            <w:r w:rsidRPr="004342A8">
              <w:rPr>
                <w:rFonts w:ascii="宋体" w:hAnsi="宋体" w:hint="eastAsia"/>
                <w:szCs w:val="21"/>
              </w:rPr>
              <w:t>。范围：</w:t>
            </w:r>
            <w:r w:rsidRPr="004342A8">
              <w:rPr>
                <w:b/>
                <w:szCs w:val="21"/>
              </w:rPr>
              <w:t>00</w:t>
            </w:r>
            <w:r w:rsidRPr="004342A8">
              <w:rPr>
                <w:b/>
                <w:szCs w:val="21"/>
              </w:rPr>
              <w:t>～</w:t>
            </w:r>
            <w:r w:rsidRPr="004342A8">
              <w:rPr>
                <w:b/>
                <w:szCs w:val="21"/>
              </w:rPr>
              <w:t>99</w:t>
            </w:r>
          </w:p>
          <w:p w14:paraId="5A1A620E" w14:textId="77777777" w:rsidR="008811BA" w:rsidRPr="004342A8" w:rsidRDefault="00E151FC">
            <w:pPr>
              <w:adjustRightInd w:val="0"/>
              <w:snapToGrid w:val="0"/>
              <w:rPr>
                <w:rFonts w:ascii="宋体" w:hAnsi="宋体"/>
                <w:szCs w:val="21"/>
              </w:rPr>
            </w:pPr>
            <w:r w:rsidRPr="004342A8">
              <w:rPr>
                <w:rFonts w:ascii="宋体" w:hAnsi="宋体" w:hint="eastAsia"/>
                <w:szCs w:val="21"/>
              </w:rPr>
              <w:t>注意：设置为</w:t>
            </w:r>
            <w:r w:rsidRPr="004342A8">
              <w:rPr>
                <w:rFonts w:hint="eastAsia"/>
                <w:b/>
                <w:szCs w:val="21"/>
              </w:rPr>
              <w:t>0</w:t>
            </w:r>
            <w:r w:rsidRPr="004342A8">
              <w:rPr>
                <w:rFonts w:ascii="宋体" w:hAnsi="宋体" w:hint="eastAsia"/>
                <w:szCs w:val="21"/>
              </w:rPr>
              <w:t>时，仪表关闭落差修正功能。</w:t>
            </w:r>
          </w:p>
        </w:tc>
      </w:tr>
      <w:tr w:rsidR="008811BA" w:rsidRPr="004342A8" w14:paraId="7D0804D8" w14:textId="77777777">
        <w:tc>
          <w:tcPr>
            <w:tcW w:w="1277" w:type="dxa"/>
            <w:vMerge/>
            <w:vAlign w:val="center"/>
          </w:tcPr>
          <w:p w14:paraId="018F2FC3" w14:textId="77777777" w:rsidR="008811BA" w:rsidRPr="004342A8" w:rsidRDefault="008811BA">
            <w:pPr>
              <w:rPr>
                <w:b/>
                <w:szCs w:val="21"/>
              </w:rPr>
            </w:pPr>
          </w:p>
        </w:tc>
        <w:tc>
          <w:tcPr>
            <w:tcW w:w="1134" w:type="dxa"/>
            <w:vAlign w:val="center"/>
          </w:tcPr>
          <w:p w14:paraId="6D27F533" w14:textId="77777777" w:rsidR="008811BA" w:rsidRPr="004342A8" w:rsidRDefault="00E151FC">
            <w:pPr>
              <w:adjustRightInd w:val="0"/>
              <w:snapToGrid w:val="0"/>
              <w:rPr>
                <w:rFonts w:ascii="宋体" w:hAnsi="宋体"/>
                <w:szCs w:val="21"/>
              </w:rPr>
            </w:pPr>
            <w:r w:rsidRPr="004342A8">
              <w:rPr>
                <w:rFonts w:hint="eastAsia"/>
                <w:b/>
                <w:szCs w:val="21"/>
              </w:rPr>
              <w:t>3</w:t>
            </w:r>
            <w:r w:rsidRPr="004342A8">
              <w:rPr>
                <w:rFonts w:ascii="宋体" w:hAnsi="宋体" w:hint="eastAsia"/>
                <w:szCs w:val="21"/>
              </w:rPr>
              <w:t>.落差修正范围</w:t>
            </w:r>
          </w:p>
        </w:tc>
        <w:tc>
          <w:tcPr>
            <w:tcW w:w="5386" w:type="dxa"/>
            <w:vAlign w:val="center"/>
          </w:tcPr>
          <w:p w14:paraId="30F6898F" w14:textId="77777777" w:rsidR="008811BA" w:rsidRPr="004342A8" w:rsidRDefault="00E151FC">
            <w:pPr>
              <w:adjustRightInd w:val="0"/>
              <w:snapToGrid w:val="0"/>
              <w:rPr>
                <w:rFonts w:ascii="宋体" w:hAnsi="宋体"/>
                <w:szCs w:val="21"/>
              </w:rPr>
            </w:pPr>
            <w:r w:rsidRPr="004342A8">
              <w:rPr>
                <w:rFonts w:ascii="宋体" w:hAnsi="宋体" w:hint="eastAsia"/>
                <w:szCs w:val="21"/>
              </w:rPr>
              <w:t>当本次落差值超出所设定的范围时，这次的落差将不计入算术平均范围。初值：</w:t>
            </w:r>
            <w:r w:rsidRPr="004342A8">
              <w:rPr>
                <w:b/>
                <w:szCs w:val="21"/>
              </w:rPr>
              <w:t>2</w:t>
            </w:r>
            <w:r w:rsidRPr="004342A8">
              <w:rPr>
                <w:rFonts w:hint="eastAsia"/>
                <w:b/>
                <w:szCs w:val="21"/>
              </w:rPr>
              <w:t>.0</w:t>
            </w:r>
            <w:r w:rsidRPr="004342A8">
              <w:rPr>
                <w:rFonts w:ascii="宋体" w:hAnsi="宋体" w:hint="eastAsia"/>
                <w:szCs w:val="21"/>
              </w:rPr>
              <w:t>。范围：</w:t>
            </w:r>
            <w:r w:rsidRPr="004342A8">
              <w:rPr>
                <w:b/>
                <w:szCs w:val="21"/>
              </w:rPr>
              <w:t>0.0</w:t>
            </w:r>
            <w:r w:rsidRPr="004342A8">
              <w:rPr>
                <w:b/>
                <w:szCs w:val="21"/>
              </w:rPr>
              <w:t>～</w:t>
            </w:r>
            <w:r w:rsidRPr="004342A8">
              <w:rPr>
                <w:b/>
                <w:szCs w:val="21"/>
              </w:rPr>
              <w:t>9.9</w:t>
            </w:r>
            <w:r w:rsidRPr="004342A8">
              <w:rPr>
                <w:rFonts w:hint="eastAsia"/>
                <w:b/>
                <w:szCs w:val="21"/>
              </w:rPr>
              <w:t>（</w:t>
            </w:r>
            <w:r w:rsidRPr="004342A8">
              <w:rPr>
                <w:rFonts w:ascii="宋体" w:hAnsi="宋体" w:hint="eastAsia"/>
                <w:szCs w:val="21"/>
              </w:rPr>
              <w:t>目标值的百分比</w:t>
            </w:r>
            <w:r w:rsidRPr="004342A8">
              <w:rPr>
                <w:rFonts w:ascii="宋体" w:hAnsi="宋体"/>
                <w:szCs w:val="21"/>
              </w:rPr>
              <w:t>）</w:t>
            </w:r>
          </w:p>
        </w:tc>
      </w:tr>
      <w:tr w:rsidR="008811BA" w:rsidRPr="004342A8" w14:paraId="20B2D880" w14:textId="77777777">
        <w:tc>
          <w:tcPr>
            <w:tcW w:w="1277" w:type="dxa"/>
            <w:vMerge/>
            <w:vAlign w:val="center"/>
          </w:tcPr>
          <w:p w14:paraId="37AEC0C4" w14:textId="77777777" w:rsidR="008811BA" w:rsidRPr="004342A8" w:rsidRDefault="008811BA">
            <w:pPr>
              <w:rPr>
                <w:b/>
                <w:szCs w:val="21"/>
              </w:rPr>
            </w:pPr>
          </w:p>
        </w:tc>
        <w:tc>
          <w:tcPr>
            <w:tcW w:w="1134" w:type="dxa"/>
            <w:vAlign w:val="center"/>
          </w:tcPr>
          <w:p w14:paraId="4625E111" w14:textId="77777777" w:rsidR="008811BA" w:rsidRPr="004342A8" w:rsidRDefault="00E151FC">
            <w:pPr>
              <w:adjustRightInd w:val="0"/>
              <w:snapToGrid w:val="0"/>
              <w:rPr>
                <w:rFonts w:ascii="宋体" w:hAnsi="宋体"/>
                <w:szCs w:val="21"/>
              </w:rPr>
            </w:pPr>
            <w:r w:rsidRPr="004342A8">
              <w:rPr>
                <w:rFonts w:hint="eastAsia"/>
                <w:b/>
                <w:szCs w:val="21"/>
              </w:rPr>
              <w:t>4</w:t>
            </w:r>
            <w:r w:rsidRPr="004342A8">
              <w:rPr>
                <w:rFonts w:ascii="宋体" w:hAnsi="宋体" w:hint="eastAsia"/>
                <w:szCs w:val="21"/>
              </w:rPr>
              <w:t>.落差修正的幅度</w:t>
            </w:r>
          </w:p>
        </w:tc>
        <w:tc>
          <w:tcPr>
            <w:tcW w:w="5386" w:type="dxa"/>
            <w:vAlign w:val="center"/>
          </w:tcPr>
          <w:p w14:paraId="3638160E" w14:textId="77777777" w:rsidR="008811BA" w:rsidRPr="004342A8" w:rsidRDefault="00E151FC">
            <w:pPr>
              <w:adjustRightInd w:val="0"/>
              <w:snapToGrid w:val="0"/>
              <w:rPr>
                <w:rFonts w:ascii="宋体" w:hAnsi="宋体"/>
                <w:szCs w:val="21"/>
              </w:rPr>
            </w:pPr>
            <w:r w:rsidRPr="004342A8">
              <w:rPr>
                <w:rFonts w:ascii="宋体" w:hAnsi="宋体" w:hint="eastAsia"/>
                <w:szCs w:val="21"/>
              </w:rPr>
              <w:t>每次落差修正的幅度；</w:t>
            </w:r>
            <w:r w:rsidRPr="004342A8">
              <w:rPr>
                <w:rFonts w:hint="eastAsia"/>
                <w:b/>
                <w:szCs w:val="21"/>
              </w:rPr>
              <w:t>25%</w:t>
            </w:r>
            <w:r w:rsidRPr="004342A8">
              <w:rPr>
                <w:rFonts w:hint="eastAsia"/>
                <w:b/>
                <w:szCs w:val="21"/>
              </w:rPr>
              <w:t>、</w:t>
            </w:r>
            <w:r w:rsidRPr="004342A8">
              <w:rPr>
                <w:rFonts w:hint="eastAsia"/>
                <w:b/>
                <w:szCs w:val="21"/>
              </w:rPr>
              <w:t>50%</w:t>
            </w:r>
            <w:r w:rsidRPr="004342A8">
              <w:rPr>
                <w:rFonts w:hint="eastAsia"/>
                <w:b/>
                <w:szCs w:val="21"/>
              </w:rPr>
              <w:t>，</w:t>
            </w:r>
            <w:r w:rsidRPr="004342A8">
              <w:rPr>
                <w:rFonts w:hint="eastAsia"/>
                <w:b/>
                <w:szCs w:val="21"/>
              </w:rPr>
              <w:t>100%</w:t>
            </w:r>
            <w:r w:rsidRPr="004342A8">
              <w:rPr>
                <w:rFonts w:hint="eastAsia"/>
                <w:szCs w:val="21"/>
              </w:rPr>
              <w:t>三种幅度可选。初值：</w:t>
            </w:r>
            <w:r w:rsidRPr="004342A8">
              <w:rPr>
                <w:b/>
                <w:szCs w:val="21"/>
              </w:rPr>
              <w:t>50</w:t>
            </w:r>
            <w:r w:rsidRPr="004342A8">
              <w:rPr>
                <w:rFonts w:hint="eastAsia"/>
                <w:b/>
                <w:szCs w:val="21"/>
              </w:rPr>
              <w:t>%</w:t>
            </w:r>
            <w:r w:rsidRPr="004342A8">
              <w:rPr>
                <w:rFonts w:hint="eastAsia"/>
                <w:szCs w:val="21"/>
              </w:rPr>
              <w:t>。</w:t>
            </w:r>
          </w:p>
        </w:tc>
      </w:tr>
      <w:tr w:rsidR="008811BA" w:rsidRPr="004342A8" w14:paraId="2CA818E5" w14:textId="77777777">
        <w:tc>
          <w:tcPr>
            <w:tcW w:w="1277" w:type="dxa"/>
            <w:vMerge w:val="restart"/>
            <w:vAlign w:val="center"/>
          </w:tcPr>
          <w:p w14:paraId="08286FEF" w14:textId="77777777" w:rsidR="008811BA" w:rsidRPr="004342A8" w:rsidRDefault="008811BA">
            <w:pPr>
              <w:rPr>
                <w:b/>
                <w:szCs w:val="21"/>
              </w:rPr>
            </w:pPr>
          </w:p>
          <w:p w14:paraId="125AD79A" w14:textId="77777777" w:rsidR="008811BA" w:rsidRPr="004342A8" w:rsidRDefault="00E151FC">
            <w:pPr>
              <w:rPr>
                <w:szCs w:val="21"/>
              </w:rPr>
            </w:pPr>
            <w:r w:rsidRPr="004342A8">
              <w:rPr>
                <w:szCs w:val="21"/>
              </w:rPr>
              <w:t>超时监控</w:t>
            </w:r>
          </w:p>
        </w:tc>
        <w:tc>
          <w:tcPr>
            <w:tcW w:w="6520" w:type="dxa"/>
            <w:gridSpan w:val="2"/>
            <w:shd w:val="clear" w:color="auto" w:fill="BFBFBF" w:themeFill="background1" w:themeFillShade="BF"/>
            <w:vAlign w:val="center"/>
          </w:tcPr>
          <w:p w14:paraId="420DF621" w14:textId="77777777" w:rsidR="008811BA" w:rsidRPr="004342A8" w:rsidRDefault="00E151FC">
            <w:pPr>
              <w:adjustRightInd w:val="0"/>
              <w:snapToGrid w:val="0"/>
              <w:rPr>
                <w:rFonts w:ascii="宋体" w:hAnsi="宋体"/>
                <w:szCs w:val="21"/>
              </w:rPr>
            </w:pPr>
            <w:r w:rsidRPr="004342A8">
              <w:rPr>
                <w:rFonts w:ascii="宋体" w:hAnsi="宋体" w:hint="eastAsia"/>
                <w:szCs w:val="21"/>
              </w:rPr>
              <w:t>用于设置超时监控相关参数</w:t>
            </w:r>
          </w:p>
        </w:tc>
      </w:tr>
      <w:tr w:rsidR="008811BA" w:rsidRPr="004342A8" w14:paraId="2D0DBB0B" w14:textId="77777777">
        <w:tc>
          <w:tcPr>
            <w:tcW w:w="1277" w:type="dxa"/>
            <w:vMerge/>
            <w:vAlign w:val="center"/>
          </w:tcPr>
          <w:p w14:paraId="47CFD8EA" w14:textId="77777777" w:rsidR="008811BA" w:rsidRPr="004342A8" w:rsidRDefault="008811BA">
            <w:pPr>
              <w:rPr>
                <w:b/>
                <w:szCs w:val="21"/>
              </w:rPr>
            </w:pPr>
          </w:p>
        </w:tc>
        <w:tc>
          <w:tcPr>
            <w:tcW w:w="1134" w:type="dxa"/>
            <w:vAlign w:val="center"/>
          </w:tcPr>
          <w:p w14:paraId="0BC16D0A" w14:textId="77777777" w:rsidR="008811BA" w:rsidRPr="004342A8" w:rsidRDefault="00E151FC">
            <w:pPr>
              <w:rPr>
                <w:szCs w:val="21"/>
              </w:rPr>
            </w:pPr>
            <w:r w:rsidRPr="004342A8">
              <w:rPr>
                <w:rFonts w:hint="eastAsia"/>
                <w:b/>
                <w:szCs w:val="21"/>
              </w:rPr>
              <w:t>1</w:t>
            </w:r>
            <w:r w:rsidRPr="004342A8">
              <w:rPr>
                <w:rFonts w:hint="eastAsia"/>
                <w:szCs w:val="21"/>
              </w:rPr>
              <w:t>.</w:t>
            </w:r>
            <w:r w:rsidRPr="004342A8">
              <w:rPr>
                <w:rFonts w:hint="eastAsia"/>
                <w:szCs w:val="21"/>
              </w:rPr>
              <w:t>供料超时监控时间</w:t>
            </w:r>
          </w:p>
        </w:tc>
        <w:tc>
          <w:tcPr>
            <w:tcW w:w="5386" w:type="dxa"/>
            <w:vAlign w:val="center"/>
          </w:tcPr>
          <w:p w14:paraId="1680DEEB" w14:textId="77777777" w:rsidR="008811BA" w:rsidRPr="004342A8" w:rsidRDefault="00E151FC">
            <w:pPr>
              <w:adjustRightInd w:val="0"/>
              <w:snapToGrid w:val="0"/>
              <w:rPr>
                <w:szCs w:val="21"/>
              </w:rPr>
            </w:pPr>
            <w:r w:rsidRPr="004342A8">
              <w:rPr>
                <w:rFonts w:hint="eastAsia"/>
                <w:szCs w:val="21"/>
              </w:rPr>
              <w:t>供料超时监控时间</w:t>
            </w:r>
          </w:p>
          <w:p w14:paraId="68F49F61" w14:textId="77777777" w:rsidR="008811BA" w:rsidRPr="004342A8" w:rsidRDefault="00E151FC">
            <w:pPr>
              <w:adjustRightInd w:val="0"/>
              <w:snapToGrid w:val="0"/>
              <w:rPr>
                <w:szCs w:val="21"/>
              </w:rPr>
            </w:pPr>
            <w:r w:rsidRPr="004342A8">
              <w:rPr>
                <w:rFonts w:hint="eastAsia"/>
                <w:szCs w:val="21"/>
              </w:rPr>
              <w:t>供料时间超过此时间设置后将提示供料超时报警，等待物料大于上限后，停止供料输出并清除报警提示或供料期间也可输入清报警提示。供料监控初始时间是上次供料结束。</w:t>
            </w:r>
          </w:p>
          <w:p w14:paraId="0B934D6B" w14:textId="77777777" w:rsidR="008811BA" w:rsidRPr="004342A8" w:rsidRDefault="00E151FC">
            <w:pPr>
              <w:rPr>
                <w:rFonts w:ascii="宋体" w:hAnsi="宋体"/>
                <w:szCs w:val="21"/>
              </w:rPr>
            </w:pPr>
            <w:r w:rsidRPr="004342A8">
              <w:rPr>
                <w:rFonts w:hint="eastAsia"/>
                <w:szCs w:val="21"/>
              </w:rPr>
              <w:t>初值：</w:t>
            </w:r>
            <w:r w:rsidRPr="004342A8">
              <w:rPr>
                <w:rFonts w:hint="eastAsia"/>
                <w:b/>
                <w:szCs w:val="21"/>
              </w:rPr>
              <w:t>0</w:t>
            </w:r>
            <w:r w:rsidRPr="004342A8">
              <w:rPr>
                <w:rFonts w:hint="eastAsia"/>
                <w:b/>
                <w:szCs w:val="21"/>
              </w:rPr>
              <w:t>。</w:t>
            </w:r>
            <w:r w:rsidRPr="004342A8">
              <w:rPr>
                <w:rFonts w:hint="eastAsia"/>
                <w:szCs w:val="21"/>
              </w:rPr>
              <w:t>设置为</w:t>
            </w:r>
            <w:r w:rsidRPr="004342A8">
              <w:rPr>
                <w:rFonts w:hint="eastAsia"/>
                <w:b/>
                <w:szCs w:val="21"/>
              </w:rPr>
              <w:t>0</w:t>
            </w:r>
            <w:r w:rsidRPr="004342A8">
              <w:rPr>
                <w:rFonts w:hint="eastAsia"/>
                <w:szCs w:val="21"/>
              </w:rPr>
              <w:t>时供料超时监控功能关闭。</w:t>
            </w:r>
          </w:p>
        </w:tc>
      </w:tr>
      <w:tr w:rsidR="008811BA" w:rsidRPr="004342A8" w14:paraId="13DC3268" w14:textId="77777777">
        <w:tc>
          <w:tcPr>
            <w:tcW w:w="1277" w:type="dxa"/>
            <w:vMerge/>
            <w:vAlign w:val="center"/>
          </w:tcPr>
          <w:p w14:paraId="02CD5F2E" w14:textId="77777777" w:rsidR="008811BA" w:rsidRPr="004342A8" w:rsidRDefault="008811BA">
            <w:pPr>
              <w:rPr>
                <w:b/>
                <w:szCs w:val="21"/>
              </w:rPr>
            </w:pPr>
          </w:p>
        </w:tc>
        <w:tc>
          <w:tcPr>
            <w:tcW w:w="1134" w:type="dxa"/>
            <w:vAlign w:val="center"/>
          </w:tcPr>
          <w:p w14:paraId="1BC91472" w14:textId="77777777" w:rsidR="008811BA" w:rsidRPr="004342A8" w:rsidRDefault="00E151FC">
            <w:pPr>
              <w:rPr>
                <w:rFonts w:ascii="宋体" w:hAnsi="宋体"/>
                <w:szCs w:val="21"/>
              </w:rPr>
            </w:pPr>
            <w:r w:rsidRPr="004342A8">
              <w:rPr>
                <w:rFonts w:hint="eastAsia"/>
                <w:b/>
                <w:szCs w:val="21"/>
              </w:rPr>
              <w:t>2</w:t>
            </w:r>
            <w:r w:rsidRPr="004342A8">
              <w:rPr>
                <w:rFonts w:hint="eastAsia"/>
                <w:szCs w:val="21"/>
              </w:rPr>
              <w:t>.</w:t>
            </w:r>
            <w:r w:rsidRPr="004342A8">
              <w:rPr>
                <w:rFonts w:hint="eastAsia"/>
                <w:szCs w:val="21"/>
              </w:rPr>
              <w:t>供料超时暂停开关</w:t>
            </w:r>
          </w:p>
        </w:tc>
        <w:tc>
          <w:tcPr>
            <w:tcW w:w="5386" w:type="dxa"/>
            <w:vAlign w:val="center"/>
          </w:tcPr>
          <w:p w14:paraId="0C221DC1" w14:textId="77777777" w:rsidR="008811BA" w:rsidRPr="004342A8" w:rsidRDefault="00E151FC">
            <w:pPr>
              <w:rPr>
                <w:rFonts w:ascii="宋体" w:hAnsi="宋体"/>
                <w:szCs w:val="21"/>
              </w:rPr>
            </w:pPr>
            <w:r w:rsidRPr="004342A8">
              <w:rPr>
                <w:rFonts w:hint="eastAsia"/>
                <w:szCs w:val="21"/>
              </w:rPr>
              <w:t>供料超时报警时停止供料信号输出开关，清报警后，继续供料。</w:t>
            </w:r>
          </w:p>
        </w:tc>
      </w:tr>
      <w:tr w:rsidR="008811BA" w:rsidRPr="004342A8" w14:paraId="0298F162" w14:textId="77777777">
        <w:trPr>
          <w:trHeight w:val="734"/>
        </w:trPr>
        <w:tc>
          <w:tcPr>
            <w:tcW w:w="1277" w:type="dxa"/>
            <w:vMerge/>
            <w:vAlign w:val="center"/>
          </w:tcPr>
          <w:p w14:paraId="01868997" w14:textId="77777777" w:rsidR="008811BA" w:rsidRPr="004342A8" w:rsidRDefault="008811BA">
            <w:pPr>
              <w:rPr>
                <w:b/>
                <w:szCs w:val="21"/>
              </w:rPr>
            </w:pPr>
          </w:p>
        </w:tc>
        <w:tc>
          <w:tcPr>
            <w:tcW w:w="1134" w:type="dxa"/>
            <w:vAlign w:val="center"/>
          </w:tcPr>
          <w:p w14:paraId="2159161D" w14:textId="77777777" w:rsidR="008811BA" w:rsidRPr="004342A8" w:rsidRDefault="00E151FC">
            <w:pPr>
              <w:ind w:leftChars="-30" w:left="-63" w:rightChars="-30" w:right="-63"/>
              <w:rPr>
                <w:b/>
                <w:szCs w:val="21"/>
              </w:rPr>
            </w:pPr>
            <w:r w:rsidRPr="004342A8">
              <w:rPr>
                <w:rFonts w:hint="eastAsia"/>
                <w:b/>
                <w:szCs w:val="21"/>
              </w:rPr>
              <w:t>3.</w:t>
            </w:r>
            <w:r w:rsidRPr="004342A8">
              <w:rPr>
                <w:rFonts w:hint="eastAsia"/>
                <w:szCs w:val="21"/>
              </w:rPr>
              <w:t>减量超时监控时间</w:t>
            </w:r>
          </w:p>
        </w:tc>
        <w:tc>
          <w:tcPr>
            <w:tcW w:w="5386" w:type="dxa"/>
            <w:vAlign w:val="center"/>
          </w:tcPr>
          <w:p w14:paraId="71B2091C" w14:textId="77777777" w:rsidR="008811BA" w:rsidRPr="004342A8" w:rsidRDefault="00E151FC">
            <w:pPr>
              <w:adjustRightInd w:val="0"/>
              <w:snapToGrid w:val="0"/>
              <w:rPr>
                <w:szCs w:val="21"/>
              </w:rPr>
            </w:pPr>
            <w:r w:rsidRPr="004342A8">
              <w:rPr>
                <w:rFonts w:hint="eastAsia"/>
                <w:szCs w:val="21"/>
              </w:rPr>
              <w:t>减量超时监控时间</w:t>
            </w:r>
          </w:p>
          <w:p w14:paraId="561473D0" w14:textId="77777777" w:rsidR="008811BA" w:rsidRPr="004342A8" w:rsidRDefault="00E151FC">
            <w:pPr>
              <w:adjustRightInd w:val="0"/>
              <w:snapToGrid w:val="0"/>
              <w:rPr>
                <w:szCs w:val="21"/>
              </w:rPr>
            </w:pPr>
            <w:r w:rsidRPr="004342A8">
              <w:rPr>
                <w:rFonts w:hint="eastAsia"/>
                <w:szCs w:val="21"/>
              </w:rPr>
              <w:t>减量时间超过此时间设置后将提示减量超时报警，减量过程不停止，此时可手动输入清报警。</w:t>
            </w:r>
          </w:p>
          <w:p w14:paraId="69ABE5BA" w14:textId="77777777" w:rsidR="008811BA" w:rsidRPr="004342A8" w:rsidRDefault="00E151FC">
            <w:pPr>
              <w:rPr>
                <w:szCs w:val="21"/>
              </w:rPr>
            </w:pPr>
            <w:r w:rsidRPr="004342A8">
              <w:rPr>
                <w:rFonts w:hint="eastAsia"/>
                <w:szCs w:val="21"/>
              </w:rPr>
              <w:t>初值：</w:t>
            </w:r>
            <w:r w:rsidRPr="004342A8">
              <w:rPr>
                <w:rFonts w:hint="eastAsia"/>
                <w:b/>
                <w:szCs w:val="21"/>
              </w:rPr>
              <w:t>0</w:t>
            </w:r>
            <w:r w:rsidRPr="004342A8">
              <w:rPr>
                <w:rFonts w:hint="eastAsia"/>
                <w:b/>
                <w:szCs w:val="21"/>
              </w:rPr>
              <w:t>。</w:t>
            </w:r>
            <w:r w:rsidRPr="004342A8">
              <w:rPr>
                <w:rFonts w:hint="eastAsia"/>
                <w:szCs w:val="21"/>
              </w:rPr>
              <w:t>设置为</w:t>
            </w:r>
            <w:r w:rsidRPr="004342A8">
              <w:rPr>
                <w:rFonts w:hint="eastAsia"/>
                <w:b/>
                <w:szCs w:val="21"/>
              </w:rPr>
              <w:t>0</w:t>
            </w:r>
            <w:r w:rsidRPr="004342A8">
              <w:rPr>
                <w:rFonts w:hint="eastAsia"/>
                <w:szCs w:val="21"/>
              </w:rPr>
              <w:t>时减量超时监控功能关闭。</w:t>
            </w:r>
          </w:p>
        </w:tc>
      </w:tr>
      <w:tr w:rsidR="008811BA" w:rsidRPr="004342A8" w14:paraId="0AFCA30A" w14:textId="77777777">
        <w:tc>
          <w:tcPr>
            <w:tcW w:w="1277" w:type="dxa"/>
            <w:vMerge/>
            <w:vAlign w:val="center"/>
          </w:tcPr>
          <w:p w14:paraId="4070E3CA" w14:textId="77777777" w:rsidR="008811BA" w:rsidRPr="004342A8" w:rsidRDefault="008811BA">
            <w:pPr>
              <w:rPr>
                <w:b/>
                <w:szCs w:val="21"/>
              </w:rPr>
            </w:pPr>
          </w:p>
        </w:tc>
        <w:tc>
          <w:tcPr>
            <w:tcW w:w="1134" w:type="dxa"/>
            <w:vAlign w:val="center"/>
          </w:tcPr>
          <w:p w14:paraId="45DF9626" w14:textId="77777777" w:rsidR="008811BA" w:rsidRPr="004342A8" w:rsidRDefault="00E151FC">
            <w:pPr>
              <w:ind w:leftChars="-30" w:left="-63" w:rightChars="-30" w:right="-63"/>
              <w:rPr>
                <w:rFonts w:ascii="宋体" w:hAnsi="宋体"/>
                <w:szCs w:val="21"/>
              </w:rPr>
            </w:pPr>
            <w:r w:rsidRPr="004342A8">
              <w:rPr>
                <w:rFonts w:hint="eastAsia"/>
                <w:b/>
                <w:szCs w:val="21"/>
              </w:rPr>
              <w:t>4</w:t>
            </w:r>
            <w:r w:rsidRPr="004342A8">
              <w:rPr>
                <w:rFonts w:hint="eastAsia"/>
                <w:szCs w:val="21"/>
              </w:rPr>
              <w:t>.</w:t>
            </w:r>
            <w:r w:rsidRPr="004342A8">
              <w:rPr>
                <w:rFonts w:hint="eastAsia"/>
                <w:szCs w:val="21"/>
              </w:rPr>
              <w:t>减量超时暂停开关</w:t>
            </w:r>
          </w:p>
        </w:tc>
        <w:tc>
          <w:tcPr>
            <w:tcW w:w="5386" w:type="dxa"/>
            <w:vAlign w:val="center"/>
          </w:tcPr>
          <w:p w14:paraId="2D901183" w14:textId="77777777" w:rsidR="008811BA" w:rsidRPr="004342A8" w:rsidRDefault="00E151FC">
            <w:pPr>
              <w:rPr>
                <w:rFonts w:ascii="宋体" w:hAnsi="宋体"/>
                <w:szCs w:val="21"/>
              </w:rPr>
            </w:pPr>
            <w:r w:rsidRPr="004342A8">
              <w:rPr>
                <w:rFonts w:hint="eastAsia"/>
                <w:szCs w:val="21"/>
              </w:rPr>
              <w:t>设置为开，减量超时报警时停止减量信号输出并报警提示，清报警后，可再次</w:t>
            </w:r>
            <w:proofErr w:type="gramStart"/>
            <w:r w:rsidRPr="004342A8">
              <w:rPr>
                <w:rFonts w:hint="eastAsia"/>
                <w:szCs w:val="21"/>
              </w:rPr>
              <w:t>给启动</w:t>
            </w:r>
            <w:proofErr w:type="gramEnd"/>
            <w:r w:rsidRPr="004342A8">
              <w:rPr>
                <w:rFonts w:hint="eastAsia"/>
                <w:szCs w:val="21"/>
              </w:rPr>
              <w:t>信号，继续输出减量信号。</w:t>
            </w:r>
          </w:p>
        </w:tc>
      </w:tr>
      <w:tr w:rsidR="008811BA" w:rsidRPr="004342A8" w14:paraId="7DE5E725" w14:textId="77777777">
        <w:tc>
          <w:tcPr>
            <w:tcW w:w="1277" w:type="dxa"/>
            <w:vMerge w:val="restart"/>
            <w:vAlign w:val="center"/>
          </w:tcPr>
          <w:p w14:paraId="19075EF2" w14:textId="77777777" w:rsidR="008811BA" w:rsidRPr="004342A8" w:rsidRDefault="00E151FC">
            <w:pPr>
              <w:rPr>
                <w:b/>
                <w:szCs w:val="21"/>
              </w:rPr>
            </w:pPr>
            <w:proofErr w:type="gramStart"/>
            <w:r w:rsidRPr="004342A8">
              <w:rPr>
                <w:rFonts w:hint="eastAsia"/>
                <w:szCs w:val="21"/>
              </w:rPr>
              <w:t>拍袋参数</w:t>
            </w:r>
            <w:proofErr w:type="gramEnd"/>
          </w:p>
        </w:tc>
        <w:tc>
          <w:tcPr>
            <w:tcW w:w="6520" w:type="dxa"/>
            <w:gridSpan w:val="2"/>
            <w:shd w:val="clear" w:color="auto" w:fill="BFBFBF" w:themeFill="background1" w:themeFillShade="BF"/>
            <w:vAlign w:val="center"/>
          </w:tcPr>
          <w:p w14:paraId="4AD2391D" w14:textId="77777777" w:rsidR="008811BA" w:rsidRPr="004342A8" w:rsidRDefault="00E151FC">
            <w:pPr>
              <w:rPr>
                <w:szCs w:val="21"/>
              </w:rPr>
            </w:pPr>
            <w:r w:rsidRPr="004342A8">
              <w:rPr>
                <w:rFonts w:hint="eastAsia"/>
                <w:szCs w:val="21"/>
              </w:rPr>
              <w:t>用于设置机构</w:t>
            </w:r>
            <w:proofErr w:type="gramStart"/>
            <w:r w:rsidRPr="004342A8">
              <w:rPr>
                <w:rFonts w:hint="eastAsia"/>
                <w:szCs w:val="21"/>
              </w:rPr>
              <w:t>拍袋相关</w:t>
            </w:r>
            <w:proofErr w:type="gramEnd"/>
            <w:r w:rsidRPr="004342A8">
              <w:rPr>
                <w:rFonts w:hint="eastAsia"/>
                <w:szCs w:val="21"/>
              </w:rPr>
              <w:t>参数</w:t>
            </w:r>
          </w:p>
        </w:tc>
      </w:tr>
      <w:tr w:rsidR="008811BA" w:rsidRPr="004342A8" w14:paraId="5F8497BA" w14:textId="77777777">
        <w:tc>
          <w:tcPr>
            <w:tcW w:w="1277" w:type="dxa"/>
            <w:vMerge/>
            <w:vAlign w:val="center"/>
          </w:tcPr>
          <w:p w14:paraId="77E17FEF" w14:textId="77777777" w:rsidR="008811BA" w:rsidRPr="004342A8" w:rsidRDefault="008811BA">
            <w:pPr>
              <w:rPr>
                <w:b/>
                <w:szCs w:val="21"/>
              </w:rPr>
            </w:pPr>
          </w:p>
        </w:tc>
        <w:tc>
          <w:tcPr>
            <w:tcW w:w="1134" w:type="dxa"/>
            <w:vAlign w:val="center"/>
          </w:tcPr>
          <w:p w14:paraId="20F5D9A7" w14:textId="77777777" w:rsidR="008811BA" w:rsidRPr="004342A8" w:rsidRDefault="00E151FC">
            <w:pPr>
              <w:ind w:leftChars="-30" w:left="-63" w:rightChars="-30" w:right="-63"/>
              <w:rPr>
                <w:szCs w:val="21"/>
              </w:rPr>
            </w:pPr>
            <w:r w:rsidRPr="004342A8">
              <w:rPr>
                <w:rFonts w:hint="eastAsia"/>
                <w:b/>
                <w:szCs w:val="21"/>
              </w:rPr>
              <w:t>1</w:t>
            </w:r>
            <w:r w:rsidRPr="004342A8">
              <w:rPr>
                <w:rFonts w:hint="eastAsia"/>
                <w:szCs w:val="21"/>
              </w:rPr>
              <w:t>.</w:t>
            </w:r>
            <w:proofErr w:type="gramStart"/>
            <w:r w:rsidRPr="004342A8">
              <w:rPr>
                <w:rFonts w:hint="eastAsia"/>
                <w:szCs w:val="21"/>
              </w:rPr>
              <w:t>拍袋模式</w:t>
            </w:r>
            <w:proofErr w:type="gramEnd"/>
          </w:p>
        </w:tc>
        <w:tc>
          <w:tcPr>
            <w:tcW w:w="5386" w:type="dxa"/>
            <w:vAlign w:val="center"/>
          </w:tcPr>
          <w:p w14:paraId="12ABAFD1" w14:textId="77777777" w:rsidR="008811BA" w:rsidRPr="004342A8" w:rsidRDefault="00E151FC">
            <w:pPr>
              <w:ind w:leftChars="-30" w:left="-63" w:rightChars="-30" w:right="-63"/>
              <w:rPr>
                <w:szCs w:val="21"/>
              </w:rPr>
            </w:pPr>
            <w:proofErr w:type="gramStart"/>
            <w:r w:rsidRPr="004342A8">
              <w:rPr>
                <w:rFonts w:hint="eastAsia"/>
                <w:szCs w:val="21"/>
              </w:rPr>
              <w:t>拍袋模式</w:t>
            </w:r>
            <w:proofErr w:type="gramEnd"/>
            <w:r w:rsidRPr="004342A8">
              <w:rPr>
                <w:rFonts w:hint="eastAsia"/>
                <w:szCs w:val="21"/>
              </w:rPr>
              <w:t>选择；初值：不拍袋。不拍袋</w:t>
            </w:r>
            <w:r w:rsidRPr="004342A8">
              <w:rPr>
                <w:rFonts w:hint="eastAsia"/>
                <w:szCs w:val="21"/>
              </w:rPr>
              <w:t>/</w:t>
            </w:r>
            <w:r w:rsidRPr="004342A8">
              <w:rPr>
                <w:rFonts w:hint="eastAsia"/>
                <w:szCs w:val="21"/>
              </w:rPr>
              <w:t>加料</w:t>
            </w:r>
            <w:proofErr w:type="gramStart"/>
            <w:r w:rsidRPr="004342A8">
              <w:rPr>
                <w:rFonts w:hint="eastAsia"/>
                <w:szCs w:val="21"/>
              </w:rPr>
              <w:t>中拍袋可选</w:t>
            </w:r>
            <w:proofErr w:type="gramEnd"/>
          </w:p>
        </w:tc>
      </w:tr>
      <w:tr w:rsidR="008811BA" w:rsidRPr="004342A8" w14:paraId="219E9978" w14:textId="77777777">
        <w:tc>
          <w:tcPr>
            <w:tcW w:w="1277" w:type="dxa"/>
            <w:vMerge/>
            <w:vAlign w:val="center"/>
          </w:tcPr>
          <w:p w14:paraId="7CBD9A40" w14:textId="77777777" w:rsidR="008811BA" w:rsidRPr="004342A8" w:rsidRDefault="008811BA">
            <w:pPr>
              <w:rPr>
                <w:b/>
                <w:szCs w:val="21"/>
              </w:rPr>
            </w:pPr>
          </w:p>
        </w:tc>
        <w:tc>
          <w:tcPr>
            <w:tcW w:w="1134" w:type="dxa"/>
            <w:vAlign w:val="center"/>
          </w:tcPr>
          <w:p w14:paraId="10D387BB" w14:textId="77777777" w:rsidR="008811BA" w:rsidRPr="004342A8" w:rsidRDefault="00E151FC">
            <w:pPr>
              <w:ind w:leftChars="-30" w:left="-63" w:rightChars="-30" w:right="-63"/>
              <w:rPr>
                <w:b/>
                <w:szCs w:val="21"/>
              </w:rPr>
            </w:pPr>
            <w:r w:rsidRPr="004342A8">
              <w:rPr>
                <w:rFonts w:hint="eastAsia"/>
                <w:b/>
                <w:szCs w:val="21"/>
              </w:rPr>
              <w:t>2</w:t>
            </w:r>
            <w:r w:rsidRPr="004342A8">
              <w:rPr>
                <w:rFonts w:hint="eastAsia"/>
                <w:szCs w:val="21"/>
              </w:rPr>
              <w:t>.</w:t>
            </w:r>
            <w:r w:rsidRPr="004342A8">
              <w:rPr>
                <w:rFonts w:hint="eastAsia"/>
                <w:szCs w:val="21"/>
              </w:rPr>
              <w:t>加料</w:t>
            </w:r>
            <w:proofErr w:type="gramStart"/>
            <w:r w:rsidRPr="004342A8">
              <w:rPr>
                <w:rFonts w:hint="eastAsia"/>
                <w:szCs w:val="21"/>
              </w:rPr>
              <w:t>中拍袋次数</w:t>
            </w:r>
            <w:proofErr w:type="gramEnd"/>
          </w:p>
        </w:tc>
        <w:tc>
          <w:tcPr>
            <w:tcW w:w="5386" w:type="dxa"/>
            <w:vAlign w:val="center"/>
          </w:tcPr>
          <w:p w14:paraId="1E0ADBCA" w14:textId="77777777" w:rsidR="008811BA" w:rsidRPr="004342A8" w:rsidRDefault="00E151FC">
            <w:pPr>
              <w:rPr>
                <w:szCs w:val="21"/>
              </w:rPr>
            </w:pPr>
            <w:r w:rsidRPr="004342A8">
              <w:rPr>
                <w:rFonts w:hint="eastAsia"/>
                <w:szCs w:val="21"/>
              </w:rPr>
              <w:t>加料</w:t>
            </w:r>
            <w:proofErr w:type="gramStart"/>
            <w:r w:rsidRPr="004342A8">
              <w:rPr>
                <w:rFonts w:hint="eastAsia"/>
                <w:szCs w:val="21"/>
              </w:rPr>
              <w:t>中拍袋次数</w:t>
            </w:r>
            <w:proofErr w:type="gramEnd"/>
            <w:r w:rsidRPr="004342A8">
              <w:rPr>
                <w:rFonts w:hint="eastAsia"/>
                <w:szCs w:val="21"/>
              </w:rPr>
              <w:t>设置参数，</w:t>
            </w:r>
            <w:proofErr w:type="gramStart"/>
            <w:r w:rsidRPr="004342A8">
              <w:rPr>
                <w:rFonts w:hint="eastAsia"/>
                <w:szCs w:val="21"/>
              </w:rPr>
              <w:t>拍袋次</w:t>
            </w:r>
            <w:proofErr w:type="gramEnd"/>
            <w:r w:rsidRPr="004342A8">
              <w:rPr>
                <w:rFonts w:hint="eastAsia"/>
                <w:szCs w:val="21"/>
              </w:rPr>
              <w:t>数。初值：</w:t>
            </w:r>
            <w:r w:rsidRPr="004342A8">
              <w:rPr>
                <w:rFonts w:hint="eastAsia"/>
                <w:b/>
                <w:szCs w:val="21"/>
              </w:rPr>
              <w:t>4</w:t>
            </w:r>
            <w:r w:rsidRPr="004342A8">
              <w:rPr>
                <w:rFonts w:hint="eastAsia"/>
                <w:szCs w:val="21"/>
              </w:rPr>
              <w:t>。范围：</w:t>
            </w:r>
            <w:r w:rsidRPr="004342A8">
              <w:rPr>
                <w:rFonts w:hint="eastAsia"/>
                <w:b/>
                <w:szCs w:val="21"/>
              </w:rPr>
              <w:t>0~99</w:t>
            </w:r>
            <w:r w:rsidRPr="004342A8">
              <w:rPr>
                <w:rFonts w:hint="eastAsia"/>
                <w:szCs w:val="21"/>
              </w:rPr>
              <w:t>。</w:t>
            </w:r>
          </w:p>
        </w:tc>
      </w:tr>
      <w:tr w:rsidR="008811BA" w:rsidRPr="004342A8" w14:paraId="7A907105" w14:textId="77777777">
        <w:tc>
          <w:tcPr>
            <w:tcW w:w="1277" w:type="dxa"/>
            <w:vMerge/>
            <w:vAlign w:val="center"/>
          </w:tcPr>
          <w:p w14:paraId="5C725633" w14:textId="77777777" w:rsidR="008811BA" w:rsidRPr="004342A8" w:rsidRDefault="008811BA">
            <w:pPr>
              <w:rPr>
                <w:b/>
                <w:szCs w:val="21"/>
              </w:rPr>
            </w:pPr>
          </w:p>
        </w:tc>
        <w:tc>
          <w:tcPr>
            <w:tcW w:w="1134" w:type="dxa"/>
            <w:vAlign w:val="center"/>
          </w:tcPr>
          <w:p w14:paraId="2961D8EA" w14:textId="77777777" w:rsidR="008811BA" w:rsidRPr="004342A8" w:rsidRDefault="00E151FC">
            <w:pPr>
              <w:ind w:leftChars="-30" w:left="-63" w:rightChars="-30" w:right="-63"/>
              <w:rPr>
                <w:b/>
                <w:szCs w:val="21"/>
              </w:rPr>
            </w:pPr>
            <w:r w:rsidRPr="004342A8">
              <w:rPr>
                <w:rFonts w:hint="eastAsia"/>
                <w:b/>
                <w:szCs w:val="21"/>
              </w:rPr>
              <w:t>3</w:t>
            </w:r>
            <w:r w:rsidRPr="004342A8">
              <w:rPr>
                <w:rFonts w:hint="eastAsia"/>
                <w:szCs w:val="21"/>
              </w:rPr>
              <w:t>.</w:t>
            </w:r>
            <w:proofErr w:type="gramStart"/>
            <w:r w:rsidRPr="004342A8">
              <w:rPr>
                <w:rFonts w:hint="eastAsia"/>
                <w:szCs w:val="21"/>
              </w:rPr>
              <w:t>拍袋前</w:t>
            </w:r>
            <w:proofErr w:type="gramEnd"/>
            <w:r w:rsidRPr="004342A8">
              <w:rPr>
                <w:rFonts w:hint="eastAsia"/>
                <w:szCs w:val="21"/>
              </w:rPr>
              <w:t>延时</w:t>
            </w:r>
          </w:p>
        </w:tc>
        <w:tc>
          <w:tcPr>
            <w:tcW w:w="5386" w:type="dxa"/>
            <w:vAlign w:val="center"/>
          </w:tcPr>
          <w:p w14:paraId="29CB628C" w14:textId="77777777" w:rsidR="008811BA" w:rsidRPr="004342A8" w:rsidRDefault="00E151FC">
            <w:pPr>
              <w:rPr>
                <w:szCs w:val="21"/>
              </w:rPr>
            </w:pPr>
            <w:proofErr w:type="gramStart"/>
            <w:r w:rsidRPr="004342A8">
              <w:rPr>
                <w:rFonts w:hAnsi="宋体"/>
                <w:szCs w:val="21"/>
              </w:rPr>
              <w:t>拍袋延时</w:t>
            </w:r>
            <w:proofErr w:type="gramEnd"/>
            <w:r w:rsidRPr="004342A8">
              <w:rPr>
                <w:b/>
                <w:szCs w:val="21"/>
              </w:rPr>
              <w:t>t9</w:t>
            </w:r>
            <w:r w:rsidRPr="004342A8">
              <w:rPr>
                <w:szCs w:val="21"/>
              </w:rPr>
              <w:t>。</w:t>
            </w:r>
            <w:r w:rsidRPr="004342A8">
              <w:rPr>
                <w:rFonts w:hAnsi="宋体" w:hint="eastAsia"/>
                <w:szCs w:val="21"/>
              </w:rPr>
              <w:t>开始加料时</w:t>
            </w:r>
            <w:proofErr w:type="gramStart"/>
            <w:r w:rsidRPr="004342A8">
              <w:rPr>
                <w:rFonts w:hAnsi="宋体" w:hint="eastAsia"/>
                <w:szCs w:val="21"/>
              </w:rPr>
              <w:t>启动拍袋延时</w:t>
            </w:r>
            <w:proofErr w:type="gramEnd"/>
            <w:r w:rsidRPr="004342A8">
              <w:rPr>
                <w:rFonts w:hAnsi="宋体" w:hint="eastAsia"/>
                <w:szCs w:val="21"/>
              </w:rPr>
              <w:t>，延时时间到，仪表开始拍袋</w:t>
            </w:r>
            <w:r w:rsidRPr="004342A8">
              <w:rPr>
                <w:rFonts w:hAnsi="宋体"/>
                <w:szCs w:val="21"/>
              </w:rPr>
              <w:t>。</w:t>
            </w:r>
            <w:r w:rsidRPr="004342A8">
              <w:rPr>
                <w:rFonts w:hint="eastAsia"/>
                <w:szCs w:val="21"/>
              </w:rPr>
              <w:t>初值：</w:t>
            </w:r>
            <w:r w:rsidRPr="004342A8">
              <w:rPr>
                <w:rFonts w:hint="eastAsia"/>
                <w:b/>
                <w:szCs w:val="21"/>
              </w:rPr>
              <w:t>0.5</w:t>
            </w:r>
            <w:r w:rsidRPr="004342A8">
              <w:rPr>
                <w:rFonts w:hint="eastAsia"/>
                <w:szCs w:val="21"/>
              </w:rPr>
              <w:t>。范围</w:t>
            </w:r>
            <w:r w:rsidRPr="004342A8">
              <w:rPr>
                <w:rFonts w:hint="eastAsia"/>
                <w:b/>
                <w:szCs w:val="21"/>
              </w:rPr>
              <w:t>：</w:t>
            </w:r>
            <w:r w:rsidRPr="004342A8">
              <w:rPr>
                <w:rFonts w:hint="eastAsia"/>
                <w:b/>
                <w:szCs w:val="21"/>
              </w:rPr>
              <w:t>0.0~99.9</w:t>
            </w:r>
            <w:r w:rsidRPr="004342A8">
              <w:rPr>
                <w:rFonts w:hint="eastAsia"/>
                <w:szCs w:val="21"/>
              </w:rPr>
              <w:t>（秒）。</w:t>
            </w:r>
          </w:p>
        </w:tc>
      </w:tr>
      <w:tr w:rsidR="008811BA" w:rsidRPr="004342A8" w14:paraId="0069322B" w14:textId="77777777">
        <w:trPr>
          <w:trHeight w:val="416"/>
        </w:trPr>
        <w:tc>
          <w:tcPr>
            <w:tcW w:w="1277" w:type="dxa"/>
            <w:vMerge/>
            <w:vAlign w:val="center"/>
          </w:tcPr>
          <w:p w14:paraId="124CB6B1" w14:textId="77777777" w:rsidR="008811BA" w:rsidRPr="004342A8" w:rsidRDefault="008811BA">
            <w:pPr>
              <w:rPr>
                <w:b/>
                <w:szCs w:val="21"/>
              </w:rPr>
            </w:pPr>
          </w:p>
        </w:tc>
        <w:tc>
          <w:tcPr>
            <w:tcW w:w="1134" w:type="dxa"/>
            <w:vAlign w:val="center"/>
          </w:tcPr>
          <w:p w14:paraId="2409711B" w14:textId="77777777" w:rsidR="008811BA" w:rsidRPr="004342A8" w:rsidRDefault="00E151FC">
            <w:pPr>
              <w:ind w:leftChars="-30" w:left="-63" w:rightChars="-30" w:right="-63"/>
              <w:rPr>
                <w:b/>
                <w:szCs w:val="21"/>
              </w:rPr>
            </w:pPr>
            <w:r w:rsidRPr="004342A8">
              <w:rPr>
                <w:rFonts w:hint="eastAsia"/>
                <w:b/>
                <w:szCs w:val="21"/>
              </w:rPr>
              <w:t>4</w:t>
            </w:r>
            <w:r w:rsidRPr="004342A8">
              <w:rPr>
                <w:rFonts w:hint="eastAsia"/>
                <w:szCs w:val="21"/>
              </w:rPr>
              <w:t>.</w:t>
            </w:r>
            <w:proofErr w:type="gramStart"/>
            <w:r w:rsidRPr="004342A8">
              <w:rPr>
                <w:rFonts w:hint="eastAsia"/>
                <w:szCs w:val="21"/>
              </w:rPr>
              <w:t>拍袋有效</w:t>
            </w:r>
            <w:r w:rsidRPr="004342A8">
              <w:rPr>
                <w:rFonts w:hint="eastAsia"/>
                <w:szCs w:val="21"/>
              </w:rPr>
              <w:lastRenderedPageBreak/>
              <w:t>时间</w:t>
            </w:r>
            <w:proofErr w:type="gramEnd"/>
          </w:p>
        </w:tc>
        <w:tc>
          <w:tcPr>
            <w:tcW w:w="5386" w:type="dxa"/>
            <w:vAlign w:val="center"/>
          </w:tcPr>
          <w:p w14:paraId="1944D341" w14:textId="77777777" w:rsidR="008811BA" w:rsidRPr="004342A8" w:rsidRDefault="00E151FC">
            <w:pPr>
              <w:rPr>
                <w:szCs w:val="21"/>
              </w:rPr>
            </w:pPr>
            <w:proofErr w:type="gramStart"/>
            <w:r w:rsidRPr="004342A8">
              <w:rPr>
                <w:rFonts w:hint="eastAsia"/>
                <w:szCs w:val="21"/>
              </w:rPr>
              <w:lastRenderedPageBreak/>
              <w:t>拍袋一个</w:t>
            </w:r>
            <w:proofErr w:type="gramEnd"/>
            <w:r w:rsidRPr="004342A8">
              <w:rPr>
                <w:rFonts w:hint="eastAsia"/>
                <w:szCs w:val="21"/>
              </w:rPr>
              <w:t>通断周期内，</w:t>
            </w:r>
            <w:proofErr w:type="gramStart"/>
            <w:r w:rsidRPr="004342A8">
              <w:rPr>
                <w:rFonts w:hint="eastAsia"/>
                <w:szCs w:val="21"/>
              </w:rPr>
              <w:t>拍袋输</w:t>
            </w:r>
            <w:proofErr w:type="gramEnd"/>
            <w:r w:rsidRPr="004342A8">
              <w:rPr>
                <w:rFonts w:hint="eastAsia"/>
                <w:szCs w:val="21"/>
              </w:rPr>
              <w:t>出有效时间。初值：</w:t>
            </w:r>
            <w:r w:rsidRPr="004342A8">
              <w:rPr>
                <w:rFonts w:hint="eastAsia"/>
                <w:b/>
                <w:szCs w:val="21"/>
              </w:rPr>
              <w:t>0.5</w:t>
            </w:r>
            <w:r w:rsidRPr="004342A8">
              <w:rPr>
                <w:rFonts w:hint="eastAsia"/>
                <w:szCs w:val="21"/>
              </w:rPr>
              <w:t>。范</w:t>
            </w:r>
            <w:r w:rsidRPr="004342A8">
              <w:rPr>
                <w:rFonts w:hint="eastAsia"/>
                <w:szCs w:val="21"/>
              </w:rPr>
              <w:lastRenderedPageBreak/>
              <w:t>围：</w:t>
            </w:r>
            <w:r w:rsidRPr="004342A8">
              <w:rPr>
                <w:rFonts w:hint="eastAsia"/>
                <w:b/>
                <w:szCs w:val="21"/>
              </w:rPr>
              <w:t>0.0~99.9</w:t>
            </w:r>
            <w:r w:rsidRPr="004342A8">
              <w:rPr>
                <w:rFonts w:hint="eastAsia"/>
                <w:szCs w:val="21"/>
              </w:rPr>
              <w:t>（秒）。</w:t>
            </w:r>
          </w:p>
        </w:tc>
      </w:tr>
      <w:tr w:rsidR="008811BA" w:rsidRPr="004342A8" w14:paraId="79FEE60D" w14:textId="77777777">
        <w:tc>
          <w:tcPr>
            <w:tcW w:w="1277" w:type="dxa"/>
            <w:vMerge/>
            <w:vAlign w:val="center"/>
          </w:tcPr>
          <w:p w14:paraId="5EB64F05" w14:textId="77777777" w:rsidR="008811BA" w:rsidRPr="004342A8" w:rsidRDefault="008811BA">
            <w:pPr>
              <w:rPr>
                <w:b/>
                <w:szCs w:val="21"/>
              </w:rPr>
            </w:pPr>
          </w:p>
        </w:tc>
        <w:tc>
          <w:tcPr>
            <w:tcW w:w="1134" w:type="dxa"/>
            <w:vAlign w:val="center"/>
          </w:tcPr>
          <w:p w14:paraId="130263E3" w14:textId="77777777" w:rsidR="008811BA" w:rsidRPr="004342A8" w:rsidRDefault="00E151FC">
            <w:pPr>
              <w:ind w:leftChars="-30" w:left="-63" w:rightChars="-30" w:right="-63"/>
              <w:rPr>
                <w:b/>
                <w:szCs w:val="21"/>
              </w:rPr>
            </w:pPr>
            <w:r w:rsidRPr="004342A8">
              <w:rPr>
                <w:rFonts w:hint="eastAsia"/>
                <w:b/>
                <w:szCs w:val="21"/>
              </w:rPr>
              <w:t>5</w:t>
            </w:r>
            <w:r w:rsidRPr="004342A8">
              <w:rPr>
                <w:rFonts w:hint="eastAsia"/>
                <w:szCs w:val="21"/>
              </w:rPr>
              <w:t>.</w:t>
            </w:r>
            <w:proofErr w:type="gramStart"/>
            <w:r w:rsidRPr="004342A8">
              <w:rPr>
                <w:rFonts w:hint="eastAsia"/>
                <w:szCs w:val="21"/>
              </w:rPr>
              <w:t>拍袋无效</w:t>
            </w:r>
            <w:proofErr w:type="gramEnd"/>
            <w:r w:rsidRPr="004342A8">
              <w:rPr>
                <w:rFonts w:hint="eastAsia"/>
                <w:szCs w:val="21"/>
              </w:rPr>
              <w:t>时间</w:t>
            </w:r>
          </w:p>
        </w:tc>
        <w:tc>
          <w:tcPr>
            <w:tcW w:w="5386" w:type="dxa"/>
            <w:vAlign w:val="center"/>
          </w:tcPr>
          <w:p w14:paraId="5DBEC0FF" w14:textId="77777777" w:rsidR="008811BA" w:rsidRPr="004342A8" w:rsidRDefault="00E151FC">
            <w:pPr>
              <w:rPr>
                <w:szCs w:val="21"/>
              </w:rPr>
            </w:pPr>
            <w:proofErr w:type="gramStart"/>
            <w:r w:rsidRPr="004342A8">
              <w:rPr>
                <w:rFonts w:hint="eastAsia"/>
                <w:szCs w:val="21"/>
              </w:rPr>
              <w:t>拍袋一个</w:t>
            </w:r>
            <w:proofErr w:type="gramEnd"/>
            <w:r w:rsidRPr="004342A8">
              <w:rPr>
                <w:rFonts w:hint="eastAsia"/>
                <w:szCs w:val="21"/>
              </w:rPr>
              <w:t>通断周期内，</w:t>
            </w:r>
            <w:proofErr w:type="gramStart"/>
            <w:r w:rsidRPr="004342A8">
              <w:rPr>
                <w:rFonts w:hint="eastAsia"/>
                <w:szCs w:val="21"/>
              </w:rPr>
              <w:t>拍袋输</w:t>
            </w:r>
            <w:proofErr w:type="gramEnd"/>
            <w:r w:rsidRPr="004342A8">
              <w:rPr>
                <w:rFonts w:hint="eastAsia"/>
                <w:szCs w:val="21"/>
              </w:rPr>
              <w:t>出无效时间。初值：</w:t>
            </w:r>
            <w:r w:rsidRPr="004342A8">
              <w:rPr>
                <w:rFonts w:hint="eastAsia"/>
                <w:b/>
                <w:szCs w:val="21"/>
              </w:rPr>
              <w:t>0.5</w:t>
            </w:r>
            <w:r w:rsidRPr="004342A8">
              <w:rPr>
                <w:rFonts w:hint="eastAsia"/>
                <w:szCs w:val="21"/>
              </w:rPr>
              <w:t>。范围</w:t>
            </w:r>
            <w:r w:rsidRPr="004342A8">
              <w:rPr>
                <w:rFonts w:hint="eastAsia"/>
                <w:b/>
                <w:szCs w:val="21"/>
              </w:rPr>
              <w:t>：</w:t>
            </w:r>
            <w:r w:rsidRPr="004342A8">
              <w:rPr>
                <w:rFonts w:hint="eastAsia"/>
                <w:b/>
                <w:szCs w:val="21"/>
              </w:rPr>
              <w:t>0.0~99.9</w:t>
            </w:r>
            <w:r w:rsidRPr="004342A8">
              <w:rPr>
                <w:rFonts w:hint="eastAsia"/>
                <w:szCs w:val="21"/>
              </w:rPr>
              <w:t>（秒）。</w:t>
            </w:r>
          </w:p>
        </w:tc>
      </w:tr>
    </w:tbl>
    <w:p w14:paraId="42CC84BF" w14:textId="77777777" w:rsidR="008811BA" w:rsidRPr="004342A8" w:rsidRDefault="00E151FC">
      <w:pPr>
        <w:pStyle w:val="2"/>
        <w:numPr>
          <w:ilvl w:val="1"/>
          <w:numId w:val="1"/>
        </w:numPr>
        <w:spacing w:before="93" w:after="93"/>
      </w:pPr>
      <w:bookmarkStart w:id="21" w:name="_Toc28439426"/>
      <w:r w:rsidRPr="004342A8">
        <w:rPr>
          <w:rFonts w:hint="eastAsia"/>
        </w:rPr>
        <w:t>通讯参数</w:t>
      </w:r>
      <w:bookmarkEnd w:id="21"/>
    </w:p>
    <w:p w14:paraId="3B0D6F53" w14:textId="77777777" w:rsidR="008811BA" w:rsidRPr="004342A8" w:rsidRDefault="00E151FC">
      <w:pPr>
        <w:ind w:firstLineChars="202" w:firstLine="426"/>
        <w:rPr>
          <w:szCs w:val="21"/>
        </w:rPr>
      </w:pPr>
      <w:r w:rsidRPr="004342A8">
        <w:rPr>
          <w:b/>
          <w:szCs w:val="21"/>
        </w:rPr>
        <w:t>M04</w:t>
      </w:r>
      <w:r w:rsidRPr="004342A8">
        <w:rPr>
          <w:rFonts w:hint="eastAsia"/>
          <w:szCs w:val="21"/>
        </w:rPr>
        <w:t>可提供两个串行通讯接口，串口输出口定义参见第</w:t>
      </w:r>
      <w:r w:rsidRPr="004342A8">
        <w:rPr>
          <w:rFonts w:hint="eastAsia"/>
          <w:b/>
          <w:szCs w:val="21"/>
          <w:u w:val="single"/>
        </w:rPr>
        <w:t>2.5</w:t>
      </w:r>
      <w:r w:rsidRPr="004342A8">
        <w:rPr>
          <w:rFonts w:hint="eastAsia"/>
          <w:szCs w:val="21"/>
        </w:rPr>
        <w:t>章节；正确设置连接口参数方可进行通讯。</w:t>
      </w:r>
    </w:p>
    <w:p w14:paraId="0D749820" w14:textId="77777777" w:rsidR="008811BA" w:rsidRPr="004342A8" w:rsidRDefault="00E151FC">
      <w:pPr>
        <w:ind w:firstLineChars="202" w:firstLine="424"/>
      </w:pPr>
      <w:r w:rsidRPr="004342A8">
        <w:rPr>
          <w:rFonts w:hint="eastAsia"/>
        </w:rPr>
        <w:t>在串口参数界面下（菜单下或快捷默认数字键</w:t>
      </w:r>
      <w:r w:rsidRPr="004342A8">
        <w:rPr>
          <w:rFonts w:hint="eastAsia"/>
          <w:b/>
        </w:rPr>
        <w:t>7</w:t>
      </w:r>
      <w:r w:rsidRPr="004342A8">
        <w:rPr>
          <w:rFonts w:hint="eastAsia"/>
        </w:rPr>
        <w:t>进入）：</w:t>
      </w:r>
    </w:p>
    <w:p w14:paraId="4CFCB65A" w14:textId="77777777" w:rsidR="008811BA" w:rsidRPr="004342A8" w:rsidRDefault="00E151FC">
      <w:pPr>
        <w:pStyle w:val="afc"/>
        <w:numPr>
          <w:ilvl w:val="0"/>
          <w:numId w:val="9"/>
        </w:numPr>
        <w:ind w:firstLineChars="0"/>
      </w:pPr>
      <w:r w:rsidRPr="004342A8">
        <w:rPr>
          <w:rFonts w:hint="eastAsia"/>
        </w:rPr>
        <w:t>用【</w:t>
      </w:r>
      <w:r w:rsidRPr="004342A8">
        <w:rPr>
          <w:rFonts w:hint="eastAsia"/>
          <w:noProof/>
        </w:rPr>
        <w:drawing>
          <wp:inline distT="0" distB="0" distL="0" distR="0" wp14:anchorId="336BBAE7" wp14:editId="46EDFAEC">
            <wp:extent cx="111125" cy="121285"/>
            <wp:effectExtent l="19050" t="0" r="2819" b="0"/>
            <wp:docPr id="16"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32C00E42" wp14:editId="0CEFC5F5">
            <wp:extent cx="111125" cy="121285"/>
            <wp:effectExtent l="19050" t="0" r="2819" b="0"/>
            <wp:docPr id="17"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键切换串行口（串口</w:t>
      </w:r>
      <w:r w:rsidRPr="004342A8">
        <w:rPr>
          <w:rFonts w:hint="eastAsia"/>
          <w:b/>
        </w:rPr>
        <w:t>1</w:t>
      </w:r>
      <w:r w:rsidRPr="004342A8">
        <w:rPr>
          <w:rFonts w:hint="eastAsia"/>
        </w:rPr>
        <w:t>、串口</w:t>
      </w:r>
      <w:r w:rsidRPr="004342A8">
        <w:rPr>
          <w:rFonts w:hint="eastAsia"/>
          <w:b/>
        </w:rPr>
        <w:t>2</w:t>
      </w:r>
      <w:r w:rsidRPr="004342A8">
        <w:rPr>
          <w:rFonts w:hint="eastAsia"/>
        </w:rPr>
        <w:t>、打印参数等）。</w:t>
      </w:r>
    </w:p>
    <w:p w14:paraId="15EC736A" w14:textId="77777777" w:rsidR="008811BA" w:rsidRPr="004342A8" w:rsidRDefault="00E151FC">
      <w:pPr>
        <w:pStyle w:val="afc"/>
        <w:numPr>
          <w:ilvl w:val="0"/>
          <w:numId w:val="9"/>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键切换选择参数项下对应子项。</w:t>
      </w:r>
    </w:p>
    <w:p w14:paraId="2B145F62"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Enter</w:t>
      </w:r>
      <w:r w:rsidRPr="004342A8">
        <w:rPr>
          <w:rFonts w:hint="eastAsia"/>
        </w:rPr>
        <w:t>】键，弹出当前子项下参数信息对话框，对子项参数进行设置修改。</w:t>
      </w:r>
    </w:p>
    <w:p w14:paraId="479BFD15" w14:textId="77777777" w:rsidR="008811BA" w:rsidRPr="004342A8" w:rsidRDefault="00E151FC">
      <w:pPr>
        <w:pStyle w:val="afc"/>
        <w:numPr>
          <w:ilvl w:val="0"/>
          <w:numId w:val="9"/>
        </w:numPr>
        <w:ind w:left="0" w:firstLineChars="202" w:firstLine="424"/>
      </w:pPr>
      <w:r w:rsidRPr="004342A8">
        <w:rPr>
          <w:rFonts w:hint="eastAsia"/>
        </w:rPr>
        <w:t>按【</w:t>
      </w:r>
      <w:r w:rsidRPr="004342A8">
        <w:rPr>
          <w:rFonts w:hint="eastAsia"/>
          <w:b/>
        </w:rPr>
        <w:t>Esc</w:t>
      </w:r>
      <w:r w:rsidRPr="004342A8">
        <w:rPr>
          <w:rFonts w:hint="eastAsia"/>
        </w:rPr>
        <w:t>】键，退出串口参数界面。</w:t>
      </w:r>
    </w:p>
    <w:tbl>
      <w:tblPr>
        <w:tblW w:w="7740" w:type="dxa"/>
        <w:tblInd w:w="85" w:type="dxa"/>
        <w:tblLayout w:type="fixed"/>
        <w:tblLook w:val="04A0" w:firstRow="1" w:lastRow="0" w:firstColumn="1" w:lastColumn="0" w:noHBand="0" w:noVBand="1"/>
      </w:tblPr>
      <w:tblGrid>
        <w:gridCol w:w="1158"/>
        <w:gridCol w:w="1843"/>
        <w:gridCol w:w="4739"/>
      </w:tblGrid>
      <w:tr w:rsidR="008811BA" w:rsidRPr="004342A8" w14:paraId="6F8F7761" w14:textId="77777777">
        <w:trPr>
          <w:trHeight w:val="300"/>
        </w:trPr>
        <w:tc>
          <w:tcPr>
            <w:tcW w:w="115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648D73C"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串口参数</w:t>
            </w: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375F302"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串口参数子项</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EF8883E" w14:textId="77777777" w:rsidR="008811BA" w:rsidRPr="004342A8" w:rsidRDefault="00E151FC">
            <w:pPr>
              <w:widowControl/>
              <w:jc w:val="center"/>
              <w:rPr>
                <w:rFonts w:ascii="宋体" w:hAnsi="宋体" w:cs="宋体"/>
                <w:b/>
                <w:bCs/>
                <w:color w:val="000000"/>
                <w:kern w:val="0"/>
                <w:sz w:val="22"/>
                <w:szCs w:val="22"/>
              </w:rPr>
            </w:pPr>
            <w:r w:rsidRPr="004342A8">
              <w:rPr>
                <w:rFonts w:ascii="宋体" w:hAnsi="宋体" w:cs="宋体" w:hint="eastAsia"/>
                <w:b/>
                <w:bCs/>
                <w:color w:val="000000"/>
                <w:kern w:val="0"/>
                <w:sz w:val="22"/>
                <w:szCs w:val="22"/>
              </w:rPr>
              <w:t>说明</w:t>
            </w:r>
          </w:p>
        </w:tc>
      </w:tr>
      <w:tr w:rsidR="008811BA" w:rsidRPr="004342A8" w14:paraId="04C375F6" w14:textId="77777777">
        <w:trPr>
          <w:trHeight w:val="375"/>
        </w:trPr>
        <w:tc>
          <w:tcPr>
            <w:tcW w:w="1158"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6DE3C1AA"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串口参数　(</w:t>
            </w:r>
            <w:r w:rsidRPr="004342A8">
              <w:rPr>
                <w:rFonts w:hint="eastAsia"/>
                <w:b/>
                <w:szCs w:val="21"/>
              </w:rPr>
              <w:t>4</w:t>
            </w:r>
            <w:r w:rsidRPr="004342A8">
              <w:rPr>
                <w:b/>
                <w:szCs w:val="21"/>
              </w:rPr>
              <w:t>85</w:t>
            </w:r>
            <w:r w:rsidRPr="004342A8">
              <w:rPr>
                <w:rFonts w:ascii="宋体" w:hAnsi="宋体" w:cs="宋体" w:hint="eastAsia"/>
                <w:color w:val="000000"/>
                <w:kern w:val="0"/>
                <w:sz w:val="22"/>
                <w:szCs w:val="22"/>
              </w:rPr>
              <w:t>、</w:t>
            </w:r>
            <w:r w:rsidRPr="004342A8">
              <w:rPr>
                <w:rFonts w:hint="eastAsia"/>
                <w:b/>
                <w:szCs w:val="21"/>
              </w:rPr>
              <w:t>232</w:t>
            </w:r>
            <w:r w:rsidRPr="004342A8">
              <w:rPr>
                <w:rFonts w:ascii="宋体" w:hAnsi="宋体" w:cs="宋体" w:hint="eastAsia"/>
                <w:color w:val="000000"/>
                <w:kern w:val="0"/>
                <w:sz w:val="22"/>
                <w:szCs w:val="22"/>
              </w:rPr>
              <w:t>/</w:t>
            </w:r>
            <w:r w:rsidRPr="004342A8">
              <w:rPr>
                <w:rFonts w:hint="eastAsia"/>
                <w:b/>
                <w:szCs w:val="21"/>
              </w:rPr>
              <w:t>485</w:t>
            </w:r>
            <w:r w:rsidRPr="004342A8">
              <w:rPr>
                <w:rFonts w:ascii="宋体" w:hAnsi="宋体" w:cs="宋体" w:hint="eastAsia"/>
                <w:color w:val="000000"/>
                <w:kern w:val="0"/>
                <w:sz w:val="22"/>
                <w:szCs w:val="22"/>
              </w:rPr>
              <w:t>可选）</w:t>
            </w: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58999A8" w14:textId="77777777" w:rsidR="008811BA" w:rsidRPr="004342A8" w:rsidRDefault="00E151FC">
            <w:pPr>
              <w:widowControl/>
              <w:jc w:val="left"/>
              <w:rPr>
                <w:rFonts w:ascii="宋体" w:hAnsi="宋体" w:cs="宋体"/>
                <w:color w:val="000000"/>
                <w:kern w:val="0"/>
                <w:sz w:val="22"/>
                <w:szCs w:val="22"/>
              </w:rPr>
            </w:pPr>
            <w:r w:rsidRPr="004342A8">
              <w:rPr>
                <w:rFonts w:hint="eastAsia"/>
                <w:b/>
                <w:color w:val="000000"/>
                <w:kern w:val="0"/>
                <w:sz w:val="22"/>
                <w:szCs w:val="22"/>
              </w:rPr>
              <w:t>1</w:t>
            </w:r>
            <w:r w:rsidRPr="004342A8">
              <w:rPr>
                <w:rFonts w:ascii="宋体" w:hAnsi="宋体" w:cs="宋体" w:hint="eastAsia"/>
                <w:color w:val="000000"/>
                <w:kern w:val="0"/>
                <w:sz w:val="22"/>
                <w:szCs w:val="22"/>
              </w:rPr>
              <w:t>.从机号</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AD8A876"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rFonts w:eastAsiaTheme="minorEastAsia" w:cs="Arial" w:hint="eastAsia"/>
                <w:b/>
                <w:color w:val="000000"/>
                <w:kern w:val="0"/>
                <w:sz w:val="22"/>
                <w:szCs w:val="22"/>
              </w:rPr>
              <w:t>1</w:t>
            </w:r>
            <w:r w:rsidRPr="004342A8">
              <w:rPr>
                <w:rFonts w:ascii="宋体" w:hAnsi="宋体" w:cs="宋体" w:hint="eastAsia"/>
                <w:color w:val="000000"/>
                <w:kern w:val="0"/>
                <w:sz w:val="22"/>
                <w:szCs w:val="22"/>
              </w:rPr>
              <w:t>；</w:t>
            </w:r>
            <w:r w:rsidRPr="004342A8">
              <w:rPr>
                <w:b/>
                <w:szCs w:val="21"/>
              </w:rPr>
              <w:t>1</w:t>
            </w:r>
            <w:r w:rsidRPr="004342A8">
              <w:rPr>
                <w:rFonts w:hint="eastAsia"/>
                <w:b/>
                <w:szCs w:val="21"/>
              </w:rPr>
              <w:t>~9</w:t>
            </w:r>
            <w:r w:rsidRPr="004342A8">
              <w:rPr>
                <w:b/>
                <w:szCs w:val="21"/>
              </w:rPr>
              <w:t>9</w:t>
            </w:r>
            <w:r w:rsidRPr="004342A8">
              <w:rPr>
                <w:rFonts w:ascii="宋体" w:hAnsi="宋体" w:cs="宋体" w:hint="eastAsia"/>
                <w:color w:val="000000"/>
                <w:kern w:val="0"/>
                <w:sz w:val="22"/>
                <w:szCs w:val="22"/>
              </w:rPr>
              <w:t>可选.</w:t>
            </w:r>
          </w:p>
        </w:tc>
      </w:tr>
      <w:tr w:rsidR="008811BA" w:rsidRPr="004342A8" w14:paraId="5E09EEBC" w14:textId="77777777">
        <w:trPr>
          <w:trHeight w:val="375"/>
        </w:trPr>
        <w:tc>
          <w:tcPr>
            <w:tcW w:w="1158" w:type="dxa"/>
            <w:vMerge/>
            <w:tcBorders>
              <w:left w:val="thinThickSmallGap" w:sz="12" w:space="0" w:color="auto"/>
              <w:right w:val="thinThickSmallGap" w:sz="12" w:space="0" w:color="auto"/>
            </w:tcBorders>
            <w:shd w:val="clear" w:color="auto" w:fill="auto"/>
            <w:noWrap/>
            <w:vAlign w:val="center"/>
          </w:tcPr>
          <w:p w14:paraId="59910F98" w14:textId="77777777" w:rsidR="008811BA" w:rsidRPr="004342A8" w:rsidRDefault="008811BA">
            <w:pPr>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2D102106" w14:textId="77777777" w:rsidR="008811BA" w:rsidRPr="004342A8" w:rsidRDefault="00E151FC">
            <w:pPr>
              <w:widowControl/>
              <w:jc w:val="left"/>
              <w:rPr>
                <w:rFonts w:ascii="宋体" w:hAnsi="宋体" w:cs="宋体"/>
                <w:color w:val="000000"/>
                <w:kern w:val="0"/>
                <w:sz w:val="22"/>
                <w:szCs w:val="22"/>
              </w:rPr>
            </w:pPr>
            <w:r w:rsidRPr="004342A8">
              <w:rPr>
                <w:rFonts w:hint="eastAsia"/>
                <w:b/>
                <w:color w:val="000000"/>
                <w:kern w:val="0"/>
                <w:sz w:val="22"/>
                <w:szCs w:val="22"/>
              </w:rPr>
              <w:t>2</w:t>
            </w:r>
            <w:r w:rsidRPr="004342A8">
              <w:rPr>
                <w:rFonts w:ascii="宋体" w:hAnsi="宋体" w:cs="宋体" w:hint="eastAsia"/>
                <w:color w:val="000000"/>
                <w:kern w:val="0"/>
                <w:sz w:val="22"/>
                <w:szCs w:val="22"/>
              </w:rPr>
              <w:t>.通讯方式</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5ECF9EBF"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rFonts w:hint="eastAsia"/>
                <w:b/>
                <w:szCs w:val="21"/>
              </w:rPr>
              <w:t>MODBUS-RTU</w:t>
            </w:r>
            <w:r w:rsidRPr="004342A8">
              <w:rPr>
                <w:rFonts w:ascii="宋体" w:hAnsi="宋体" w:cs="宋体" w:hint="eastAsia"/>
                <w:color w:val="000000"/>
                <w:kern w:val="0"/>
                <w:sz w:val="22"/>
                <w:szCs w:val="22"/>
              </w:rPr>
              <w:t>。</w:t>
            </w:r>
            <w:r w:rsidRPr="004342A8">
              <w:rPr>
                <w:rFonts w:hint="eastAsia"/>
                <w:b/>
                <w:szCs w:val="21"/>
              </w:rPr>
              <w:t>MODBUS</w:t>
            </w:r>
            <w:r w:rsidRPr="004342A8">
              <w:rPr>
                <w:rFonts w:ascii="宋体" w:hAnsi="宋体" w:cs="宋体" w:hint="eastAsia"/>
                <w:color w:val="000000"/>
                <w:kern w:val="0"/>
                <w:sz w:val="22"/>
                <w:szCs w:val="22"/>
              </w:rPr>
              <w:t>-</w:t>
            </w:r>
            <w:r w:rsidRPr="004342A8">
              <w:rPr>
                <w:rFonts w:hint="eastAsia"/>
                <w:b/>
                <w:szCs w:val="21"/>
              </w:rPr>
              <w:t>RTU</w:t>
            </w:r>
            <w:r w:rsidRPr="004342A8">
              <w:rPr>
                <w:rFonts w:ascii="宋体" w:hAnsi="宋体" w:cs="宋体" w:hint="eastAsia"/>
                <w:color w:val="000000"/>
                <w:kern w:val="0"/>
                <w:sz w:val="22"/>
                <w:szCs w:val="22"/>
              </w:rPr>
              <w:t>/打印/连续方式/命令方式可选。</w:t>
            </w:r>
          </w:p>
        </w:tc>
      </w:tr>
      <w:tr w:rsidR="008811BA" w:rsidRPr="004342A8" w14:paraId="2F82086F" w14:textId="77777777">
        <w:trPr>
          <w:trHeight w:val="375"/>
        </w:trPr>
        <w:tc>
          <w:tcPr>
            <w:tcW w:w="1158" w:type="dxa"/>
            <w:vMerge/>
            <w:tcBorders>
              <w:left w:val="thinThickSmallGap" w:sz="12" w:space="0" w:color="auto"/>
              <w:right w:val="thinThickSmallGap" w:sz="12" w:space="0" w:color="auto"/>
            </w:tcBorders>
            <w:shd w:val="clear" w:color="auto" w:fill="auto"/>
            <w:noWrap/>
            <w:vAlign w:val="center"/>
          </w:tcPr>
          <w:p w14:paraId="3E188AF9" w14:textId="77777777" w:rsidR="008811BA" w:rsidRPr="004342A8" w:rsidRDefault="008811BA">
            <w:pPr>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E9842C8" w14:textId="77777777" w:rsidR="008811BA" w:rsidRPr="004342A8" w:rsidRDefault="00E151FC">
            <w:pPr>
              <w:widowControl/>
              <w:jc w:val="left"/>
              <w:rPr>
                <w:rFonts w:ascii="宋体" w:hAnsi="宋体" w:cs="宋体"/>
                <w:color w:val="000000"/>
                <w:kern w:val="0"/>
                <w:sz w:val="22"/>
                <w:szCs w:val="22"/>
              </w:rPr>
            </w:pPr>
            <w:r w:rsidRPr="004342A8">
              <w:rPr>
                <w:rFonts w:hint="eastAsia"/>
                <w:b/>
                <w:color w:val="000000"/>
                <w:kern w:val="0"/>
                <w:sz w:val="22"/>
                <w:szCs w:val="22"/>
              </w:rPr>
              <w:t>3</w:t>
            </w:r>
            <w:r w:rsidRPr="004342A8">
              <w:rPr>
                <w:rFonts w:ascii="宋体" w:hAnsi="宋体" w:cs="宋体" w:hint="eastAsia"/>
                <w:color w:val="000000"/>
                <w:kern w:val="0"/>
                <w:sz w:val="22"/>
                <w:szCs w:val="22"/>
              </w:rPr>
              <w:t>.波特率</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246C1B5"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rFonts w:hint="eastAsia"/>
                <w:b/>
                <w:szCs w:val="21"/>
              </w:rPr>
              <w:t>38400</w:t>
            </w:r>
            <w:r w:rsidRPr="004342A8">
              <w:rPr>
                <w:rFonts w:hint="eastAsia"/>
                <w:szCs w:val="21"/>
              </w:rPr>
              <w:t>；</w:t>
            </w:r>
            <w:r w:rsidRPr="004342A8">
              <w:rPr>
                <w:rFonts w:hint="eastAsia"/>
                <w:b/>
                <w:szCs w:val="21"/>
              </w:rPr>
              <w:t>9600/19200/38400/57600/115200</w:t>
            </w:r>
            <w:r w:rsidRPr="004342A8">
              <w:rPr>
                <w:rFonts w:hint="eastAsia"/>
                <w:b/>
                <w:szCs w:val="21"/>
              </w:rPr>
              <w:t>可</w:t>
            </w:r>
            <w:r w:rsidRPr="004342A8">
              <w:rPr>
                <w:rFonts w:hint="eastAsia"/>
                <w:szCs w:val="21"/>
              </w:rPr>
              <w:t>选。</w:t>
            </w:r>
          </w:p>
        </w:tc>
      </w:tr>
      <w:tr w:rsidR="008811BA" w:rsidRPr="004342A8" w14:paraId="3AE0E80D" w14:textId="77777777">
        <w:trPr>
          <w:trHeight w:val="375"/>
        </w:trPr>
        <w:tc>
          <w:tcPr>
            <w:tcW w:w="1158" w:type="dxa"/>
            <w:vMerge/>
            <w:tcBorders>
              <w:left w:val="thinThickSmallGap" w:sz="12" w:space="0" w:color="auto"/>
              <w:right w:val="thinThickSmallGap" w:sz="12" w:space="0" w:color="auto"/>
            </w:tcBorders>
            <w:shd w:val="clear" w:color="auto" w:fill="auto"/>
            <w:noWrap/>
            <w:vAlign w:val="center"/>
          </w:tcPr>
          <w:p w14:paraId="2A8A4F56" w14:textId="77777777" w:rsidR="008811BA" w:rsidRPr="004342A8" w:rsidRDefault="008811BA">
            <w:pPr>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71254E3" w14:textId="77777777" w:rsidR="008811BA" w:rsidRPr="004342A8" w:rsidRDefault="00E151FC">
            <w:pPr>
              <w:widowControl/>
              <w:jc w:val="left"/>
              <w:rPr>
                <w:rFonts w:ascii="宋体" w:hAnsi="宋体" w:cs="宋体"/>
                <w:color w:val="000000"/>
                <w:kern w:val="0"/>
                <w:sz w:val="22"/>
                <w:szCs w:val="22"/>
              </w:rPr>
            </w:pPr>
            <w:r w:rsidRPr="004342A8">
              <w:rPr>
                <w:rFonts w:hint="eastAsia"/>
                <w:b/>
                <w:color w:val="000000"/>
                <w:kern w:val="0"/>
                <w:sz w:val="22"/>
                <w:szCs w:val="22"/>
              </w:rPr>
              <w:t>4</w:t>
            </w:r>
            <w:r w:rsidRPr="004342A8">
              <w:rPr>
                <w:rFonts w:ascii="宋体" w:hAnsi="宋体" w:cs="宋体" w:hint="eastAsia"/>
                <w:color w:val="000000"/>
                <w:kern w:val="0"/>
                <w:sz w:val="22"/>
                <w:szCs w:val="22"/>
              </w:rPr>
              <w:t>.数据格式</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54F363F"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rFonts w:hint="eastAsia"/>
                <w:b/>
                <w:szCs w:val="21"/>
              </w:rPr>
              <w:t>8-E-1(8</w:t>
            </w:r>
            <w:r w:rsidRPr="004342A8">
              <w:rPr>
                <w:rFonts w:hint="eastAsia"/>
                <w:szCs w:val="21"/>
              </w:rPr>
              <w:t>位数据位</w:t>
            </w:r>
            <w:r w:rsidRPr="004342A8">
              <w:rPr>
                <w:rFonts w:hint="eastAsia"/>
                <w:b/>
                <w:szCs w:val="21"/>
              </w:rPr>
              <w:t>-</w:t>
            </w:r>
            <w:r w:rsidRPr="004342A8">
              <w:rPr>
                <w:rFonts w:hint="eastAsia"/>
                <w:szCs w:val="21"/>
              </w:rPr>
              <w:t>偶校验</w:t>
            </w:r>
            <w:r w:rsidRPr="004342A8">
              <w:rPr>
                <w:rFonts w:hint="eastAsia"/>
                <w:b/>
                <w:szCs w:val="21"/>
              </w:rPr>
              <w:t>-1</w:t>
            </w:r>
            <w:r w:rsidRPr="004342A8">
              <w:rPr>
                <w:rFonts w:hint="eastAsia"/>
                <w:szCs w:val="21"/>
              </w:rPr>
              <w:t>位停止位</w:t>
            </w:r>
            <w:r w:rsidRPr="004342A8">
              <w:rPr>
                <w:rFonts w:hint="eastAsia"/>
                <w:szCs w:val="21"/>
              </w:rPr>
              <w:t>)</w:t>
            </w:r>
            <w:r w:rsidRPr="004342A8">
              <w:rPr>
                <w:rFonts w:hint="eastAsia"/>
                <w:szCs w:val="21"/>
              </w:rPr>
              <w:t>；</w:t>
            </w:r>
            <w:r w:rsidRPr="004342A8">
              <w:rPr>
                <w:rFonts w:hint="eastAsia"/>
                <w:b/>
                <w:szCs w:val="21"/>
              </w:rPr>
              <w:t>8-N-1/8-E-1/7-N-1/7-E-1</w:t>
            </w:r>
            <w:r w:rsidRPr="004342A8">
              <w:rPr>
                <w:rFonts w:hint="eastAsia"/>
                <w:szCs w:val="21"/>
              </w:rPr>
              <w:t>可选</w:t>
            </w:r>
            <w:r w:rsidRPr="004342A8">
              <w:rPr>
                <w:rFonts w:hint="eastAsia"/>
                <w:szCs w:val="21"/>
              </w:rPr>
              <w:t>(Modbus-RTU</w:t>
            </w:r>
            <w:r w:rsidRPr="004342A8">
              <w:rPr>
                <w:rFonts w:hint="eastAsia"/>
                <w:szCs w:val="21"/>
              </w:rPr>
              <w:t>只支持</w:t>
            </w:r>
            <w:r w:rsidRPr="004342A8">
              <w:rPr>
                <w:rFonts w:hint="eastAsia"/>
                <w:b/>
                <w:szCs w:val="21"/>
              </w:rPr>
              <w:t>8</w:t>
            </w:r>
            <w:r w:rsidRPr="004342A8">
              <w:rPr>
                <w:rFonts w:hint="eastAsia"/>
                <w:szCs w:val="21"/>
              </w:rPr>
              <w:t>位数据位</w:t>
            </w:r>
            <w:r w:rsidRPr="004342A8">
              <w:rPr>
                <w:rFonts w:hint="eastAsia"/>
                <w:szCs w:val="21"/>
              </w:rPr>
              <w:t>)</w:t>
            </w:r>
            <w:r w:rsidRPr="004342A8">
              <w:rPr>
                <w:rFonts w:hint="eastAsia"/>
                <w:szCs w:val="21"/>
              </w:rPr>
              <w:t>。</w:t>
            </w:r>
          </w:p>
        </w:tc>
      </w:tr>
      <w:tr w:rsidR="008811BA" w:rsidRPr="004342A8" w14:paraId="582D923A" w14:textId="77777777">
        <w:trPr>
          <w:trHeight w:val="375"/>
        </w:trPr>
        <w:tc>
          <w:tcPr>
            <w:tcW w:w="1158" w:type="dxa"/>
            <w:vMerge/>
            <w:tcBorders>
              <w:left w:val="thinThickSmallGap" w:sz="12" w:space="0" w:color="auto"/>
              <w:bottom w:val="thinThickSmallGap" w:sz="12" w:space="0" w:color="auto"/>
              <w:right w:val="thinThickSmallGap" w:sz="12" w:space="0" w:color="auto"/>
            </w:tcBorders>
            <w:shd w:val="clear" w:color="auto" w:fill="auto"/>
            <w:noWrap/>
            <w:vAlign w:val="center"/>
          </w:tcPr>
          <w:p w14:paraId="61331A68" w14:textId="77777777" w:rsidR="008811BA" w:rsidRPr="004342A8" w:rsidRDefault="008811BA">
            <w:pPr>
              <w:widowControl/>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088DFE7" w14:textId="77777777" w:rsidR="008811BA" w:rsidRPr="004342A8" w:rsidRDefault="00E151FC">
            <w:pPr>
              <w:widowControl/>
              <w:jc w:val="left"/>
              <w:rPr>
                <w:rFonts w:ascii="宋体" w:hAnsi="宋体" w:cs="宋体"/>
                <w:color w:val="000000"/>
                <w:kern w:val="0"/>
                <w:sz w:val="22"/>
                <w:szCs w:val="22"/>
              </w:rPr>
            </w:pPr>
            <w:r w:rsidRPr="004342A8">
              <w:rPr>
                <w:rFonts w:hint="eastAsia"/>
                <w:b/>
                <w:color w:val="000000"/>
                <w:kern w:val="0"/>
                <w:sz w:val="22"/>
                <w:szCs w:val="22"/>
              </w:rPr>
              <w:t>5</w:t>
            </w:r>
            <w:r w:rsidRPr="004342A8">
              <w:rPr>
                <w:rFonts w:ascii="宋体" w:hAnsi="宋体" w:cs="宋体" w:hint="eastAsia"/>
                <w:color w:val="000000"/>
                <w:kern w:val="0"/>
                <w:sz w:val="22"/>
                <w:szCs w:val="22"/>
              </w:rPr>
              <w:t>.</w:t>
            </w:r>
            <w:r w:rsidRPr="004342A8">
              <w:rPr>
                <w:rFonts w:hint="eastAsia"/>
                <w:b/>
                <w:szCs w:val="21"/>
              </w:rPr>
              <w:t>MODBUS</w:t>
            </w:r>
            <w:r w:rsidRPr="004342A8">
              <w:rPr>
                <w:rFonts w:ascii="宋体" w:hAnsi="宋体" w:cs="宋体" w:hint="eastAsia"/>
                <w:color w:val="000000"/>
                <w:kern w:val="0"/>
                <w:sz w:val="22"/>
                <w:szCs w:val="22"/>
              </w:rPr>
              <w:t>高低字节</w:t>
            </w:r>
          </w:p>
        </w:tc>
        <w:tc>
          <w:tcPr>
            <w:tcW w:w="4739" w:type="dxa"/>
            <w:tcBorders>
              <w:top w:val="thinThickSmallGap" w:sz="12" w:space="0" w:color="auto"/>
              <w:left w:val="thinThickSmallGap" w:sz="12" w:space="0" w:color="auto"/>
              <w:bottom w:val="double" w:sz="6" w:space="0" w:color="auto"/>
              <w:right w:val="thinThickSmallGap" w:sz="12" w:space="0" w:color="auto"/>
            </w:tcBorders>
            <w:shd w:val="clear" w:color="auto" w:fill="auto"/>
            <w:noWrap/>
            <w:vAlign w:val="center"/>
          </w:tcPr>
          <w:p w14:paraId="1E024569"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MODBUS</w:t>
            </w:r>
            <w:r w:rsidRPr="004342A8">
              <w:rPr>
                <w:rFonts w:ascii="宋体" w:hAnsi="宋体" w:hint="eastAsia"/>
                <w:szCs w:val="21"/>
              </w:rPr>
              <w:t>通讯显示方式：初值：</w:t>
            </w:r>
            <w:r w:rsidRPr="004342A8">
              <w:rPr>
                <w:b/>
                <w:szCs w:val="21"/>
              </w:rPr>
              <w:t>AB-CD</w:t>
            </w:r>
            <w:r w:rsidRPr="004342A8">
              <w:rPr>
                <w:rFonts w:ascii="宋体" w:hAnsi="宋体" w:hint="eastAsia"/>
                <w:szCs w:val="21"/>
              </w:rPr>
              <w:t>；</w:t>
            </w:r>
            <w:proofErr w:type="gramStart"/>
            <w:r w:rsidRPr="004342A8">
              <w:rPr>
                <w:rFonts w:ascii="宋体" w:hAnsi="宋体" w:hint="eastAsia"/>
                <w:szCs w:val="21"/>
              </w:rPr>
              <w:t>高字在前</w:t>
            </w:r>
            <w:proofErr w:type="gramEnd"/>
            <w:r w:rsidRPr="004342A8">
              <w:rPr>
                <w:rFonts w:ascii="宋体" w:hAnsi="宋体" w:hint="eastAsia"/>
                <w:szCs w:val="21"/>
              </w:rPr>
              <w:t>（</w:t>
            </w:r>
            <w:r w:rsidRPr="004342A8">
              <w:rPr>
                <w:b/>
                <w:szCs w:val="21"/>
              </w:rPr>
              <w:t>AB-CD</w:t>
            </w:r>
            <w:r w:rsidRPr="004342A8">
              <w:rPr>
                <w:rFonts w:ascii="宋体" w:hAnsi="宋体" w:hint="eastAsia"/>
                <w:szCs w:val="21"/>
              </w:rPr>
              <w:t>）/</w:t>
            </w:r>
            <w:proofErr w:type="gramStart"/>
            <w:r w:rsidRPr="004342A8">
              <w:rPr>
                <w:rFonts w:ascii="宋体" w:hAnsi="宋体" w:hint="eastAsia"/>
                <w:szCs w:val="21"/>
              </w:rPr>
              <w:t>低字在</w:t>
            </w:r>
            <w:proofErr w:type="gramEnd"/>
            <w:r w:rsidRPr="004342A8">
              <w:rPr>
                <w:rFonts w:ascii="宋体" w:hAnsi="宋体" w:hint="eastAsia"/>
                <w:szCs w:val="21"/>
              </w:rPr>
              <w:t>前（</w:t>
            </w:r>
            <w:r w:rsidRPr="004342A8">
              <w:rPr>
                <w:b/>
                <w:szCs w:val="21"/>
              </w:rPr>
              <w:t>CD-AB</w:t>
            </w:r>
            <w:r w:rsidRPr="004342A8">
              <w:rPr>
                <w:rFonts w:ascii="宋体" w:hAnsi="宋体" w:hint="eastAsia"/>
                <w:szCs w:val="21"/>
              </w:rPr>
              <w:t>）可选。</w:t>
            </w:r>
          </w:p>
        </w:tc>
      </w:tr>
      <w:tr w:rsidR="008811BA" w:rsidRPr="004342A8" w14:paraId="3EA5495E" w14:textId="77777777">
        <w:trPr>
          <w:trHeight w:val="495"/>
        </w:trPr>
        <w:tc>
          <w:tcPr>
            <w:tcW w:w="1158" w:type="dxa"/>
            <w:vMerge w:val="restart"/>
            <w:tcBorders>
              <w:top w:val="thinThickSmallGap" w:sz="12" w:space="0" w:color="auto"/>
              <w:left w:val="thinThickSmallGap" w:sz="12" w:space="0" w:color="auto"/>
              <w:right w:val="thinThickSmallGap" w:sz="12" w:space="0" w:color="auto"/>
            </w:tcBorders>
            <w:shd w:val="clear" w:color="auto" w:fill="auto"/>
            <w:noWrap/>
            <w:vAlign w:val="center"/>
          </w:tcPr>
          <w:p w14:paraId="674FB28B"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 xml:space="preserve">打印参数　</w:t>
            </w: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7815D34"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1</w:t>
            </w:r>
            <w:r w:rsidRPr="004342A8">
              <w:rPr>
                <w:rFonts w:ascii="宋体" w:hAnsi="宋体" w:cs="宋体" w:hint="eastAsia"/>
                <w:color w:val="000000"/>
                <w:kern w:val="0"/>
                <w:sz w:val="22"/>
                <w:szCs w:val="22"/>
              </w:rPr>
              <w:t>.自动打印开关</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38E18482"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开/关可选；当选择为“开”时，每次完成包装则会自动打印出本次包装结果（需有串口选择为“打印”。初值：关。</w:t>
            </w:r>
          </w:p>
        </w:tc>
      </w:tr>
      <w:tr w:rsidR="008811BA" w:rsidRPr="004342A8" w14:paraId="22CE2A0E" w14:textId="77777777">
        <w:trPr>
          <w:trHeight w:val="375"/>
        </w:trPr>
        <w:tc>
          <w:tcPr>
            <w:tcW w:w="1158" w:type="dxa"/>
            <w:vMerge/>
            <w:tcBorders>
              <w:left w:val="thinThickSmallGap" w:sz="12" w:space="0" w:color="auto"/>
              <w:right w:val="thinThickSmallGap" w:sz="12" w:space="0" w:color="auto"/>
            </w:tcBorders>
            <w:shd w:val="clear" w:color="auto" w:fill="auto"/>
            <w:noWrap/>
            <w:vAlign w:val="center"/>
          </w:tcPr>
          <w:p w14:paraId="65FC6254" w14:textId="77777777" w:rsidR="008811BA" w:rsidRPr="004342A8" w:rsidRDefault="008811BA">
            <w:pPr>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E551FC9"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2</w:t>
            </w:r>
            <w:r w:rsidRPr="004342A8">
              <w:rPr>
                <w:rFonts w:ascii="宋体" w:hAnsi="宋体" w:cs="宋体" w:hint="eastAsia"/>
                <w:color w:val="000000"/>
                <w:kern w:val="0"/>
                <w:sz w:val="22"/>
                <w:szCs w:val="22"/>
              </w:rPr>
              <w:t>.打印格式</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42B131B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rFonts w:hint="eastAsia"/>
                <w:b/>
                <w:szCs w:val="21"/>
              </w:rPr>
              <w:t>32</w:t>
            </w:r>
            <w:r w:rsidRPr="004342A8">
              <w:rPr>
                <w:rFonts w:ascii="宋体" w:hAnsi="宋体" w:cs="宋体" w:hint="eastAsia"/>
                <w:color w:val="000000"/>
                <w:kern w:val="0"/>
                <w:sz w:val="22"/>
                <w:szCs w:val="22"/>
              </w:rPr>
              <w:t>列打印；</w:t>
            </w:r>
            <w:r w:rsidRPr="004342A8">
              <w:rPr>
                <w:rFonts w:hint="eastAsia"/>
                <w:b/>
                <w:szCs w:val="21"/>
              </w:rPr>
              <w:t>24</w:t>
            </w:r>
            <w:r w:rsidRPr="004342A8">
              <w:rPr>
                <w:rFonts w:ascii="宋体" w:hAnsi="宋体" w:cs="宋体" w:hint="eastAsia"/>
                <w:color w:val="000000"/>
                <w:kern w:val="0"/>
                <w:sz w:val="22"/>
                <w:szCs w:val="22"/>
              </w:rPr>
              <w:t>列打印/</w:t>
            </w:r>
            <w:r w:rsidRPr="004342A8">
              <w:rPr>
                <w:rFonts w:hint="eastAsia"/>
                <w:b/>
                <w:szCs w:val="21"/>
              </w:rPr>
              <w:t>32</w:t>
            </w:r>
            <w:r w:rsidRPr="004342A8">
              <w:rPr>
                <w:rFonts w:ascii="宋体" w:hAnsi="宋体" w:cs="宋体" w:hint="eastAsia"/>
                <w:color w:val="000000"/>
                <w:kern w:val="0"/>
                <w:sz w:val="22"/>
                <w:szCs w:val="22"/>
              </w:rPr>
              <w:t>列打印可选。</w:t>
            </w:r>
          </w:p>
        </w:tc>
      </w:tr>
      <w:tr w:rsidR="008811BA" w:rsidRPr="004342A8" w14:paraId="2100A74F" w14:textId="77777777">
        <w:trPr>
          <w:trHeight w:val="375"/>
        </w:trPr>
        <w:tc>
          <w:tcPr>
            <w:tcW w:w="1158" w:type="dxa"/>
            <w:vMerge/>
            <w:tcBorders>
              <w:left w:val="thinThickSmallGap" w:sz="12" w:space="0" w:color="auto"/>
              <w:right w:val="thinThickSmallGap" w:sz="12" w:space="0" w:color="auto"/>
            </w:tcBorders>
            <w:shd w:val="clear" w:color="auto" w:fill="auto"/>
            <w:noWrap/>
            <w:vAlign w:val="center"/>
          </w:tcPr>
          <w:p w14:paraId="5A30215E" w14:textId="77777777" w:rsidR="008811BA" w:rsidRPr="004342A8" w:rsidRDefault="008811BA">
            <w:pPr>
              <w:widowControl/>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037CFB87"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3</w:t>
            </w:r>
            <w:r w:rsidRPr="004342A8">
              <w:rPr>
                <w:rFonts w:ascii="宋体" w:hAnsi="宋体" w:cs="宋体" w:hint="eastAsia"/>
                <w:color w:val="000000"/>
                <w:kern w:val="0"/>
                <w:sz w:val="22"/>
                <w:szCs w:val="22"/>
              </w:rPr>
              <w:t>.打印语言</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6CCA1E7E"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初值：中文；中文/</w:t>
            </w:r>
            <w:r w:rsidRPr="004342A8">
              <w:rPr>
                <w:rFonts w:hint="eastAsia"/>
                <w:b/>
                <w:szCs w:val="21"/>
              </w:rPr>
              <w:t>English</w:t>
            </w:r>
            <w:r w:rsidRPr="004342A8">
              <w:rPr>
                <w:rFonts w:ascii="宋体" w:hAnsi="宋体" w:cs="宋体" w:hint="eastAsia"/>
                <w:color w:val="000000"/>
                <w:kern w:val="0"/>
                <w:sz w:val="22"/>
                <w:szCs w:val="22"/>
              </w:rPr>
              <w:t>可选。</w:t>
            </w:r>
          </w:p>
        </w:tc>
      </w:tr>
      <w:tr w:rsidR="008811BA" w:rsidRPr="004342A8" w14:paraId="080AAB20" w14:textId="77777777">
        <w:trPr>
          <w:trHeight w:val="375"/>
        </w:trPr>
        <w:tc>
          <w:tcPr>
            <w:tcW w:w="1158" w:type="dxa"/>
            <w:vMerge/>
            <w:tcBorders>
              <w:left w:val="thinThickSmallGap" w:sz="12" w:space="0" w:color="auto"/>
              <w:bottom w:val="thinThickSmallGap" w:sz="12" w:space="0" w:color="auto"/>
              <w:right w:val="thinThickSmallGap" w:sz="12" w:space="0" w:color="auto"/>
            </w:tcBorders>
            <w:shd w:val="clear" w:color="auto" w:fill="auto"/>
            <w:noWrap/>
            <w:vAlign w:val="center"/>
          </w:tcPr>
          <w:p w14:paraId="311F4BF4" w14:textId="77777777" w:rsidR="008811BA" w:rsidRPr="004342A8" w:rsidRDefault="008811BA">
            <w:pPr>
              <w:widowControl/>
              <w:jc w:val="left"/>
              <w:rPr>
                <w:rFonts w:ascii="宋体" w:hAnsi="宋体" w:cs="宋体"/>
                <w:color w:val="000000"/>
                <w:kern w:val="0"/>
                <w:sz w:val="22"/>
                <w:szCs w:val="22"/>
              </w:rPr>
            </w:pPr>
          </w:p>
        </w:tc>
        <w:tc>
          <w:tcPr>
            <w:tcW w:w="1843"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18B1A9B5" w14:textId="77777777" w:rsidR="008811BA" w:rsidRPr="004342A8" w:rsidRDefault="00E151FC">
            <w:pPr>
              <w:widowControl/>
              <w:jc w:val="left"/>
              <w:rPr>
                <w:rFonts w:ascii="宋体" w:hAnsi="宋体" w:cs="宋体"/>
                <w:color w:val="000000"/>
                <w:kern w:val="0"/>
                <w:sz w:val="22"/>
                <w:szCs w:val="22"/>
              </w:rPr>
            </w:pPr>
            <w:r w:rsidRPr="004342A8">
              <w:rPr>
                <w:rFonts w:hint="eastAsia"/>
                <w:b/>
                <w:szCs w:val="21"/>
              </w:rPr>
              <w:t>4</w:t>
            </w:r>
            <w:r w:rsidRPr="004342A8">
              <w:rPr>
                <w:rFonts w:ascii="宋体" w:hAnsi="宋体" w:cs="宋体" w:hint="eastAsia"/>
                <w:color w:val="000000"/>
                <w:kern w:val="0"/>
                <w:sz w:val="22"/>
                <w:szCs w:val="22"/>
              </w:rPr>
              <w:t>.打印走纸行数</w:t>
            </w:r>
          </w:p>
        </w:tc>
        <w:tc>
          <w:tcPr>
            <w:tcW w:w="4739"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noWrap/>
            <w:vAlign w:val="center"/>
          </w:tcPr>
          <w:p w14:paraId="72C844F7" w14:textId="77777777" w:rsidR="008811BA" w:rsidRPr="004342A8" w:rsidRDefault="00E151FC">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打印完成后走纸行数，初值：</w:t>
            </w:r>
            <w:r w:rsidRPr="004342A8">
              <w:rPr>
                <w:rFonts w:hint="eastAsia"/>
                <w:b/>
                <w:szCs w:val="21"/>
              </w:rPr>
              <w:t>3</w:t>
            </w:r>
            <w:r w:rsidRPr="004342A8">
              <w:rPr>
                <w:rFonts w:ascii="宋体" w:hAnsi="宋体" w:cs="宋体" w:hint="eastAsia"/>
                <w:color w:val="000000"/>
                <w:kern w:val="0"/>
                <w:sz w:val="22"/>
                <w:szCs w:val="22"/>
              </w:rPr>
              <w:t>；</w:t>
            </w:r>
            <w:r w:rsidRPr="004342A8">
              <w:rPr>
                <w:rFonts w:hint="eastAsia"/>
                <w:b/>
                <w:szCs w:val="21"/>
              </w:rPr>
              <w:t>0~9</w:t>
            </w:r>
            <w:r w:rsidRPr="004342A8">
              <w:rPr>
                <w:rFonts w:ascii="宋体" w:hAnsi="宋体" w:cs="宋体" w:hint="eastAsia"/>
                <w:color w:val="000000"/>
                <w:kern w:val="0"/>
                <w:sz w:val="22"/>
                <w:szCs w:val="22"/>
              </w:rPr>
              <w:t>可选。</w:t>
            </w:r>
          </w:p>
        </w:tc>
      </w:tr>
    </w:tbl>
    <w:p w14:paraId="1C53939D" w14:textId="77777777" w:rsidR="008811BA" w:rsidRPr="004342A8" w:rsidRDefault="00E151FC">
      <w:pPr>
        <w:pStyle w:val="2"/>
        <w:numPr>
          <w:ilvl w:val="1"/>
          <w:numId w:val="1"/>
        </w:numPr>
        <w:spacing w:before="93" w:after="93"/>
      </w:pPr>
      <w:bookmarkStart w:id="22" w:name="_Toc28439427"/>
      <w:r w:rsidRPr="004342A8">
        <w:rPr>
          <w:rFonts w:hint="eastAsia"/>
        </w:rPr>
        <w:t>连续</w:t>
      </w:r>
      <w:r w:rsidRPr="004342A8">
        <w:rPr>
          <w:rFonts w:hint="eastAsia"/>
        </w:rPr>
        <w:t>/</w:t>
      </w:r>
      <w:r w:rsidRPr="004342A8">
        <w:rPr>
          <w:rFonts w:hint="eastAsia"/>
        </w:rPr>
        <w:t>命令方式</w:t>
      </w:r>
      <w:bookmarkEnd w:id="22"/>
    </w:p>
    <w:p w14:paraId="4D52AF39" w14:textId="77777777" w:rsidR="008811BA" w:rsidRPr="004342A8" w:rsidRDefault="008811BA"/>
    <w:p w14:paraId="7818F898" w14:textId="77777777" w:rsidR="008811BA" w:rsidRPr="004342A8" w:rsidRDefault="00E151FC">
      <w:pPr>
        <w:spacing w:beforeLines="20" w:before="62"/>
        <w:ind w:firstLineChars="113" w:firstLine="283"/>
        <w:rPr>
          <w:b/>
          <w:spacing w:val="20"/>
          <w:szCs w:val="21"/>
        </w:rPr>
      </w:pPr>
      <w:r w:rsidRPr="004342A8">
        <w:rPr>
          <w:rFonts w:ascii="黑体" w:eastAsia="黑体" w:hint="eastAsia"/>
          <w:b/>
          <w:spacing w:val="20"/>
          <w:szCs w:val="21"/>
        </w:rPr>
        <w:t>串口</w:t>
      </w:r>
      <w:proofErr w:type="gramStart"/>
      <w:r w:rsidRPr="004342A8">
        <w:rPr>
          <w:rFonts w:ascii="黑体" w:eastAsia="黑体" w:hint="eastAsia"/>
          <w:b/>
          <w:spacing w:val="20"/>
          <w:szCs w:val="21"/>
        </w:rPr>
        <w:t>一</w:t>
      </w:r>
      <w:proofErr w:type="gramEnd"/>
      <w:r w:rsidRPr="004342A8">
        <w:rPr>
          <w:rFonts w:hint="eastAsia"/>
          <w:b/>
          <w:spacing w:val="20"/>
          <w:szCs w:val="21"/>
        </w:rPr>
        <w:t>：</w:t>
      </w:r>
    </w:p>
    <w:p w14:paraId="7105C5B8" w14:textId="77777777" w:rsidR="008811BA" w:rsidRPr="004342A8" w:rsidRDefault="00E151FC">
      <w:pPr>
        <w:spacing w:beforeLines="20" w:before="62"/>
        <w:ind w:firstLineChars="188" w:firstLine="395"/>
        <w:rPr>
          <w:spacing w:val="20"/>
          <w:szCs w:val="21"/>
        </w:rPr>
      </w:pPr>
      <w:r w:rsidRPr="004342A8">
        <w:rPr>
          <w:rFonts w:hint="eastAsia"/>
          <w:snapToGrid w:val="0"/>
          <w:kern w:val="0"/>
          <w:szCs w:val="21"/>
        </w:rPr>
        <w:t>第一个串口固定为</w:t>
      </w:r>
      <w:r w:rsidRPr="004342A8">
        <w:rPr>
          <w:rFonts w:hint="eastAsia"/>
          <w:b/>
          <w:snapToGrid w:val="0"/>
          <w:kern w:val="0"/>
          <w:szCs w:val="21"/>
        </w:rPr>
        <w:t>RS485</w:t>
      </w:r>
      <w:r w:rsidRPr="004342A8">
        <w:rPr>
          <w:rFonts w:hint="eastAsia"/>
          <w:snapToGrid w:val="0"/>
          <w:kern w:val="0"/>
          <w:szCs w:val="21"/>
        </w:rPr>
        <w:t>可用于连接串行打印机或上位机，</w:t>
      </w:r>
    </w:p>
    <w:p w14:paraId="057F1045" w14:textId="77777777" w:rsidR="008811BA" w:rsidRPr="004342A8" w:rsidRDefault="008811BA">
      <w:pPr>
        <w:spacing w:beforeLines="20" w:before="62"/>
        <w:rPr>
          <w:spacing w:val="20"/>
          <w:szCs w:val="21"/>
        </w:rPr>
      </w:pPr>
    </w:p>
    <w:p w14:paraId="769FD43F" w14:textId="77777777" w:rsidR="008811BA" w:rsidRPr="004342A8" w:rsidRDefault="00E151FC">
      <w:pPr>
        <w:spacing w:beforeLines="20" w:before="62"/>
        <w:ind w:firstLineChars="113" w:firstLine="283"/>
        <w:rPr>
          <w:rFonts w:ascii="黑体" w:eastAsia="黑体"/>
          <w:b/>
          <w:spacing w:val="20"/>
          <w:szCs w:val="21"/>
        </w:rPr>
      </w:pPr>
      <w:r w:rsidRPr="004342A8">
        <w:rPr>
          <w:rFonts w:ascii="黑体" w:eastAsia="黑体" w:hint="eastAsia"/>
          <w:b/>
          <w:spacing w:val="20"/>
          <w:szCs w:val="21"/>
        </w:rPr>
        <w:t>串口二：</w:t>
      </w:r>
    </w:p>
    <w:p w14:paraId="6C9E6307" w14:textId="77777777" w:rsidR="008811BA" w:rsidRPr="004342A8" w:rsidRDefault="00E151FC">
      <w:pPr>
        <w:spacing w:beforeLines="20" w:before="62"/>
        <w:ind w:firstLineChars="188" w:firstLine="395"/>
        <w:rPr>
          <w:snapToGrid w:val="0"/>
          <w:kern w:val="0"/>
          <w:szCs w:val="21"/>
        </w:rPr>
      </w:pPr>
      <w:r w:rsidRPr="004342A8">
        <w:rPr>
          <w:rFonts w:hint="eastAsia"/>
          <w:snapToGrid w:val="0"/>
          <w:kern w:val="0"/>
          <w:szCs w:val="21"/>
        </w:rPr>
        <w:t>仪表的第二个串行口为</w:t>
      </w:r>
      <w:r w:rsidRPr="004342A8">
        <w:rPr>
          <w:b/>
          <w:snapToGrid w:val="0"/>
          <w:kern w:val="0"/>
          <w:szCs w:val="21"/>
        </w:rPr>
        <w:t>RS</w:t>
      </w:r>
      <w:r w:rsidRPr="004342A8">
        <w:rPr>
          <w:rFonts w:hint="eastAsia"/>
          <w:b/>
          <w:snapToGrid w:val="0"/>
          <w:kern w:val="0"/>
          <w:szCs w:val="21"/>
        </w:rPr>
        <w:t>-</w:t>
      </w:r>
      <w:r w:rsidRPr="004342A8">
        <w:rPr>
          <w:b/>
          <w:snapToGrid w:val="0"/>
          <w:kern w:val="0"/>
          <w:szCs w:val="21"/>
        </w:rPr>
        <w:t>232</w:t>
      </w:r>
      <w:r w:rsidRPr="004342A8">
        <w:rPr>
          <w:rFonts w:hint="eastAsia"/>
          <w:snapToGrid w:val="0"/>
          <w:kern w:val="0"/>
          <w:szCs w:val="21"/>
        </w:rPr>
        <w:t>或</w:t>
      </w:r>
      <w:r w:rsidRPr="004342A8">
        <w:rPr>
          <w:b/>
          <w:snapToGrid w:val="0"/>
          <w:kern w:val="0"/>
          <w:szCs w:val="21"/>
        </w:rPr>
        <w:t>RS</w:t>
      </w:r>
      <w:r w:rsidRPr="004342A8">
        <w:rPr>
          <w:rFonts w:hint="eastAsia"/>
          <w:b/>
          <w:snapToGrid w:val="0"/>
          <w:kern w:val="0"/>
          <w:szCs w:val="21"/>
        </w:rPr>
        <w:t>-</w:t>
      </w:r>
      <w:r w:rsidRPr="004342A8">
        <w:rPr>
          <w:b/>
          <w:snapToGrid w:val="0"/>
          <w:kern w:val="0"/>
          <w:szCs w:val="21"/>
        </w:rPr>
        <w:t>485</w:t>
      </w:r>
      <w:r w:rsidRPr="004342A8">
        <w:rPr>
          <w:rFonts w:hint="eastAsia"/>
          <w:snapToGrid w:val="0"/>
          <w:kern w:val="0"/>
          <w:szCs w:val="21"/>
        </w:rPr>
        <w:t>可选，可通过串口板上的两个开关的位置确定。</w:t>
      </w:r>
    </w:p>
    <w:p w14:paraId="134A0459" w14:textId="77777777" w:rsidR="008811BA" w:rsidRPr="004342A8" w:rsidRDefault="00E151FC">
      <w:pPr>
        <w:spacing w:beforeLines="20" w:before="62"/>
        <w:rPr>
          <w:rFonts w:ascii="黑体" w:eastAsia="黑体"/>
          <w:color w:val="000000" w:themeColor="text1"/>
          <w:spacing w:val="20"/>
          <w:szCs w:val="21"/>
        </w:rPr>
      </w:pPr>
      <w:r w:rsidRPr="004342A8">
        <w:rPr>
          <w:rFonts w:ascii="黑体" w:eastAsia="黑体" w:hint="eastAsia"/>
          <w:color w:val="000000" w:themeColor="text1"/>
          <w:spacing w:val="20"/>
          <w:szCs w:val="21"/>
        </w:rPr>
        <w:t>命令方式：</w:t>
      </w:r>
    </w:p>
    <w:p w14:paraId="1995871A" w14:textId="77777777" w:rsidR="008811BA" w:rsidRPr="004342A8" w:rsidRDefault="00E151FC">
      <w:pPr>
        <w:spacing w:beforeLines="20" w:before="62"/>
        <w:rPr>
          <w:rFonts w:ascii="隶书" w:eastAsia="隶书"/>
          <w:spacing w:val="20"/>
          <w:szCs w:val="21"/>
        </w:rPr>
      </w:pPr>
      <w:r w:rsidRPr="004342A8">
        <w:rPr>
          <w:rFonts w:ascii="隶书" w:eastAsia="隶书" w:hint="eastAsia"/>
          <w:spacing w:val="20"/>
          <w:szCs w:val="21"/>
        </w:rPr>
        <w:t>读仪表当前状态</w:t>
      </w:r>
    </w:p>
    <w:tbl>
      <w:tblPr>
        <w:tblW w:w="3958"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685"/>
        <w:gridCol w:w="716"/>
        <w:gridCol w:w="388"/>
        <w:gridCol w:w="353"/>
        <w:gridCol w:w="731"/>
        <w:gridCol w:w="560"/>
        <w:gridCol w:w="525"/>
      </w:tblGrid>
      <w:tr w:rsidR="008811BA" w:rsidRPr="004342A8" w14:paraId="422EBA69" w14:textId="77777777">
        <w:trPr>
          <w:jc w:val="center"/>
        </w:trPr>
        <w:tc>
          <w:tcPr>
            <w:tcW w:w="685" w:type="dxa"/>
          </w:tcPr>
          <w:p w14:paraId="186CAFD6" w14:textId="77777777" w:rsidR="008811BA" w:rsidRPr="004342A8" w:rsidRDefault="00E151FC">
            <w:pPr>
              <w:spacing w:beforeLines="20" w:before="62"/>
              <w:rPr>
                <w:b/>
                <w:spacing w:val="20"/>
                <w:szCs w:val="21"/>
              </w:rPr>
            </w:pPr>
            <w:r w:rsidRPr="004342A8">
              <w:rPr>
                <w:rFonts w:hint="eastAsia"/>
                <w:b/>
                <w:spacing w:val="20"/>
                <w:szCs w:val="21"/>
              </w:rPr>
              <w:t>STX</w:t>
            </w:r>
          </w:p>
        </w:tc>
        <w:tc>
          <w:tcPr>
            <w:tcW w:w="716" w:type="dxa"/>
          </w:tcPr>
          <w:p w14:paraId="1CA271D9" w14:textId="77777777" w:rsidR="008811BA" w:rsidRPr="004342A8" w:rsidRDefault="00E151FC">
            <w:pPr>
              <w:spacing w:beforeLines="20" w:before="62"/>
              <w:rPr>
                <w:spacing w:val="20"/>
                <w:szCs w:val="21"/>
              </w:rPr>
            </w:pPr>
            <w:proofErr w:type="gramStart"/>
            <w:r w:rsidRPr="004342A8">
              <w:rPr>
                <w:rFonts w:hint="eastAsia"/>
                <w:spacing w:val="20"/>
                <w:szCs w:val="21"/>
              </w:rPr>
              <w:t>秤号</w:t>
            </w:r>
            <w:proofErr w:type="gramEnd"/>
          </w:p>
        </w:tc>
        <w:tc>
          <w:tcPr>
            <w:tcW w:w="388" w:type="dxa"/>
          </w:tcPr>
          <w:p w14:paraId="1EF641CA" w14:textId="77777777" w:rsidR="008811BA" w:rsidRPr="004342A8" w:rsidRDefault="00E151FC">
            <w:pPr>
              <w:spacing w:beforeLines="20" w:before="62"/>
              <w:rPr>
                <w:b/>
                <w:spacing w:val="20"/>
                <w:szCs w:val="21"/>
              </w:rPr>
            </w:pPr>
            <w:r w:rsidRPr="004342A8">
              <w:rPr>
                <w:rFonts w:hint="eastAsia"/>
                <w:b/>
                <w:spacing w:val="20"/>
                <w:szCs w:val="21"/>
              </w:rPr>
              <w:t>R</w:t>
            </w:r>
          </w:p>
        </w:tc>
        <w:tc>
          <w:tcPr>
            <w:tcW w:w="353" w:type="dxa"/>
          </w:tcPr>
          <w:p w14:paraId="68469F72" w14:textId="77777777" w:rsidR="008811BA" w:rsidRPr="004342A8" w:rsidRDefault="00E151FC">
            <w:pPr>
              <w:spacing w:beforeLines="20" w:before="62"/>
              <w:rPr>
                <w:b/>
                <w:spacing w:val="20"/>
                <w:szCs w:val="21"/>
              </w:rPr>
            </w:pPr>
            <w:r w:rsidRPr="004342A8">
              <w:rPr>
                <w:rFonts w:hint="eastAsia"/>
                <w:b/>
                <w:spacing w:val="20"/>
                <w:szCs w:val="21"/>
              </w:rPr>
              <w:t>S</w:t>
            </w:r>
          </w:p>
        </w:tc>
        <w:tc>
          <w:tcPr>
            <w:tcW w:w="731" w:type="dxa"/>
          </w:tcPr>
          <w:p w14:paraId="785FDA09" w14:textId="77777777" w:rsidR="008811BA" w:rsidRPr="004342A8" w:rsidRDefault="00E151FC">
            <w:pPr>
              <w:spacing w:beforeLines="20" w:before="62"/>
              <w:rPr>
                <w:b/>
                <w:spacing w:val="20"/>
                <w:szCs w:val="21"/>
              </w:rPr>
            </w:pPr>
            <w:r w:rsidRPr="004342A8">
              <w:rPr>
                <w:rFonts w:hint="eastAsia"/>
                <w:b/>
                <w:spacing w:val="20"/>
                <w:szCs w:val="21"/>
              </w:rPr>
              <w:t>CRC</w:t>
            </w:r>
          </w:p>
        </w:tc>
        <w:tc>
          <w:tcPr>
            <w:tcW w:w="560" w:type="dxa"/>
          </w:tcPr>
          <w:p w14:paraId="103C949E" w14:textId="77777777" w:rsidR="008811BA" w:rsidRPr="004342A8" w:rsidRDefault="00E151FC">
            <w:pPr>
              <w:spacing w:beforeLines="20" w:before="62"/>
              <w:rPr>
                <w:b/>
                <w:spacing w:val="20"/>
                <w:szCs w:val="21"/>
              </w:rPr>
            </w:pPr>
            <w:r w:rsidRPr="004342A8">
              <w:rPr>
                <w:rFonts w:hint="eastAsia"/>
                <w:b/>
                <w:spacing w:val="20"/>
                <w:szCs w:val="21"/>
              </w:rPr>
              <w:t>CR</w:t>
            </w:r>
          </w:p>
        </w:tc>
        <w:tc>
          <w:tcPr>
            <w:tcW w:w="525" w:type="dxa"/>
          </w:tcPr>
          <w:p w14:paraId="7F1E22EC" w14:textId="77777777" w:rsidR="008811BA" w:rsidRPr="004342A8" w:rsidRDefault="00E151FC">
            <w:pPr>
              <w:spacing w:beforeLines="20" w:before="62"/>
              <w:rPr>
                <w:b/>
                <w:spacing w:val="20"/>
                <w:szCs w:val="21"/>
              </w:rPr>
            </w:pPr>
            <w:r w:rsidRPr="004342A8">
              <w:rPr>
                <w:rFonts w:hint="eastAsia"/>
                <w:b/>
                <w:spacing w:val="20"/>
                <w:szCs w:val="21"/>
              </w:rPr>
              <w:t>LF</w:t>
            </w:r>
          </w:p>
        </w:tc>
      </w:tr>
    </w:tbl>
    <w:p w14:paraId="15B21F98" w14:textId="77777777" w:rsidR="008811BA" w:rsidRPr="004342A8" w:rsidRDefault="00E151FC">
      <w:pPr>
        <w:spacing w:beforeLines="20" w:before="62"/>
        <w:ind w:firstLineChars="188" w:firstLine="472"/>
        <w:rPr>
          <w:b/>
          <w:spacing w:val="20"/>
          <w:szCs w:val="21"/>
        </w:rPr>
      </w:pPr>
      <w:r w:rsidRPr="004342A8">
        <w:rPr>
          <w:rFonts w:hint="eastAsia"/>
          <w:b/>
          <w:spacing w:val="20"/>
          <w:szCs w:val="21"/>
        </w:rPr>
        <w:t>发送命令：</w:t>
      </w:r>
      <w:bookmarkStart w:id="23" w:name="OLE_LINK6"/>
      <w:bookmarkStart w:id="24" w:name="OLE_LINK5"/>
      <w:r w:rsidRPr="004342A8">
        <w:rPr>
          <w:b/>
          <w:spacing w:val="20"/>
          <w:szCs w:val="21"/>
        </w:rPr>
        <w:t>02 30 31 52 53 36 34 0D 0A</w:t>
      </w:r>
      <w:bookmarkEnd w:id="23"/>
      <w:bookmarkEnd w:id="24"/>
    </w:p>
    <w:p w14:paraId="6D72CEB3" w14:textId="77777777" w:rsidR="008811BA" w:rsidRPr="004342A8" w:rsidRDefault="00E151FC">
      <w:pPr>
        <w:spacing w:beforeLines="20" w:before="62"/>
        <w:ind w:firstLineChars="188" w:firstLine="470"/>
        <w:rPr>
          <w:spacing w:val="20"/>
          <w:szCs w:val="21"/>
        </w:rPr>
      </w:pPr>
      <w:r w:rsidRPr="004342A8">
        <w:rPr>
          <w:rFonts w:hint="eastAsia"/>
          <w:spacing w:val="20"/>
          <w:szCs w:val="21"/>
        </w:rPr>
        <w:t>其中：</w:t>
      </w:r>
    </w:p>
    <w:p w14:paraId="6870A9FA" w14:textId="77777777" w:rsidR="008811BA" w:rsidRPr="004342A8" w:rsidRDefault="00E151FC">
      <w:pPr>
        <w:spacing w:beforeLines="20" w:before="62"/>
        <w:ind w:firstLineChars="188" w:firstLine="472"/>
        <w:rPr>
          <w:spacing w:val="20"/>
          <w:szCs w:val="21"/>
        </w:rPr>
      </w:pPr>
      <w:r w:rsidRPr="004342A8">
        <w:rPr>
          <w:rFonts w:hint="eastAsia"/>
          <w:b/>
          <w:spacing w:val="20"/>
          <w:szCs w:val="21"/>
        </w:rPr>
        <w:t>STX</w:t>
      </w:r>
      <w:r w:rsidRPr="004342A8">
        <w:rPr>
          <w:rFonts w:hint="eastAsia"/>
          <w:spacing w:val="20"/>
          <w:szCs w:val="21"/>
        </w:rPr>
        <w:tab/>
      </w:r>
      <w:r w:rsidRPr="004342A8">
        <w:rPr>
          <w:rFonts w:hint="eastAsia"/>
          <w:spacing w:val="20"/>
          <w:szCs w:val="21"/>
        </w:rPr>
        <w:t>——起始符，</w:t>
      </w:r>
      <w:r w:rsidRPr="004342A8">
        <w:rPr>
          <w:rFonts w:hint="eastAsia"/>
          <w:b/>
          <w:spacing w:val="20"/>
          <w:szCs w:val="21"/>
        </w:rPr>
        <w:t>02H</w:t>
      </w:r>
    </w:p>
    <w:p w14:paraId="4535CCE3" w14:textId="77777777" w:rsidR="008811BA" w:rsidRPr="004342A8" w:rsidRDefault="00E151FC">
      <w:pPr>
        <w:spacing w:beforeLines="20" w:before="62"/>
        <w:ind w:firstLineChars="188" w:firstLine="470"/>
        <w:rPr>
          <w:spacing w:val="20"/>
          <w:szCs w:val="21"/>
        </w:rPr>
      </w:pPr>
      <w:proofErr w:type="gramStart"/>
      <w:r w:rsidRPr="004342A8">
        <w:rPr>
          <w:rFonts w:hint="eastAsia"/>
          <w:spacing w:val="20"/>
          <w:szCs w:val="21"/>
        </w:rPr>
        <w:t>秤号</w:t>
      </w:r>
      <w:proofErr w:type="gramEnd"/>
      <w:r w:rsidRPr="004342A8">
        <w:rPr>
          <w:rFonts w:hint="eastAsia"/>
          <w:spacing w:val="20"/>
          <w:szCs w:val="21"/>
        </w:rPr>
        <w:tab/>
      </w:r>
      <w:r w:rsidRPr="004342A8">
        <w:rPr>
          <w:rFonts w:hint="eastAsia"/>
          <w:spacing w:val="20"/>
          <w:szCs w:val="21"/>
        </w:rPr>
        <w:t>——</w:t>
      </w:r>
      <w:r w:rsidRPr="004342A8">
        <w:rPr>
          <w:rFonts w:hint="eastAsia"/>
          <w:b/>
          <w:spacing w:val="20"/>
          <w:szCs w:val="21"/>
        </w:rPr>
        <w:t>2</w:t>
      </w:r>
      <w:r w:rsidRPr="004342A8">
        <w:rPr>
          <w:rFonts w:hint="eastAsia"/>
          <w:spacing w:val="20"/>
          <w:szCs w:val="21"/>
        </w:rPr>
        <w:t>位。</w:t>
      </w:r>
      <w:proofErr w:type="gramStart"/>
      <w:r w:rsidRPr="004342A8">
        <w:rPr>
          <w:rFonts w:hint="eastAsia"/>
          <w:spacing w:val="20"/>
          <w:szCs w:val="21"/>
        </w:rPr>
        <w:t>如秤号为</w:t>
      </w:r>
      <w:proofErr w:type="gramEnd"/>
      <w:r w:rsidRPr="004342A8">
        <w:rPr>
          <w:rFonts w:hint="eastAsia"/>
          <w:b/>
          <w:spacing w:val="20"/>
          <w:szCs w:val="21"/>
        </w:rPr>
        <w:t>01</w:t>
      </w:r>
      <w:r w:rsidRPr="004342A8">
        <w:rPr>
          <w:rFonts w:hint="eastAsia"/>
          <w:spacing w:val="20"/>
          <w:szCs w:val="21"/>
        </w:rPr>
        <w:t>时，即：</w:t>
      </w:r>
      <w:r w:rsidRPr="004342A8">
        <w:rPr>
          <w:rFonts w:hint="eastAsia"/>
          <w:b/>
          <w:spacing w:val="20"/>
          <w:szCs w:val="21"/>
        </w:rPr>
        <w:t>30H 31H</w:t>
      </w:r>
    </w:p>
    <w:p w14:paraId="3C01FDFA" w14:textId="77777777" w:rsidR="008811BA" w:rsidRPr="004342A8" w:rsidRDefault="00E151FC">
      <w:pPr>
        <w:spacing w:beforeLines="20" w:before="62"/>
        <w:ind w:firstLineChars="237" w:firstLine="594"/>
        <w:rPr>
          <w:spacing w:val="20"/>
          <w:szCs w:val="21"/>
        </w:rPr>
      </w:pPr>
      <w:r w:rsidRPr="004342A8">
        <w:rPr>
          <w:rFonts w:hint="eastAsia"/>
          <w:b/>
          <w:spacing w:val="20"/>
          <w:szCs w:val="21"/>
        </w:rPr>
        <w:t>R</w:t>
      </w:r>
      <w:r w:rsidRPr="004342A8">
        <w:rPr>
          <w:rFonts w:hint="eastAsia"/>
          <w:spacing w:val="20"/>
          <w:szCs w:val="21"/>
        </w:rPr>
        <w:tab/>
      </w:r>
      <w:r w:rsidRPr="004342A8">
        <w:rPr>
          <w:rFonts w:hint="eastAsia"/>
          <w:spacing w:val="20"/>
          <w:szCs w:val="21"/>
        </w:rPr>
        <w:t>——</w:t>
      </w:r>
      <w:r w:rsidRPr="004342A8">
        <w:rPr>
          <w:rFonts w:hint="eastAsia"/>
          <w:b/>
          <w:spacing w:val="20"/>
          <w:szCs w:val="21"/>
        </w:rPr>
        <w:t>52H</w:t>
      </w:r>
    </w:p>
    <w:p w14:paraId="33792DAC" w14:textId="77777777" w:rsidR="008811BA" w:rsidRPr="004342A8" w:rsidRDefault="00E151FC">
      <w:pPr>
        <w:spacing w:beforeLines="20" w:before="62"/>
        <w:ind w:firstLineChars="225" w:firstLine="564"/>
        <w:rPr>
          <w:spacing w:val="20"/>
          <w:szCs w:val="21"/>
        </w:rPr>
      </w:pPr>
      <w:r w:rsidRPr="004342A8">
        <w:rPr>
          <w:rFonts w:hint="eastAsia"/>
          <w:b/>
          <w:spacing w:val="20"/>
          <w:szCs w:val="21"/>
        </w:rPr>
        <w:t>S</w:t>
      </w:r>
      <w:r w:rsidRPr="004342A8">
        <w:rPr>
          <w:rFonts w:hint="eastAsia"/>
          <w:spacing w:val="20"/>
          <w:szCs w:val="21"/>
        </w:rPr>
        <w:tab/>
      </w:r>
      <w:r w:rsidRPr="004342A8">
        <w:rPr>
          <w:rFonts w:hint="eastAsia"/>
          <w:spacing w:val="20"/>
          <w:szCs w:val="21"/>
        </w:rPr>
        <w:t>——</w:t>
      </w:r>
      <w:r w:rsidRPr="004342A8">
        <w:rPr>
          <w:rFonts w:hint="eastAsia"/>
          <w:b/>
          <w:spacing w:val="20"/>
          <w:szCs w:val="21"/>
        </w:rPr>
        <w:t>53H</w:t>
      </w:r>
    </w:p>
    <w:p w14:paraId="4AD9EEC2" w14:textId="77777777" w:rsidR="008811BA" w:rsidRPr="004342A8" w:rsidRDefault="00E151FC">
      <w:pPr>
        <w:ind w:leftChars="202" w:left="1272" w:hangingChars="338" w:hanging="848"/>
        <w:jc w:val="left"/>
        <w:rPr>
          <w:spacing w:val="20"/>
          <w:szCs w:val="21"/>
        </w:rPr>
      </w:pPr>
      <w:r w:rsidRPr="004342A8">
        <w:rPr>
          <w:rFonts w:hint="eastAsia"/>
          <w:b/>
          <w:spacing w:val="20"/>
          <w:szCs w:val="21"/>
        </w:rPr>
        <w:t>CRC</w:t>
      </w:r>
      <w:r w:rsidRPr="004342A8">
        <w:rPr>
          <w:rFonts w:hint="eastAsia"/>
          <w:spacing w:val="20"/>
          <w:szCs w:val="21"/>
        </w:rPr>
        <w:tab/>
      </w:r>
      <w:r w:rsidRPr="004342A8">
        <w:rPr>
          <w:rFonts w:hint="eastAsia"/>
          <w:spacing w:val="20"/>
          <w:szCs w:val="21"/>
        </w:rPr>
        <w:t>——</w:t>
      </w:r>
      <w:r w:rsidRPr="004342A8">
        <w:rPr>
          <w:rFonts w:hint="eastAsia"/>
          <w:snapToGrid w:val="0"/>
          <w:kern w:val="0"/>
          <w:szCs w:val="21"/>
        </w:rPr>
        <w:t>校验和，即其前面所有数值相加并转换为十进制，然后取后两位并为</w:t>
      </w:r>
      <w:r w:rsidRPr="004342A8">
        <w:rPr>
          <w:rFonts w:hint="eastAsia"/>
          <w:b/>
          <w:spacing w:val="20"/>
          <w:szCs w:val="21"/>
        </w:rPr>
        <w:t>ASCII</w:t>
      </w:r>
      <w:r w:rsidRPr="004342A8">
        <w:rPr>
          <w:rFonts w:hint="eastAsia"/>
          <w:spacing w:val="20"/>
          <w:szCs w:val="21"/>
        </w:rPr>
        <w:t>码。（</w:t>
      </w:r>
      <w:r w:rsidRPr="004342A8">
        <w:rPr>
          <w:rFonts w:hint="eastAsia"/>
          <w:snapToGrid w:val="0"/>
          <w:kern w:val="0"/>
          <w:szCs w:val="21"/>
        </w:rPr>
        <w:t>其中十位在前、个位在后</w:t>
      </w:r>
      <w:r w:rsidRPr="004342A8">
        <w:rPr>
          <w:rFonts w:hint="eastAsia"/>
          <w:spacing w:val="20"/>
          <w:szCs w:val="21"/>
        </w:rPr>
        <w:t>）</w:t>
      </w:r>
    </w:p>
    <w:p w14:paraId="25A96910" w14:textId="77777777" w:rsidR="008811BA" w:rsidRPr="004342A8" w:rsidRDefault="00E151FC">
      <w:pPr>
        <w:ind w:firstLineChars="225" w:firstLine="564"/>
        <w:jc w:val="left"/>
        <w:rPr>
          <w:spacing w:val="20"/>
          <w:szCs w:val="21"/>
        </w:rPr>
      </w:pPr>
      <w:r w:rsidRPr="004342A8">
        <w:rPr>
          <w:rFonts w:hint="eastAsia"/>
          <w:b/>
          <w:spacing w:val="20"/>
          <w:szCs w:val="21"/>
        </w:rPr>
        <w:t>CR</w:t>
      </w:r>
      <w:r w:rsidRPr="004342A8">
        <w:rPr>
          <w:rFonts w:hint="eastAsia"/>
          <w:spacing w:val="20"/>
          <w:szCs w:val="21"/>
        </w:rPr>
        <w:tab/>
      </w:r>
      <w:r w:rsidRPr="004342A8">
        <w:rPr>
          <w:rFonts w:hint="eastAsia"/>
          <w:spacing w:val="20"/>
          <w:szCs w:val="21"/>
        </w:rPr>
        <w:t>——回车</w:t>
      </w:r>
      <w:r w:rsidRPr="004342A8">
        <w:rPr>
          <w:rFonts w:hint="eastAsia"/>
          <w:b/>
          <w:spacing w:val="20"/>
          <w:szCs w:val="21"/>
        </w:rPr>
        <w:t>0DH</w:t>
      </w:r>
    </w:p>
    <w:p w14:paraId="6F304375" w14:textId="77777777" w:rsidR="008811BA" w:rsidRPr="004342A8" w:rsidRDefault="00E151FC">
      <w:pPr>
        <w:ind w:leftChars="261" w:left="1270" w:hangingChars="288" w:hanging="722"/>
        <w:jc w:val="left"/>
        <w:rPr>
          <w:spacing w:val="20"/>
          <w:szCs w:val="21"/>
        </w:rPr>
      </w:pPr>
      <w:r w:rsidRPr="004342A8">
        <w:rPr>
          <w:rFonts w:hint="eastAsia"/>
          <w:b/>
          <w:spacing w:val="20"/>
          <w:szCs w:val="21"/>
        </w:rPr>
        <w:t>LF</w:t>
      </w:r>
      <w:r w:rsidRPr="004342A8">
        <w:rPr>
          <w:rFonts w:hint="eastAsia"/>
          <w:spacing w:val="20"/>
          <w:szCs w:val="21"/>
        </w:rPr>
        <w:tab/>
      </w:r>
      <w:r w:rsidRPr="004342A8">
        <w:rPr>
          <w:rFonts w:hint="eastAsia"/>
          <w:spacing w:val="20"/>
          <w:szCs w:val="21"/>
        </w:rPr>
        <w:t>——换行</w:t>
      </w:r>
      <w:r w:rsidRPr="004342A8">
        <w:rPr>
          <w:rFonts w:hint="eastAsia"/>
          <w:b/>
          <w:spacing w:val="20"/>
          <w:szCs w:val="21"/>
        </w:rPr>
        <w:t>0AH</w:t>
      </w:r>
    </w:p>
    <w:p w14:paraId="2998C5A2" w14:textId="77777777" w:rsidR="008811BA" w:rsidRPr="004342A8" w:rsidRDefault="00E151FC">
      <w:pPr>
        <w:spacing w:beforeLines="20" w:before="62"/>
        <w:ind w:firstLineChars="188" w:firstLine="470"/>
        <w:rPr>
          <w:spacing w:val="20"/>
          <w:szCs w:val="21"/>
        </w:rPr>
      </w:pPr>
      <w:r w:rsidRPr="004342A8">
        <w:rPr>
          <w:rFonts w:hint="eastAsia"/>
          <w:spacing w:val="20"/>
          <w:szCs w:val="21"/>
        </w:rPr>
        <w:tab/>
      </w:r>
      <w:r w:rsidRPr="004342A8">
        <w:rPr>
          <w:rFonts w:hint="eastAsia"/>
          <w:spacing w:val="20"/>
          <w:szCs w:val="21"/>
        </w:rPr>
        <w:t>仪表响应</w:t>
      </w:r>
    </w:p>
    <w:tbl>
      <w:tblPr>
        <w:tblW w:w="7126"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625"/>
        <w:gridCol w:w="636"/>
        <w:gridCol w:w="368"/>
        <w:gridCol w:w="333"/>
        <w:gridCol w:w="794"/>
        <w:gridCol w:w="794"/>
        <w:gridCol w:w="590"/>
        <w:gridCol w:w="464"/>
        <w:gridCol w:w="846"/>
        <w:gridCol w:w="671"/>
        <w:gridCol w:w="520"/>
        <w:gridCol w:w="485"/>
      </w:tblGrid>
      <w:tr w:rsidR="008811BA" w:rsidRPr="004342A8" w14:paraId="7CFCB55A" w14:textId="77777777">
        <w:trPr>
          <w:jc w:val="center"/>
        </w:trPr>
        <w:tc>
          <w:tcPr>
            <w:tcW w:w="625" w:type="dxa"/>
          </w:tcPr>
          <w:p w14:paraId="64E2A181" w14:textId="77777777" w:rsidR="008811BA" w:rsidRPr="004342A8" w:rsidRDefault="00E151FC">
            <w:pPr>
              <w:spacing w:beforeLines="20" w:before="62"/>
              <w:rPr>
                <w:snapToGrid w:val="0"/>
                <w:kern w:val="0"/>
                <w:szCs w:val="21"/>
              </w:rPr>
            </w:pPr>
            <w:r w:rsidRPr="004342A8">
              <w:rPr>
                <w:rFonts w:hint="eastAsia"/>
                <w:b/>
                <w:snapToGrid w:val="0"/>
                <w:kern w:val="0"/>
                <w:szCs w:val="21"/>
              </w:rPr>
              <w:t>STX</w:t>
            </w:r>
          </w:p>
        </w:tc>
        <w:tc>
          <w:tcPr>
            <w:tcW w:w="636" w:type="dxa"/>
          </w:tcPr>
          <w:p w14:paraId="655AC0E8" w14:textId="77777777" w:rsidR="008811BA" w:rsidRPr="004342A8" w:rsidRDefault="00E151FC">
            <w:pPr>
              <w:spacing w:beforeLines="20" w:before="62"/>
              <w:rPr>
                <w:snapToGrid w:val="0"/>
                <w:kern w:val="0"/>
                <w:szCs w:val="21"/>
              </w:rPr>
            </w:pPr>
            <w:proofErr w:type="gramStart"/>
            <w:r w:rsidRPr="004342A8">
              <w:rPr>
                <w:rFonts w:hint="eastAsia"/>
                <w:snapToGrid w:val="0"/>
                <w:kern w:val="0"/>
                <w:szCs w:val="21"/>
              </w:rPr>
              <w:t>秤号</w:t>
            </w:r>
            <w:proofErr w:type="gramEnd"/>
          </w:p>
        </w:tc>
        <w:tc>
          <w:tcPr>
            <w:tcW w:w="368" w:type="dxa"/>
          </w:tcPr>
          <w:p w14:paraId="65A76576" w14:textId="77777777" w:rsidR="008811BA" w:rsidRPr="004342A8" w:rsidRDefault="00E151FC">
            <w:pPr>
              <w:spacing w:beforeLines="20" w:before="62"/>
              <w:rPr>
                <w:b/>
                <w:snapToGrid w:val="0"/>
                <w:kern w:val="0"/>
                <w:szCs w:val="21"/>
              </w:rPr>
            </w:pPr>
            <w:r w:rsidRPr="004342A8">
              <w:rPr>
                <w:rFonts w:hint="eastAsia"/>
                <w:b/>
                <w:snapToGrid w:val="0"/>
                <w:kern w:val="0"/>
                <w:szCs w:val="21"/>
              </w:rPr>
              <w:t>R</w:t>
            </w:r>
          </w:p>
        </w:tc>
        <w:tc>
          <w:tcPr>
            <w:tcW w:w="333" w:type="dxa"/>
          </w:tcPr>
          <w:p w14:paraId="61EC5042" w14:textId="77777777" w:rsidR="008811BA" w:rsidRPr="004342A8" w:rsidRDefault="00E151FC">
            <w:pPr>
              <w:spacing w:beforeLines="20" w:before="62"/>
              <w:rPr>
                <w:b/>
                <w:snapToGrid w:val="0"/>
                <w:kern w:val="0"/>
                <w:szCs w:val="21"/>
              </w:rPr>
            </w:pPr>
            <w:r w:rsidRPr="004342A8">
              <w:rPr>
                <w:rFonts w:hint="eastAsia"/>
                <w:b/>
                <w:snapToGrid w:val="0"/>
                <w:kern w:val="0"/>
                <w:szCs w:val="21"/>
              </w:rPr>
              <w:t>S</w:t>
            </w:r>
          </w:p>
        </w:tc>
        <w:tc>
          <w:tcPr>
            <w:tcW w:w="794" w:type="dxa"/>
          </w:tcPr>
          <w:p w14:paraId="41CFDF80" w14:textId="77777777" w:rsidR="008811BA" w:rsidRPr="004342A8" w:rsidRDefault="00E151FC">
            <w:pPr>
              <w:spacing w:beforeLines="20" w:before="62"/>
              <w:rPr>
                <w:snapToGrid w:val="0"/>
                <w:kern w:val="0"/>
                <w:szCs w:val="21"/>
              </w:rPr>
            </w:pPr>
            <w:r w:rsidRPr="004342A8">
              <w:rPr>
                <w:rFonts w:hint="eastAsia"/>
                <w:snapToGrid w:val="0"/>
                <w:kern w:val="0"/>
                <w:szCs w:val="21"/>
              </w:rPr>
              <w:t>状态</w:t>
            </w:r>
            <w:r w:rsidRPr="004342A8">
              <w:rPr>
                <w:rFonts w:hint="eastAsia"/>
                <w:b/>
                <w:snapToGrid w:val="0"/>
                <w:kern w:val="0"/>
                <w:szCs w:val="21"/>
              </w:rPr>
              <w:t>1</w:t>
            </w:r>
          </w:p>
        </w:tc>
        <w:tc>
          <w:tcPr>
            <w:tcW w:w="794" w:type="dxa"/>
          </w:tcPr>
          <w:p w14:paraId="5EBDFE13" w14:textId="77777777" w:rsidR="008811BA" w:rsidRPr="004342A8" w:rsidRDefault="00E151FC">
            <w:pPr>
              <w:spacing w:beforeLines="20" w:before="62"/>
              <w:rPr>
                <w:snapToGrid w:val="0"/>
                <w:kern w:val="0"/>
                <w:szCs w:val="21"/>
              </w:rPr>
            </w:pPr>
            <w:r w:rsidRPr="004342A8">
              <w:rPr>
                <w:rFonts w:hint="eastAsia"/>
                <w:snapToGrid w:val="0"/>
                <w:kern w:val="0"/>
                <w:szCs w:val="21"/>
              </w:rPr>
              <w:t>状态</w:t>
            </w:r>
            <w:r w:rsidRPr="004342A8">
              <w:rPr>
                <w:rFonts w:hint="eastAsia"/>
                <w:b/>
                <w:snapToGrid w:val="0"/>
                <w:kern w:val="0"/>
                <w:szCs w:val="21"/>
              </w:rPr>
              <w:t>2</w:t>
            </w:r>
          </w:p>
        </w:tc>
        <w:tc>
          <w:tcPr>
            <w:tcW w:w="590" w:type="dxa"/>
          </w:tcPr>
          <w:p w14:paraId="39C9112B" w14:textId="77777777" w:rsidR="008811BA" w:rsidRPr="004342A8" w:rsidRDefault="00E151FC">
            <w:pPr>
              <w:spacing w:beforeLines="20" w:before="62"/>
              <w:rPr>
                <w:b/>
                <w:snapToGrid w:val="0"/>
                <w:kern w:val="0"/>
                <w:szCs w:val="21"/>
              </w:rPr>
            </w:pPr>
            <w:r w:rsidRPr="004342A8">
              <w:rPr>
                <w:rFonts w:hint="eastAsia"/>
                <w:b/>
                <w:snapToGrid w:val="0"/>
                <w:kern w:val="0"/>
                <w:szCs w:val="21"/>
              </w:rPr>
              <w:t>G/N</w:t>
            </w:r>
          </w:p>
        </w:tc>
        <w:tc>
          <w:tcPr>
            <w:tcW w:w="464" w:type="dxa"/>
          </w:tcPr>
          <w:p w14:paraId="71A47888" w14:textId="77777777" w:rsidR="008811BA" w:rsidRPr="004342A8" w:rsidRDefault="00E151FC">
            <w:pPr>
              <w:spacing w:beforeLines="20" w:before="62"/>
              <w:rPr>
                <w:b/>
                <w:snapToGrid w:val="0"/>
                <w:kern w:val="0"/>
                <w:szCs w:val="21"/>
              </w:rPr>
            </w:pPr>
            <w:r w:rsidRPr="004342A8">
              <w:rPr>
                <w:rFonts w:hint="eastAsia"/>
                <w:b/>
                <w:snapToGrid w:val="0"/>
                <w:kern w:val="0"/>
                <w:szCs w:val="21"/>
              </w:rPr>
              <w:t>+/-</w:t>
            </w:r>
          </w:p>
        </w:tc>
        <w:tc>
          <w:tcPr>
            <w:tcW w:w="846" w:type="dxa"/>
          </w:tcPr>
          <w:p w14:paraId="4DB0F869" w14:textId="77777777" w:rsidR="008811BA" w:rsidRPr="004342A8" w:rsidRDefault="00E151FC">
            <w:pPr>
              <w:spacing w:beforeLines="20" w:before="62"/>
              <w:rPr>
                <w:snapToGrid w:val="0"/>
                <w:kern w:val="0"/>
                <w:szCs w:val="21"/>
              </w:rPr>
            </w:pPr>
            <w:r w:rsidRPr="004342A8">
              <w:rPr>
                <w:rFonts w:hint="eastAsia"/>
                <w:snapToGrid w:val="0"/>
                <w:kern w:val="0"/>
                <w:szCs w:val="21"/>
              </w:rPr>
              <w:t>显示值</w:t>
            </w:r>
          </w:p>
        </w:tc>
        <w:tc>
          <w:tcPr>
            <w:tcW w:w="671" w:type="dxa"/>
          </w:tcPr>
          <w:p w14:paraId="1936A97E" w14:textId="77777777" w:rsidR="008811BA" w:rsidRPr="004342A8" w:rsidRDefault="00E151FC">
            <w:pPr>
              <w:spacing w:beforeLines="20" w:before="62"/>
              <w:rPr>
                <w:b/>
                <w:snapToGrid w:val="0"/>
                <w:kern w:val="0"/>
                <w:szCs w:val="21"/>
              </w:rPr>
            </w:pPr>
            <w:r w:rsidRPr="004342A8">
              <w:rPr>
                <w:rFonts w:hint="eastAsia"/>
                <w:b/>
                <w:snapToGrid w:val="0"/>
                <w:kern w:val="0"/>
                <w:szCs w:val="21"/>
              </w:rPr>
              <w:t>CRC</w:t>
            </w:r>
          </w:p>
        </w:tc>
        <w:tc>
          <w:tcPr>
            <w:tcW w:w="520" w:type="dxa"/>
          </w:tcPr>
          <w:p w14:paraId="6110F5FA" w14:textId="77777777" w:rsidR="008811BA" w:rsidRPr="004342A8" w:rsidRDefault="00E151FC">
            <w:pPr>
              <w:spacing w:beforeLines="20" w:before="62"/>
              <w:rPr>
                <w:b/>
                <w:snapToGrid w:val="0"/>
                <w:kern w:val="0"/>
                <w:szCs w:val="21"/>
              </w:rPr>
            </w:pPr>
            <w:r w:rsidRPr="004342A8">
              <w:rPr>
                <w:rFonts w:hint="eastAsia"/>
                <w:b/>
                <w:snapToGrid w:val="0"/>
                <w:kern w:val="0"/>
                <w:szCs w:val="21"/>
              </w:rPr>
              <w:t>CR</w:t>
            </w:r>
          </w:p>
        </w:tc>
        <w:tc>
          <w:tcPr>
            <w:tcW w:w="485" w:type="dxa"/>
          </w:tcPr>
          <w:p w14:paraId="62B9624B" w14:textId="77777777" w:rsidR="008811BA" w:rsidRPr="004342A8" w:rsidRDefault="00E151FC">
            <w:pPr>
              <w:spacing w:beforeLines="20" w:before="62"/>
              <w:rPr>
                <w:b/>
                <w:snapToGrid w:val="0"/>
                <w:kern w:val="0"/>
                <w:szCs w:val="21"/>
              </w:rPr>
            </w:pPr>
            <w:r w:rsidRPr="004342A8">
              <w:rPr>
                <w:rFonts w:hint="eastAsia"/>
                <w:b/>
                <w:snapToGrid w:val="0"/>
                <w:kern w:val="0"/>
                <w:szCs w:val="21"/>
              </w:rPr>
              <w:t>LF</w:t>
            </w:r>
          </w:p>
        </w:tc>
      </w:tr>
    </w:tbl>
    <w:p w14:paraId="05C6434C" w14:textId="77777777" w:rsidR="008811BA" w:rsidRPr="004342A8" w:rsidRDefault="00E151FC">
      <w:pPr>
        <w:spacing w:beforeLines="20" w:before="62"/>
        <w:ind w:firstLineChars="188" w:firstLine="470"/>
        <w:rPr>
          <w:spacing w:val="20"/>
          <w:szCs w:val="21"/>
        </w:rPr>
      </w:pPr>
      <w:r w:rsidRPr="004342A8">
        <w:rPr>
          <w:rFonts w:hint="eastAsia"/>
          <w:spacing w:val="20"/>
          <w:szCs w:val="21"/>
        </w:rPr>
        <w:t>其中：</w:t>
      </w:r>
    </w:p>
    <w:p w14:paraId="221068FE" w14:textId="77777777" w:rsidR="008811BA" w:rsidRPr="004342A8" w:rsidRDefault="00E151FC">
      <w:pPr>
        <w:spacing w:beforeLines="20" w:before="62"/>
        <w:ind w:leftChars="197" w:left="1784" w:hangingChars="548" w:hanging="1370"/>
        <w:rPr>
          <w:spacing w:val="20"/>
          <w:szCs w:val="21"/>
        </w:rPr>
      </w:pPr>
      <w:r w:rsidRPr="004342A8">
        <w:rPr>
          <w:rFonts w:hint="eastAsia"/>
          <w:spacing w:val="20"/>
          <w:szCs w:val="21"/>
        </w:rPr>
        <w:t>状态</w:t>
      </w:r>
      <w:r w:rsidRPr="004342A8">
        <w:rPr>
          <w:rFonts w:hint="eastAsia"/>
          <w:b/>
          <w:spacing w:val="20"/>
          <w:szCs w:val="21"/>
        </w:rPr>
        <w:t>1</w:t>
      </w:r>
      <w:r w:rsidRPr="004342A8">
        <w:rPr>
          <w:rFonts w:hint="eastAsia"/>
          <w:spacing w:val="20"/>
          <w:szCs w:val="21"/>
        </w:rPr>
        <w:t>——</w:t>
      </w:r>
      <w:r w:rsidRPr="004342A8">
        <w:rPr>
          <w:rFonts w:hint="eastAsia"/>
          <w:b/>
          <w:spacing w:val="20"/>
          <w:szCs w:val="21"/>
        </w:rPr>
        <w:t>0</w:t>
      </w:r>
      <w:r w:rsidRPr="004342A8">
        <w:rPr>
          <w:rFonts w:hint="eastAsia"/>
          <w:b/>
          <w:spacing w:val="20"/>
          <w:szCs w:val="21"/>
        </w:rPr>
        <w:t>：</w:t>
      </w:r>
      <w:r w:rsidRPr="004342A8">
        <w:rPr>
          <w:rFonts w:hint="eastAsia"/>
          <w:snapToGrid w:val="0"/>
          <w:kern w:val="0"/>
          <w:szCs w:val="21"/>
        </w:rPr>
        <w:t>停止</w:t>
      </w:r>
      <w:r w:rsidRPr="004342A8">
        <w:rPr>
          <w:rFonts w:hint="eastAsia"/>
          <w:spacing w:val="20"/>
          <w:szCs w:val="21"/>
        </w:rPr>
        <w:t>，</w:t>
      </w:r>
      <w:r w:rsidRPr="004342A8">
        <w:rPr>
          <w:rFonts w:hint="eastAsia"/>
          <w:b/>
          <w:spacing w:val="20"/>
          <w:szCs w:val="21"/>
        </w:rPr>
        <w:t>1</w:t>
      </w:r>
      <w:r w:rsidRPr="004342A8">
        <w:rPr>
          <w:rFonts w:hint="eastAsia"/>
          <w:spacing w:val="20"/>
          <w:szCs w:val="21"/>
        </w:rPr>
        <w:t>：</w:t>
      </w:r>
      <w:r w:rsidRPr="004342A8">
        <w:rPr>
          <w:rFonts w:hint="eastAsia"/>
          <w:snapToGrid w:val="0"/>
          <w:kern w:val="0"/>
          <w:szCs w:val="21"/>
        </w:rPr>
        <w:t>放料前</w:t>
      </w:r>
      <w:r w:rsidRPr="004342A8">
        <w:rPr>
          <w:rFonts w:hint="eastAsia"/>
          <w:spacing w:val="20"/>
          <w:szCs w:val="21"/>
        </w:rPr>
        <w:t>，</w:t>
      </w:r>
      <w:r w:rsidRPr="004342A8">
        <w:rPr>
          <w:rFonts w:hint="eastAsia"/>
          <w:b/>
          <w:spacing w:val="20"/>
          <w:szCs w:val="21"/>
        </w:rPr>
        <w:t>2</w:t>
      </w:r>
      <w:r w:rsidRPr="004342A8">
        <w:rPr>
          <w:rFonts w:hint="eastAsia"/>
          <w:b/>
          <w:spacing w:val="20"/>
          <w:szCs w:val="21"/>
        </w:rPr>
        <w:t>：</w:t>
      </w:r>
      <w:r w:rsidRPr="004342A8">
        <w:rPr>
          <w:rFonts w:hint="eastAsia"/>
          <w:snapToGrid w:val="0"/>
          <w:kern w:val="0"/>
          <w:szCs w:val="21"/>
        </w:rPr>
        <w:t>快加</w:t>
      </w:r>
      <w:r w:rsidRPr="004342A8">
        <w:rPr>
          <w:rFonts w:hint="eastAsia"/>
          <w:spacing w:val="20"/>
          <w:szCs w:val="21"/>
        </w:rPr>
        <w:t>，</w:t>
      </w:r>
      <w:r w:rsidRPr="004342A8">
        <w:rPr>
          <w:rFonts w:hint="eastAsia"/>
          <w:b/>
          <w:spacing w:val="20"/>
          <w:szCs w:val="21"/>
        </w:rPr>
        <w:t>3</w:t>
      </w:r>
      <w:r w:rsidRPr="004342A8">
        <w:rPr>
          <w:rFonts w:hint="eastAsia"/>
          <w:spacing w:val="20"/>
          <w:szCs w:val="21"/>
        </w:rPr>
        <w:t>：</w:t>
      </w:r>
      <w:r w:rsidRPr="004342A8">
        <w:rPr>
          <w:rFonts w:hint="eastAsia"/>
          <w:snapToGrid w:val="0"/>
          <w:kern w:val="0"/>
          <w:szCs w:val="21"/>
        </w:rPr>
        <w:t>中加</w:t>
      </w:r>
      <w:r w:rsidRPr="004342A8">
        <w:rPr>
          <w:rFonts w:hint="eastAsia"/>
          <w:spacing w:val="20"/>
          <w:szCs w:val="21"/>
        </w:rPr>
        <w:t>，</w:t>
      </w:r>
      <w:r w:rsidRPr="004342A8">
        <w:rPr>
          <w:rFonts w:hint="eastAsia"/>
          <w:b/>
          <w:spacing w:val="20"/>
          <w:szCs w:val="21"/>
        </w:rPr>
        <w:t>4</w:t>
      </w:r>
      <w:r w:rsidRPr="004342A8">
        <w:rPr>
          <w:rFonts w:hint="eastAsia"/>
          <w:spacing w:val="20"/>
          <w:szCs w:val="21"/>
        </w:rPr>
        <w:t>：</w:t>
      </w:r>
      <w:r w:rsidRPr="004342A8">
        <w:rPr>
          <w:rFonts w:hint="eastAsia"/>
          <w:snapToGrid w:val="0"/>
          <w:kern w:val="0"/>
          <w:szCs w:val="21"/>
        </w:rPr>
        <w:t>慢加</w:t>
      </w:r>
      <w:r w:rsidRPr="004342A8">
        <w:rPr>
          <w:rFonts w:hint="eastAsia"/>
          <w:spacing w:val="20"/>
          <w:szCs w:val="21"/>
        </w:rPr>
        <w:t>，</w:t>
      </w:r>
      <w:r w:rsidRPr="004342A8">
        <w:rPr>
          <w:rFonts w:hint="eastAsia"/>
          <w:b/>
          <w:spacing w:val="20"/>
          <w:szCs w:val="21"/>
        </w:rPr>
        <w:t>5</w:t>
      </w:r>
      <w:r w:rsidRPr="004342A8">
        <w:rPr>
          <w:rFonts w:hint="eastAsia"/>
          <w:spacing w:val="20"/>
          <w:szCs w:val="21"/>
        </w:rPr>
        <w:t>：</w:t>
      </w:r>
      <w:r w:rsidRPr="004342A8">
        <w:rPr>
          <w:rFonts w:hint="eastAsia"/>
          <w:snapToGrid w:val="0"/>
          <w:kern w:val="0"/>
          <w:szCs w:val="21"/>
        </w:rPr>
        <w:t>定值</w:t>
      </w:r>
      <w:r w:rsidRPr="004342A8">
        <w:rPr>
          <w:rFonts w:hint="eastAsia"/>
          <w:spacing w:val="20"/>
          <w:szCs w:val="21"/>
        </w:rPr>
        <w:t>（</w:t>
      </w:r>
      <w:r w:rsidRPr="004342A8">
        <w:rPr>
          <w:rFonts w:hint="eastAsia"/>
          <w:b/>
          <w:spacing w:val="20"/>
          <w:szCs w:val="21"/>
        </w:rPr>
        <w:t>0</w:t>
      </w:r>
      <w:r w:rsidRPr="004342A8">
        <w:rPr>
          <w:rFonts w:hint="eastAsia"/>
          <w:snapToGrid w:val="0"/>
          <w:kern w:val="0"/>
          <w:szCs w:val="21"/>
        </w:rPr>
        <w:t>放料结束</w:t>
      </w:r>
      <w:r w:rsidRPr="004342A8">
        <w:rPr>
          <w:rFonts w:hint="eastAsia"/>
          <w:spacing w:val="20"/>
          <w:szCs w:val="21"/>
        </w:rPr>
        <w:t>），</w:t>
      </w:r>
      <w:r w:rsidRPr="004342A8">
        <w:rPr>
          <w:rFonts w:hint="eastAsia"/>
          <w:b/>
          <w:spacing w:val="20"/>
          <w:szCs w:val="21"/>
        </w:rPr>
        <w:t>7</w:t>
      </w:r>
      <w:r w:rsidRPr="004342A8">
        <w:rPr>
          <w:rFonts w:hint="eastAsia"/>
          <w:spacing w:val="20"/>
          <w:szCs w:val="21"/>
        </w:rPr>
        <w:t>：</w:t>
      </w:r>
      <w:r w:rsidRPr="004342A8">
        <w:rPr>
          <w:rFonts w:hint="eastAsia"/>
          <w:snapToGrid w:val="0"/>
          <w:kern w:val="0"/>
          <w:szCs w:val="21"/>
        </w:rPr>
        <w:t>松袋</w:t>
      </w:r>
      <w:r w:rsidRPr="004342A8">
        <w:rPr>
          <w:rFonts w:hint="eastAsia"/>
          <w:spacing w:val="20"/>
          <w:szCs w:val="21"/>
        </w:rPr>
        <w:t>，</w:t>
      </w:r>
      <w:r w:rsidRPr="004342A8">
        <w:rPr>
          <w:rFonts w:hint="eastAsia"/>
          <w:b/>
          <w:spacing w:val="20"/>
          <w:szCs w:val="21"/>
        </w:rPr>
        <w:t>8</w:t>
      </w:r>
      <w:r w:rsidRPr="004342A8">
        <w:rPr>
          <w:rFonts w:hint="eastAsia"/>
          <w:spacing w:val="20"/>
          <w:szCs w:val="21"/>
        </w:rPr>
        <w:t>：</w:t>
      </w:r>
      <w:r w:rsidRPr="004342A8">
        <w:rPr>
          <w:rFonts w:hint="eastAsia"/>
          <w:snapToGrid w:val="0"/>
          <w:kern w:val="0"/>
          <w:szCs w:val="21"/>
        </w:rPr>
        <w:t>批次完成，</w:t>
      </w:r>
      <w:r w:rsidRPr="004342A8">
        <w:rPr>
          <w:b/>
          <w:spacing w:val="20"/>
          <w:szCs w:val="21"/>
        </w:rPr>
        <w:t>9</w:t>
      </w:r>
      <w:r w:rsidRPr="004342A8">
        <w:rPr>
          <w:spacing w:val="20"/>
          <w:szCs w:val="21"/>
        </w:rPr>
        <w:t xml:space="preserve">: </w:t>
      </w:r>
      <w:r w:rsidRPr="004342A8">
        <w:rPr>
          <w:spacing w:val="20"/>
          <w:szCs w:val="21"/>
        </w:rPr>
        <w:t>暂停</w:t>
      </w:r>
    </w:p>
    <w:p w14:paraId="6A989C75" w14:textId="77777777" w:rsidR="008811BA" w:rsidRPr="004342A8" w:rsidRDefault="00E151FC">
      <w:pPr>
        <w:spacing w:beforeLines="20" w:before="62"/>
        <w:ind w:firstLine="414"/>
        <w:rPr>
          <w:spacing w:val="20"/>
          <w:szCs w:val="21"/>
        </w:rPr>
      </w:pPr>
      <w:r w:rsidRPr="004342A8">
        <w:rPr>
          <w:rFonts w:hint="eastAsia"/>
          <w:spacing w:val="20"/>
          <w:szCs w:val="21"/>
        </w:rPr>
        <w:t>状态</w:t>
      </w:r>
      <w:r w:rsidRPr="004342A8">
        <w:rPr>
          <w:rFonts w:hint="eastAsia"/>
          <w:b/>
          <w:spacing w:val="20"/>
          <w:szCs w:val="21"/>
        </w:rPr>
        <w:t>2</w:t>
      </w:r>
      <w:r w:rsidRPr="004342A8">
        <w:rPr>
          <w:rFonts w:hint="eastAsia"/>
          <w:spacing w:val="20"/>
          <w:szCs w:val="21"/>
        </w:rPr>
        <w:t>——</w:t>
      </w:r>
      <w:r w:rsidRPr="004342A8">
        <w:rPr>
          <w:rFonts w:hint="eastAsia"/>
          <w:b/>
          <w:spacing w:val="20"/>
          <w:szCs w:val="21"/>
        </w:rPr>
        <w:t>M</w:t>
      </w:r>
      <w:r w:rsidRPr="004342A8">
        <w:rPr>
          <w:rFonts w:hint="eastAsia"/>
          <w:spacing w:val="20"/>
          <w:szCs w:val="21"/>
        </w:rPr>
        <w:t>:</w:t>
      </w:r>
      <w:r w:rsidRPr="004342A8">
        <w:rPr>
          <w:rFonts w:hint="eastAsia"/>
          <w:spacing w:val="20"/>
          <w:szCs w:val="21"/>
        </w:rPr>
        <w:t>不稳</w:t>
      </w:r>
      <w:r w:rsidRPr="004342A8">
        <w:rPr>
          <w:rFonts w:hint="eastAsia"/>
          <w:b/>
          <w:spacing w:val="20"/>
          <w:szCs w:val="21"/>
        </w:rPr>
        <w:t>4DH</w:t>
      </w:r>
      <w:r w:rsidRPr="004342A8">
        <w:rPr>
          <w:rFonts w:hint="eastAsia"/>
          <w:spacing w:val="20"/>
          <w:szCs w:val="21"/>
        </w:rPr>
        <w:t>，</w:t>
      </w:r>
      <w:r w:rsidRPr="004342A8">
        <w:rPr>
          <w:rFonts w:hint="eastAsia"/>
          <w:b/>
          <w:spacing w:val="20"/>
          <w:szCs w:val="21"/>
        </w:rPr>
        <w:t>S</w:t>
      </w:r>
      <w:r w:rsidRPr="004342A8">
        <w:rPr>
          <w:rFonts w:hint="eastAsia"/>
          <w:spacing w:val="20"/>
          <w:szCs w:val="21"/>
        </w:rPr>
        <w:t>:</w:t>
      </w:r>
      <w:r w:rsidRPr="004342A8">
        <w:rPr>
          <w:rFonts w:hint="eastAsia"/>
          <w:spacing w:val="20"/>
          <w:szCs w:val="21"/>
        </w:rPr>
        <w:t>稳定</w:t>
      </w:r>
      <w:r w:rsidRPr="004342A8">
        <w:rPr>
          <w:rFonts w:hint="eastAsia"/>
          <w:b/>
          <w:spacing w:val="20"/>
          <w:szCs w:val="21"/>
        </w:rPr>
        <w:t>53H</w:t>
      </w:r>
      <w:r w:rsidRPr="004342A8">
        <w:rPr>
          <w:rFonts w:hint="eastAsia"/>
          <w:spacing w:val="20"/>
          <w:szCs w:val="21"/>
        </w:rPr>
        <w:t>，</w:t>
      </w:r>
      <w:r w:rsidRPr="004342A8">
        <w:rPr>
          <w:rFonts w:hint="eastAsia"/>
          <w:b/>
          <w:spacing w:val="20"/>
          <w:szCs w:val="21"/>
        </w:rPr>
        <w:t>O</w:t>
      </w:r>
      <w:r w:rsidRPr="004342A8">
        <w:rPr>
          <w:rFonts w:hint="eastAsia"/>
          <w:spacing w:val="20"/>
          <w:szCs w:val="21"/>
        </w:rPr>
        <w:t>:</w:t>
      </w:r>
      <w:r w:rsidRPr="004342A8">
        <w:rPr>
          <w:rFonts w:hint="eastAsia"/>
          <w:spacing w:val="20"/>
          <w:szCs w:val="21"/>
        </w:rPr>
        <w:t>溢出</w:t>
      </w:r>
      <w:r w:rsidRPr="004342A8">
        <w:rPr>
          <w:rFonts w:hint="eastAsia"/>
          <w:b/>
          <w:spacing w:val="20"/>
          <w:szCs w:val="21"/>
        </w:rPr>
        <w:t>4FH</w:t>
      </w:r>
    </w:p>
    <w:p w14:paraId="7BB71994" w14:textId="77777777" w:rsidR="008811BA" w:rsidRPr="004342A8" w:rsidRDefault="00E151FC">
      <w:pPr>
        <w:spacing w:beforeLines="20" w:before="62"/>
        <w:ind w:firstLineChars="188" w:firstLine="472"/>
        <w:rPr>
          <w:spacing w:val="20"/>
          <w:szCs w:val="21"/>
        </w:rPr>
      </w:pPr>
      <w:r w:rsidRPr="004342A8">
        <w:rPr>
          <w:rFonts w:hint="eastAsia"/>
          <w:b/>
          <w:spacing w:val="20"/>
          <w:szCs w:val="21"/>
        </w:rPr>
        <w:t xml:space="preserve">G/N </w:t>
      </w:r>
      <w:r w:rsidRPr="004342A8">
        <w:rPr>
          <w:rFonts w:hint="eastAsia"/>
          <w:b/>
          <w:spacing w:val="20"/>
          <w:szCs w:val="21"/>
        </w:rPr>
        <w:tab/>
      </w:r>
      <w:r w:rsidRPr="004342A8">
        <w:rPr>
          <w:rFonts w:hint="eastAsia"/>
          <w:b/>
          <w:spacing w:val="20"/>
          <w:szCs w:val="21"/>
        </w:rPr>
        <w:t>——</w:t>
      </w:r>
      <w:r w:rsidRPr="004342A8">
        <w:rPr>
          <w:rFonts w:hint="eastAsia"/>
          <w:b/>
          <w:spacing w:val="20"/>
          <w:szCs w:val="21"/>
        </w:rPr>
        <w:t xml:space="preserve"> G</w:t>
      </w:r>
      <w:r w:rsidRPr="004342A8">
        <w:rPr>
          <w:rFonts w:hint="eastAsia"/>
          <w:spacing w:val="20"/>
          <w:szCs w:val="21"/>
        </w:rPr>
        <w:t>:</w:t>
      </w:r>
      <w:r w:rsidRPr="004342A8">
        <w:rPr>
          <w:rFonts w:hint="eastAsia"/>
          <w:spacing w:val="20"/>
          <w:szCs w:val="21"/>
        </w:rPr>
        <w:t>毛重</w:t>
      </w:r>
      <w:r w:rsidRPr="004342A8">
        <w:rPr>
          <w:rFonts w:hint="eastAsia"/>
          <w:b/>
          <w:spacing w:val="20"/>
          <w:szCs w:val="21"/>
        </w:rPr>
        <w:t>47H</w:t>
      </w:r>
      <w:r w:rsidRPr="004342A8">
        <w:rPr>
          <w:rFonts w:hint="eastAsia"/>
          <w:spacing w:val="20"/>
          <w:szCs w:val="21"/>
        </w:rPr>
        <w:t>，</w:t>
      </w:r>
      <w:r w:rsidRPr="004342A8">
        <w:rPr>
          <w:rFonts w:hint="eastAsia"/>
          <w:b/>
          <w:spacing w:val="20"/>
          <w:szCs w:val="21"/>
        </w:rPr>
        <w:t>N</w:t>
      </w:r>
      <w:r w:rsidRPr="004342A8">
        <w:rPr>
          <w:rFonts w:hint="eastAsia"/>
          <w:spacing w:val="20"/>
          <w:szCs w:val="21"/>
        </w:rPr>
        <w:t>:</w:t>
      </w:r>
      <w:r w:rsidRPr="004342A8">
        <w:rPr>
          <w:rFonts w:hint="eastAsia"/>
          <w:spacing w:val="20"/>
          <w:szCs w:val="21"/>
        </w:rPr>
        <w:t>净重</w:t>
      </w:r>
      <w:r w:rsidRPr="004342A8">
        <w:rPr>
          <w:rFonts w:hint="eastAsia"/>
          <w:b/>
          <w:spacing w:val="20"/>
          <w:szCs w:val="21"/>
        </w:rPr>
        <w:t>4EH</w:t>
      </w:r>
    </w:p>
    <w:p w14:paraId="3A5D443E" w14:textId="77777777" w:rsidR="008811BA" w:rsidRPr="004342A8" w:rsidRDefault="00E151FC">
      <w:pPr>
        <w:spacing w:beforeLines="20" w:before="62"/>
        <w:ind w:firstLineChars="225" w:firstLine="564"/>
        <w:rPr>
          <w:spacing w:val="20"/>
          <w:szCs w:val="21"/>
        </w:rPr>
      </w:pPr>
      <w:r w:rsidRPr="004342A8">
        <w:rPr>
          <w:rFonts w:hint="eastAsia"/>
          <w:b/>
          <w:spacing w:val="20"/>
          <w:szCs w:val="21"/>
        </w:rPr>
        <w:t>+/-</w:t>
      </w:r>
      <w:r w:rsidRPr="004342A8">
        <w:rPr>
          <w:rFonts w:hint="eastAsia"/>
          <w:spacing w:val="20"/>
          <w:szCs w:val="21"/>
        </w:rPr>
        <w:tab/>
      </w:r>
      <w:r w:rsidRPr="004342A8">
        <w:rPr>
          <w:rFonts w:hint="eastAsia"/>
          <w:spacing w:val="20"/>
          <w:szCs w:val="21"/>
        </w:rPr>
        <w:t>——符号，</w:t>
      </w:r>
      <w:r w:rsidRPr="004342A8">
        <w:rPr>
          <w:rFonts w:hint="eastAsia"/>
          <w:b/>
          <w:spacing w:val="20"/>
          <w:szCs w:val="21"/>
        </w:rPr>
        <w:t>+</w:t>
      </w:r>
      <w:r w:rsidRPr="004342A8">
        <w:rPr>
          <w:rFonts w:hint="eastAsia"/>
          <w:spacing w:val="20"/>
          <w:szCs w:val="21"/>
        </w:rPr>
        <w:t>：</w:t>
      </w:r>
      <w:r w:rsidRPr="004342A8">
        <w:rPr>
          <w:rFonts w:hint="eastAsia"/>
          <w:b/>
          <w:spacing w:val="20"/>
          <w:szCs w:val="21"/>
        </w:rPr>
        <w:t>2BH</w:t>
      </w:r>
      <w:r w:rsidRPr="004342A8">
        <w:rPr>
          <w:rFonts w:hint="eastAsia"/>
          <w:spacing w:val="20"/>
          <w:szCs w:val="21"/>
        </w:rPr>
        <w:t>，</w:t>
      </w:r>
      <w:r w:rsidRPr="004342A8">
        <w:rPr>
          <w:rFonts w:hint="eastAsia"/>
          <w:b/>
          <w:spacing w:val="20"/>
          <w:szCs w:val="21"/>
        </w:rPr>
        <w:t>-</w:t>
      </w:r>
      <w:r w:rsidRPr="004342A8">
        <w:rPr>
          <w:rFonts w:hint="eastAsia"/>
          <w:spacing w:val="20"/>
          <w:szCs w:val="21"/>
        </w:rPr>
        <w:t>：</w:t>
      </w:r>
      <w:r w:rsidRPr="004342A8">
        <w:rPr>
          <w:rFonts w:hint="eastAsia"/>
          <w:b/>
          <w:spacing w:val="20"/>
          <w:szCs w:val="21"/>
        </w:rPr>
        <w:t>2DH</w:t>
      </w:r>
    </w:p>
    <w:p w14:paraId="270FD392" w14:textId="77777777" w:rsidR="008811BA" w:rsidRPr="004342A8" w:rsidRDefault="00E151FC">
      <w:pPr>
        <w:spacing w:beforeLines="20" w:before="62"/>
        <w:ind w:firstLineChars="113" w:firstLine="283"/>
        <w:rPr>
          <w:spacing w:val="20"/>
          <w:szCs w:val="21"/>
        </w:rPr>
      </w:pPr>
      <w:r w:rsidRPr="004342A8">
        <w:rPr>
          <w:rFonts w:hint="eastAsia"/>
          <w:spacing w:val="20"/>
          <w:szCs w:val="21"/>
        </w:rPr>
        <w:t>显示值——</w:t>
      </w:r>
      <w:r w:rsidRPr="004342A8">
        <w:rPr>
          <w:rFonts w:hint="eastAsia"/>
          <w:b/>
          <w:spacing w:val="20"/>
          <w:szCs w:val="21"/>
        </w:rPr>
        <w:t>7</w:t>
      </w:r>
      <w:r w:rsidRPr="004342A8">
        <w:rPr>
          <w:rFonts w:hint="eastAsia"/>
          <w:spacing w:val="20"/>
          <w:szCs w:val="21"/>
        </w:rPr>
        <w:t>位，含小数点</w:t>
      </w:r>
    </w:p>
    <w:p w14:paraId="253441BC" w14:textId="77777777" w:rsidR="008811BA" w:rsidRPr="004342A8" w:rsidRDefault="00E151FC">
      <w:pPr>
        <w:spacing w:beforeLines="20" w:before="62"/>
        <w:ind w:firstLineChars="188" w:firstLine="472"/>
        <w:rPr>
          <w:spacing w:val="20"/>
          <w:szCs w:val="21"/>
        </w:rPr>
      </w:pPr>
      <w:r w:rsidRPr="004342A8">
        <w:rPr>
          <w:rFonts w:hint="eastAsia"/>
          <w:b/>
          <w:spacing w:val="20"/>
          <w:szCs w:val="21"/>
        </w:rPr>
        <w:t>CRC</w:t>
      </w:r>
      <w:r w:rsidRPr="004342A8">
        <w:rPr>
          <w:rFonts w:hint="eastAsia"/>
          <w:spacing w:val="20"/>
          <w:szCs w:val="21"/>
        </w:rPr>
        <w:t>——校验和，</w:t>
      </w:r>
      <w:r w:rsidRPr="004342A8">
        <w:rPr>
          <w:rFonts w:hint="eastAsia"/>
          <w:b/>
          <w:spacing w:val="20"/>
          <w:szCs w:val="21"/>
        </w:rPr>
        <w:t>2</w:t>
      </w:r>
      <w:r w:rsidRPr="004342A8">
        <w:rPr>
          <w:rFonts w:hint="eastAsia"/>
          <w:spacing w:val="20"/>
          <w:szCs w:val="21"/>
        </w:rPr>
        <w:t>位</w:t>
      </w:r>
    </w:p>
    <w:p w14:paraId="60CA9DE4" w14:textId="77777777" w:rsidR="008811BA" w:rsidRPr="004342A8" w:rsidRDefault="00E151FC">
      <w:pPr>
        <w:spacing w:beforeLines="20" w:before="62"/>
        <w:rPr>
          <w:rFonts w:ascii="隶书" w:eastAsia="隶书"/>
          <w:spacing w:val="20"/>
          <w:szCs w:val="21"/>
        </w:rPr>
      </w:pPr>
      <w:r w:rsidRPr="004342A8">
        <w:rPr>
          <w:rFonts w:ascii="隶书" w:eastAsia="隶书" w:hint="eastAsia"/>
          <w:spacing w:val="20"/>
          <w:szCs w:val="21"/>
        </w:rPr>
        <w:t>读仪表总累计值</w:t>
      </w:r>
    </w:p>
    <w:tbl>
      <w:tblPr>
        <w:tblW w:w="398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685"/>
        <w:gridCol w:w="716"/>
        <w:gridCol w:w="388"/>
        <w:gridCol w:w="377"/>
        <w:gridCol w:w="731"/>
        <w:gridCol w:w="560"/>
        <w:gridCol w:w="525"/>
      </w:tblGrid>
      <w:tr w:rsidR="008811BA" w:rsidRPr="004342A8" w14:paraId="11E50F97" w14:textId="77777777">
        <w:trPr>
          <w:jc w:val="center"/>
        </w:trPr>
        <w:tc>
          <w:tcPr>
            <w:tcW w:w="685" w:type="dxa"/>
          </w:tcPr>
          <w:p w14:paraId="58181070" w14:textId="77777777" w:rsidR="008811BA" w:rsidRPr="004342A8" w:rsidRDefault="00E151FC">
            <w:pPr>
              <w:spacing w:beforeLines="20" w:before="62"/>
              <w:rPr>
                <w:b/>
                <w:spacing w:val="20"/>
                <w:szCs w:val="21"/>
              </w:rPr>
            </w:pPr>
            <w:r w:rsidRPr="004342A8">
              <w:rPr>
                <w:rFonts w:hint="eastAsia"/>
                <w:b/>
                <w:spacing w:val="20"/>
                <w:szCs w:val="21"/>
              </w:rPr>
              <w:t>STX</w:t>
            </w:r>
          </w:p>
        </w:tc>
        <w:tc>
          <w:tcPr>
            <w:tcW w:w="716" w:type="dxa"/>
          </w:tcPr>
          <w:p w14:paraId="2E3B8602" w14:textId="77777777" w:rsidR="008811BA" w:rsidRPr="004342A8" w:rsidRDefault="00E151FC">
            <w:pPr>
              <w:spacing w:beforeLines="20" w:before="62"/>
              <w:rPr>
                <w:spacing w:val="20"/>
                <w:szCs w:val="21"/>
              </w:rPr>
            </w:pPr>
            <w:proofErr w:type="gramStart"/>
            <w:r w:rsidRPr="004342A8">
              <w:rPr>
                <w:rFonts w:hint="eastAsia"/>
                <w:spacing w:val="20"/>
                <w:szCs w:val="21"/>
              </w:rPr>
              <w:t>秤号</w:t>
            </w:r>
            <w:proofErr w:type="gramEnd"/>
          </w:p>
        </w:tc>
        <w:tc>
          <w:tcPr>
            <w:tcW w:w="388" w:type="dxa"/>
          </w:tcPr>
          <w:p w14:paraId="3C90D517" w14:textId="77777777" w:rsidR="008811BA" w:rsidRPr="004342A8" w:rsidRDefault="00E151FC">
            <w:pPr>
              <w:spacing w:beforeLines="20" w:before="62"/>
              <w:rPr>
                <w:b/>
                <w:spacing w:val="20"/>
                <w:szCs w:val="21"/>
              </w:rPr>
            </w:pPr>
            <w:r w:rsidRPr="004342A8">
              <w:rPr>
                <w:rFonts w:hint="eastAsia"/>
                <w:b/>
                <w:spacing w:val="20"/>
                <w:szCs w:val="21"/>
              </w:rPr>
              <w:t>R</w:t>
            </w:r>
          </w:p>
        </w:tc>
        <w:tc>
          <w:tcPr>
            <w:tcW w:w="377" w:type="dxa"/>
          </w:tcPr>
          <w:p w14:paraId="1B4BAF72" w14:textId="77777777" w:rsidR="008811BA" w:rsidRPr="004342A8" w:rsidRDefault="00E151FC">
            <w:pPr>
              <w:spacing w:beforeLines="20" w:before="62"/>
              <w:rPr>
                <w:b/>
                <w:spacing w:val="20"/>
                <w:szCs w:val="21"/>
              </w:rPr>
            </w:pPr>
            <w:r w:rsidRPr="004342A8">
              <w:rPr>
                <w:rFonts w:hint="eastAsia"/>
                <w:b/>
                <w:spacing w:val="20"/>
                <w:szCs w:val="21"/>
              </w:rPr>
              <w:t>T</w:t>
            </w:r>
          </w:p>
        </w:tc>
        <w:tc>
          <w:tcPr>
            <w:tcW w:w="731" w:type="dxa"/>
          </w:tcPr>
          <w:p w14:paraId="419664F5" w14:textId="77777777" w:rsidR="008811BA" w:rsidRPr="004342A8" w:rsidRDefault="00E151FC">
            <w:pPr>
              <w:spacing w:beforeLines="20" w:before="62"/>
              <w:rPr>
                <w:b/>
                <w:spacing w:val="20"/>
                <w:szCs w:val="21"/>
              </w:rPr>
            </w:pPr>
            <w:r w:rsidRPr="004342A8">
              <w:rPr>
                <w:rFonts w:hint="eastAsia"/>
                <w:b/>
                <w:spacing w:val="20"/>
                <w:szCs w:val="21"/>
              </w:rPr>
              <w:t>CRC</w:t>
            </w:r>
          </w:p>
        </w:tc>
        <w:tc>
          <w:tcPr>
            <w:tcW w:w="560" w:type="dxa"/>
          </w:tcPr>
          <w:p w14:paraId="41ABDBDA" w14:textId="77777777" w:rsidR="008811BA" w:rsidRPr="004342A8" w:rsidRDefault="00E151FC">
            <w:pPr>
              <w:spacing w:beforeLines="20" w:before="62"/>
              <w:rPr>
                <w:b/>
                <w:spacing w:val="20"/>
                <w:szCs w:val="21"/>
              </w:rPr>
            </w:pPr>
            <w:r w:rsidRPr="004342A8">
              <w:rPr>
                <w:rFonts w:hint="eastAsia"/>
                <w:b/>
                <w:spacing w:val="20"/>
                <w:szCs w:val="21"/>
              </w:rPr>
              <w:t>CR</w:t>
            </w:r>
          </w:p>
        </w:tc>
        <w:tc>
          <w:tcPr>
            <w:tcW w:w="525" w:type="dxa"/>
          </w:tcPr>
          <w:p w14:paraId="791E13A8" w14:textId="77777777" w:rsidR="008811BA" w:rsidRPr="004342A8" w:rsidRDefault="00E151FC">
            <w:pPr>
              <w:spacing w:beforeLines="20" w:before="62"/>
              <w:rPr>
                <w:b/>
                <w:spacing w:val="20"/>
                <w:szCs w:val="21"/>
              </w:rPr>
            </w:pPr>
            <w:r w:rsidRPr="004342A8">
              <w:rPr>
                <w:rFonts w:hint="eastAsia"/>
                <w:b/>
                <w:spacing w:val="20"/>
                <w:szCs w:val="21"/>
              </w:rPr>
              <w:t>LF</w:t>
            </w:r>
          </w:p>
        </w:tc>
      </w:tr>
    </w:tbl>
    <w:p w14:paraId="1B93DB90" w14:textId="77777777" w:rsidR="008811BA" w:rsidRPr="004342A8" w:rsidRDefault="00E151FC">
      <w:pPr>
        <w:spacing w:beforeLines="20" w:before="62"/>
        <w:ind w:firstLineChars="188" w:firstLine="472"/>
        <w:rPr>
          <w:b/>
          <w:spacing w:val="20"/>
          <w:szCs w:val="21"/>
        </w:rPr>
      </w:pPr>
      <w:bookmarkStart w:id="25" w:name="OLE_LINK43"/>
      <w:bookmarkStart w:id="26" w:name="OLE_LINK44"/>
      <w:r w:rsidRPr="004342A8">
        <w:rPr>
          <w:rFonts w:hint="eastAsia"/>
          <w:b/>
          <w:spacing w:val="20"/>
          <w:szCs w:val="21"/>
        </w:rPr>
        <w:t>发送命令：</w:t>
      </w:r>
      <w:bookmarkStart w:id="27" w:name="OLE_LINK4"/>
      <w:bookmarkStart w:id="28" w:name="OLE_LINK3"/>
      <w:r w:rsidRPr="004342A8">
        <w:rPr>
          <w:b/>
          <w:spacing w:val="20"/>
          <w:szCs w:val="21"/>
        </w:rPr>
        <w:t>02 30 31 52 54 36 35 0D 0A</w:t>
      </w:r>
      <w:bookmarkEnd w:id="27"/>
      <w:bookmarkEnd w:id="28"/>
    </w:p>
    <w:bookmarkEnd w:id="25"/>
    <w:bookmarkEnd w:id="26"/>
    <w:p w14:paraId="125AF6A3" w14:textId="77777777" w:rsidR="008811BA" w:rsidRPr="004342A8" w:rsidRDefault="00E151FC">
      <w:pPr>
        <w:spacing w:beforeLines="20" w:before="62"/>
        <w:ind w:firstLineChars="188" w:firstLine="470"/>
        <w:rPr>
          <w:spacing w:val="20"/>
          <w:szCs w:val="21"/>
        </w:rPr>
      </w:pPr>
      <w:r w:rsidRPr="004342A8">
        <w:rPr>
          <w:rFonts w:hint="eastAsia"/>
          <w:spacing w:val="20"/>
          <w:szCs w:val="21"/>
        </w:rPr>
        <w:t>其中：</w:t>
      </w:r>
    </w:p>
    <w:p w14:paraId="46B47E17" w14:textId="77777777" w:rsidR="008811BA" w:rsidRPr="004342A8" w:rsidRDefault="00E151FC">
      <w:pPr>
        <w:spacing w:beforeLines="20" w:before="62"/>
        <w:ind w:firstLineChars="188" w:firstLine="472"/>
        <w:rPr>
          <w:spacing w:val="20"/>
          <w:szCs w:val="21"/>
        </w:rPr>
      </w:pPr>
      <w:r w:rsidRPr="004342A8">
        <w:rPr>
          <w:rFonts w:hint="eastAsia"/>
          <w:b/>
          <w:spacing w:val="20"/>
          <w:szCs w:val="21"/>
        </w:rPr>
        <w:t>T</w:t>
      </w:r>
      <w:r w:rsidRPr="004342A8">
        <w:rPr>
          <w:rFonts w:hint="eastAsia"/>
          <w:spacing w:val="20"/>
          <w:szCs w:val="21"/>
        </w:rPr>
        <w:t>——</w:t>
      </w:r>
      <w:r w:rsidRPr="004342A8">
        <w:rPr>
          <w:rFonts w:hint="eastAsia"/>
          <w:b/>
          <w:spacing w:val="20"/>
          <w:szCs w:val="21"/>
        </w:rPr>
        <w:t>54H</w:t>
      </w:r>
    </w:p>
    <w:p w14:paraId="15561F03" w14:textId="77777777" w:rsidR="008811BA" w:rsidRPr="004342A8" w:rsidRDefault="00E151FC">
      <w:pPr>
        <w:spacing w:beforeLines="20" w:before="62"/>
        <w:ind w:firstLineChars="113" w:firstLine="283"/>
        <w:rPr>
          <w:spacing w:val="20"/>
          <w:szCs w:val="21"/>
        </w:rPr>
      </w:pPr>
      <w:r w:rsidRPr="004342A8">
        <w:rPr>
          <w:rFonts w:hint="eastAsia"/>
          <w:spacing w:val="20"/>
          <w:szCs w:val="21"/>
        </w:rPr>
        <w:tab/>
      </w:r>
      <w:r w:rsidRPr="004342A8">
        <w:rPr>
          <w:rFonts w:hint="eastAsia"/>
          <w:spacing w:val="20"/>
          <w:szCs w:val="21"/>
        </w:rPr>
        <w:t>仪表响应</w:t>
      </w:r>
    </w:p>
    <w:tbl>
      <w:tblPr>
        <w:tblW w:w="599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625"/>
        <w:gridCol w:w="636"/>
        <w:gridCol w:w="368"/>
        <w:gridCol w:w="357"/>
        <w:gridCol w:w="1056"/>
        <w:gridCol w:w="427"/>
        <w:gridCol w:w="846"/>
        <w:gridCol w:w="671"/>
        <w:gridCol w:w="520"/>
        <w:gridCol w:w="485"/>
      </w:tblGrid>
      <w:tr w:rsidR="008811BA" w:rsidRPr="004342A8" w14:paraId="31E61BD5" w14:textId="77777777">
        <w:trPr>
          <w:jc w:val="center"/>
        </w:trPr>
        <w:tc>
          <w:tcPr>
            <w:tcW w:w="625" w:type="dxa"/>
          </w:tcPr>
          <w:p w14:paraId="23F063B9" w14:textId="77777777" w:rsidR="008811BA" w:rsidRPr="004342A8" w:rsidRDefault="00E151FC">
            <w:pPr>
              <w:spacing w:beforeLines="20" w:before="62"/>
              <w:rPr>
                <w:snapToGrid w:val="0"/>
                <w:kern w:val="0"/>
                <w:szCs w:val="21"/>
              </w:rPr>
            </w:pPr>
            <w:r w:rsidRPr="004342A8">
              <w:rPr>
                <w:rFonts w:hint="eastAsia"/>
                <w:b/>
                <w:snapToGrid w:val="0"/>
                <w:kern w:val="0"/>
                <w:szCs w:val="21"/>
              </w:rPr>
              <w:lastRenderedPageBreak/>
              <w:t>STX</w:t>
            </w:r>
          </w:p>
        </w:tc>
        <w:tc>
          <w:tcPr>
            <w:tcW w:w="636" w:type="dxa"/>
          </w:tcPr>
          <w:p w14:paraId="582E7B6F" w14:textId="77777777" w:rsidR="008811BA" w:rsidRPr="004342A8" w:rsidRDefault="00E151FC">
            <w:pPr>
              <w:spacing w:beforeLines="20" w:before="62"/>
              <w:rPr>
                <w:snapToGrid w:val="0"/>
                <w:kern w:val="0"/>
                <w:szCs w:val="21"/>
              </w:rPr>
            </w:pPr>
            <w:proofErr w:type="gramStart"/>
            <w:r w:rsidRPr="004342A8">
              <w:rPr>
                <w:rFonts w:hint="eastAsia"/>
                <w:snapToGrid w:val="0"/>
                <w:kern w:val="0"/>
                <w:szCs w:val="21"/>
              </w:rPr>
              <w:t>秤号</w:t>
            </w:r>
            <w:proofErr w:type="gramEnd"/>
          </w:p>
        </w:tc>
        <w:tc>
          <w:tcPr>
            <w:tcW w:w="368" w:type="dxa"/>
          </w:tcPr>
          <w:p w14:paraId="0A423941" w14:textId="77777777" w:rsidR="008811BA" w:rsidRPr="004342A8" w:rsidRDefault="00E151FC">
            <w:pPr>
              <w:spacing w:beforeLines="20" w:before="62"/>
              <w:rPr>
                <w:b/>
                <w:snapToGrid w:val="0"/>
                <w:kern w:val="0"/>
                <w:szCs w:val="21"/>
              </w:rPr>
            </w:pPr>
            <w:r w:rsidRPr="004342A8">
              <w:rPr>
                <w:rFonts w:hint="eastAsia"/>
                <w:b/>
                <w:snapToGrid w:val="0"/>
                <w:kern w:val="0"/>
                <w:szCs w:val="21"/>
              </w:rPr>
              <w:t>R</w:t>
            </w:r>
          </w:p>
        </w:tc>
        <w:tc>
          <w:tcPr>
            <w:tcW w:w="357" w:type="dxa"/>
          </w:tcPr>
          <w:p w14:paraId="299B239E" w14:textId="77777777" w:rsidR="008811BA" w:rsidRPr="004342A8" w:rsidRDefault="00E151FC">
            <w:pPr>
              <w:spacing w:beforeLines="20" w:before="62"/>
              <w:rPr>
                <w:b/>
                <w:snapToGrid w:val="0"/>
                <w:kern w:val="0"/>
                <w:szCs w:val="21"/>
              </w:rPr>
            </w:pPr>
            <w:r w:rsidRPr="004342A8">
              <w:rPr>
                <w:rFonts w:hint="eastAsia"/>
                <w:b/>
                <w:snapToGrid w:val="0"/>
                <w:kern w:val="0"/>
                <w:szCs w:val="21"/>
              </w:rPr>
              <w:t>T</w:t>
            </w:r>
          </w:p>
        </w:tc>
        <w:tc>
          <w:tcPr>
            <w:tcW w:w="1056" w:type="dxa"/>
          </w:tcPr>
          <w:p w14:paraId="3FB2364C" w14:textId="77777777" w:rsidR="008811BA" w:rsidRPr="004342A8" w:rsidRDefault="00E151FC">
            <w:pPr>
              <w:spacing w:beforeLines="20" w:before="62"/>
              <w:rPr>
                <w:snapToGrid w:val="0"/>
                <w:kern w:val="0"/>
                <w:szCs w:val="21"/>
              </w:rPr>
            </w:pPr>
            <w:r w:rsidRPr="004342A8">
              <w:rPr>
                <w:rFonts w:hint="eastAsia"/>
                <w:snapToGrid w:val="0"/>
                <w:kern w:val="0"/>
                <w:szCs w:val="21"/>
              </w:rPr>
              <w:t>累计次数</w:t>
            </w:r>
          </w:p>
        </w:tc>
        <w:tc>
          <w:tcPr>
            <w:tcW w:w="427" w:type="dxa"/>
          </w:tcPr>
          <w:p w14:paraId="32D9C98B" w14:textId="77777777" w:rsidR="008811BA" w:rsidRPr="004342A8" w:rsidRDefault="00E151FC">
            <w:pPr>
              <w:spacing w:beforeLines="20" w:before="62"/>
              <w:rPr>
                <w:b/>
                <w:snapToGrid w:val="0"/>
                <w:kern w:val="0"/>
                <w:szCs w:val="21"/>
              </w:rPr>
            </w:pPr>
            <w:r w:rsidRPr="004342A8">
              <w:rPr>
                <w:rFonts w:hint="eastAsia"/>
                <w:b/>
                <w:snapToGrid w:val="0"/>
                <w:kern w:val="0"/>
                <w:szCs w:val="21"/>
              </w:rPr>
              <w:t>，</w:t>
            </w:r>
          </w:p>
        </w:tc>
        <w:tc>
          <w:tcPr>
            <w:tcW w:w="846" w:type="dxa"/>
          </w:tcPr>
          <w:p w14:paraId="68159B5B" w14:textId="77777777" w:rsidR="008811BA" w:rsidRPr="004342A8" w:rsidRDefault="00E151FC">
            <w:pPr>
              <w:spacing w:beforeLines="20" w:before="62"/>
              <w:rPr>
                <w:snapToGrid w:val="0"/>
                <w:kern w:val="0"/>
                <w:szCs w:val="21"/>
              </w:rPr>
            </w:pPr>
            <w:r w:rsidRPr="004342A8">
              <w:rPr>
                <w:rFonts w:hint="eastAsia"/>
                <w:snapToGrid w:val="0"/>
                <w:kern w:val="0"/>
                <w:szCs w:val="21"/>
              </w:rPr>
              <w:t>累计值</w:t>
            </w:r>
          </w:p>
        </w:tc>
        <w:tc>
          <w:tcPr>
            <w:tcW w:w="671" w:type="dxa"/>
          </w:tcPr>
          <w:p w14:paraId="1FF5E54D" w14:textId="77777777" w:rsidR="008811BA" w:rsidRPr="004342A8" w:rsidRDefault="00E151FC">
            <w:pPr>
              <w:spacing w:beforeLines="20" w:before="62"/>
              <w:rPr>
                <w:b/>
                <w:snapToGrid w:val="0"/>
                <w:kern w:val="0"/>
                <w:szCs w:val="21"/>
              </w:rPr>
            </w:pPr>
            <w:r w:rsidRPr="004342A8">
              <w:rPr>
                <w:rFonts w:hint="eastAsia"/>
                <w:b/>
                <w:snapToGrid w:val="0"/>
                <w:kern w:val="0"/>
                <w:szCs w:val="21"/>
              </w:rPr>
              <w:t>CRC</w:t>
            </w:r>
          </w:p>
        </w:tc>
        <w:tc>
          <w:tcPr>
            <w:tcW w:w="520" w:type="dxa"/>
          </w:tcPr>
          <w:p w14:paraId="376A7C63" w14:textId="77777777" w:rsidR="008811BA" w:rsidRPr="004342A8" w:rsidRDefault="00E151FC">
            <w:pPr>
              <w:spacing w:beforeLines="20" w:before="62"/>
              <w:rPr>
                <w:b/>
                <w:snapToGrid w:val="0"/>
                <w:kern w:val="0"/>
                <w:szCs w:val="21"/>
              </w:rPr>
            </w:pPr>
            <w:r w:rsidRPr="004342A8">
              <w:rPr>
                <w:rFonts w:hint="eastAsia"/>
                <w:b/>
                <w:snapToGrid w:val="0"/>
                <w:kern w:val="0"/>
                <w:szCs w:val="21"/>
              </w:rPr>
              <w:t>CR</w:t>
            </w:r>
          </w:p>
        </w:tc>
        <w:tc>
          <w:tcPr>
            <w:tcW w:w="485" w:type="dxa"/>
          </w:tcPr>
          <w:p w14:paraId="0B32AB66" w14:textId="77777777" w:rsidR="008811BA" w:rsidRPr="004342A8" w:rsidRDefault="00E151FC">
            <w:pPr>
              <w:spacing w:beforeLines="20" w:before="62"/>
              <w:rPr>
                <w:b/>
                <w:snapToGrid w:val="0"/>
                <w:kern w:val="0"/>
                <w:szCs w:val="21"/>
              </w:rPr>
            </w:pPr>
            <w:r w:rsidRPr="004342A8">
              <w:rPr>
                <w:rFonts w:hint="eastAsia"/>
                <w:b/>
                <w:snapToGrid w:val="0"/>
                <w:kern w:val="0"/>
                <w:szCs w:val="21"/>
              </w:rPr>
              <w:t>LF</w:t>
            </w:r>
          </w:p>
        </w:tc>
      </w:tr>
    </w:tbl>
    <w:p w14:paraId="63C6818F" w14:textId="77777777" w:rsidR="008811BA" w:rsidRPr="004342A8" w:rsidRDefault="00E151FC">
      <w:pPr>
        <w:spacing w:beforeLines="20" w:before="62"/>
        <w:ind w:firstLineChars="188" w:firstLine="470"/>
        <w:rPr>
          <w:spacing w:val="20"/>
          <w:szCs w:val="21"/>
        </w:rPr>
      </w:pPr>
      <w:r w:rsidRPr="004342A8">
        <w:rPr>
          <w:rFonts w:hint="eastAsia"/>
          <w:spacing w:val="20"/>
          <w:szCs w:val="21"/>
        </w:rPr>
        <w:t>其中：</w:t>
      </w:r>
    </w:p>
    <w:p w14:paraId="51653A38" w14:textId="77777777" w:rsidR="008811BA" w:rsidRPr="004342A8" w:rsidRDefault="00E151FC">
      <w:pPr>
        <w:spacing w:beforeLines="20" w:before="62"/>
        <w:ind w:firstLineChars="188" w:firstLine="470"/>
        <w:rPr>
          <w:spacing w:val="20"/>
          <w:szCs w:val="21"/>
        </w:rPr>
      </w:pPr>
      <w:r w:rsidRPr="004342A8">
        <w:rPr>
          <w:rFonts w:hint="eastAsia"/>
          <w:spacing w:val="20"/>
          <w:szCs w:val="21"/>
        </w:rPr>
        <w:t>累计次数——</w:t>
      </w:r>
      <w:r w:rsidRPr="004342A8">
        <w:rPr>
          <w:rFonts w:hint="eastAsia"/>
          <w:b/>
          <w:spacing w:val="20"/>
          <w:szCs w:val="21"/>
        </w:rPr>
        <w:t>9</w:t>
      </w:r>
      <w:r w:rsidRPr="004342A8">
        <w:rPr>
          <w:rFonts w:hint="eastAsia"/>
          <w:spacing w:val="20"/>
          <w:szCs w:val="21"/>
        </w:rPr>
        <w:t>位，</w:t>
      </w:r>
      <w:r w:rsidRPr="004342A8">
        <w:rPr>
          <w:rFonts w:hint="eastAsia"/>
          <w:b/>
          <w:spacing w:val="20"/>
          <w:szCs w:val="21"/>
        </w:rPr>
        <w:t>0~999999999</w:t>
      </w:r>
    </w:p>
    <w:p w14:paraId="33774612" w14:textId="77777777" w:rsidR="008811BA" w:rsidRPr="004342A8" w:rsidRDefault="00E151FC">
      <w:pPr>
        <w:spacing w:beforeLines="20" w:before="62"/>
        <w:ind w:firstLineChars="403" w:firstLine="850"/>
        <w:rPr>
          <w:spacing w:val="20"/>
          <w:szCs w:val="21"/>
        </w:rPr>
      </w:pPr>
      <w:r w:rsidRPr="004342A8">
        <w:rPr>
          <w:rFonts w:hint="eastAsia"/>
          <w:b/>
          <w:snapToGrid w:val="0"/>
          <w:kern w:val="0"/>
          <w:szCs w:val="21"/>
        </w:rPr>
        <w:t>，</w:t>
      </w:r>
      <w:r w:rsidRPr="004342A8">
        <w:rPr>
          <w:rFonts w:hint="eastAsia"/>
          <w:b/>
          <w:snapToGrid w:val="0"/>
          <w:kern w:val="0"/>
          <w:szCs w:val="21"/>
        </w:rPr>
        <w:tab/>
      </w:r>
      <w:r w:rsidRPr="004342A8">
        <w:rPr>
          <w:rFonts w:hint="eastAsia"/>
          <w:spacing w:val="20"/>
          <w:szCs w:val="21"/>
        </w:rPr>
        <w:t>——</w:t>
      </w:r>
      <w:r w:rsidRPr="004342A8">
        <w:rPr>
          <w:rFonts w:hint="eastAsia"/>
          <w:b/>
          <w:spacing w:val="20"/>
          <w:szCs w:val="21"/>
        </w:rPr>
        <w:t>2CH</w:t>
      </w:r>
    </w:p>
    <w:p w14:paraId="01C7DE36" w14:textId="77777777" w:rsidR="008811BA" w:rsidRPr="004342A8" w:rsidRDefault="00E151FC">
      <w:pPr>
        <w:spacing w:beforeLines="20" w:before="62"/>
        <w:ind w:firstLineChars="188" w:firstLine="470"/>
        <w:rPr>
          <w:spacing w:val="20"/>
          <w:szCs w:val="21"/>
        </w:rPr>
      </w:pPr>
      <w:r w:rsidRPr="004342A8">
        <w:rPr>
          <w:rFonts w:hint="eastAsia"/>
          <w:spacing w:val="20"/>
          <w:szCs w:val="21"/>
        </w:rPr>
        <w:t>累计值——</w:t>
      </w:r>
      <w:r w:rsidRPr="004342A8">
        <w:rPr>
          <w:rFonts w:hint="eastAsia"/>
          <w:b/>
          <w:spacing w:val="20"/>
          <w:szCs w:val="21"/>
        </w:rPr>
        <w:t>16</w:t>
      </w:r>
      <w:r w:rsidRPr="004342A8">
        <w:rPr>
          <w:rFonts w:hint="eastAsia"/>
          <w:spacing w:val="20"/>
          <w:szCs w:val="21"/>
        </w:rPr>
        <w:t>位，含小数点</w:t>
      </w:r>
    </w:p>
    <w:p w14:paraId="6BA45D89" w14:textId="77777777" w:rsidR="008811BA" w:rsidRPr="004342A8" w:rsidRDefault="00E151FC">
      <w:pPr>
        <w:spacing w:beforeLines="20" w:before="62"/>
        <w:ind w:firstLineChars="113" w:firstLine="283"/>
        <w:rPr>
          <w:rFonts w:ascii="黑体" w:eastAsia="黑体"/>
          <w:color w:val="000000" w:themeColor="text1"/>
          <w:spacing w:val="20"/>
          <w:szCs w:val="21"/>
        </w:rPr>
      </w:pPr>
      <w:r w:rsidRPr="004342A8">
        <w:rPr>
          <w:rFonts w:ascii="黑体" w:eastAsia="黑体" w:hint="eastAsia"/>
          <w:color w:val="000000" w:themeColor="text1"/>
          <w:spacing w:val="20"/>
          <w:szCs w:val="21"/>
        </w:rPr>
        <w:t>连续方式</w:t>
      </w:r>
    </w:p>
    <w:tbl>
      <w:tblPr>
        <w:tblW w:w="7126"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625"/>
        <w:gridCol w:w="636"/>
        <w:gridCol w:w="368"/>
        <w:gridCol w:w="333"/>
        <w:gridCol w:w="794"/>
        <w:gridCol w:w="794"/>
        <w:gridCol w:w="590"/>
        <w:gridCol w:w="464"/>
        <w:gridCol w:w="846"/>
        <w:gridCol w:w="671"/>
        <w:gridCol w:w="520"/>
        <w:gridCol w:w="485"/>
      </w:tblGrid>
      <w:tr w:rsidR="008811BA" w:rsidRPr="004342A8" w14:paraId="25591D49" w14:textId="77777777">
        <w:trPr>
          <w:jc w:val="center"/>
        </w:trPr>
        <w:tc>
          <w:tcPr>
            <w:tcW w:w="625" w:type="dxa"/>
          </w:tcPr>
          <w:p w14:paraId="1BA53926" w14:textId="77777777" w:rsidR="008811BA" w:rsidRPr="004342A8" w:rsidRDefault="00E151FC">
            <w:pPr>
              <w:spacing w:beforeLines="20" w:before="62"/>
              <w:rPr>
                <w:snapToGrid w:val="0"/>
                <w:kern w:val="0"/>
                <w:szCs w:val="21"/>
              </w:rPr>
            </w:pPr>
            <w:bookmarkStart w:id="29" w:name="OLE_LINK9"/>
            <w:bookmarkStart w:id="30" w:name="OLE_LINK10"/>
            <w:r w:rsidRPr="004342A8">
              <w:rPr>
                <w:rFonts w:hint="eastAsia"/>
                <w:b/>
                <w:snapToGrid w:val="0"/>
                <w:kern w:val="0"/>
                <w:szCs w:val="21"/>
              </w:rPr>
              <w:t>STX</w:t>
            </w:r>
          </w:p>
        </w:tc>
        <w:tc>
          <w:tcPr>
            <w:tcW w:w="636" w:type="dxa"/>
          </w:tcPr>
          <w:p w14:paraId="2C8E3242" w14:textId="77777777" w:rsidR="008811BA" w:rsidRPr="004342A8" w:rsidRDefault="00E151FC">
            <w:pPr>
              <w:spacing w:beforeLines="20" w:before="62"/>
              <w:rPr>
                <w:snapToGrid w:val="0"/>
                <w:kern w:val="0"/>
                <w:szCs w:val="21"/>
              </w:rPr>
            </w:pPr>
            <w:proofErr w:type="gramStart"/>
            <w:r w:rsidRPr="004342A8">
              <w:rPr>
                <w:rFonts w:hint="eastAsia"/>
                <w:snapToGrid w:val="0"/>
                <w:kern w:val="0"/>
                <w:szCs w:val="21"/>
              </w:rPr>
              <w:t>秤号</w:t>
            </w:r>
            <w:proofErr w:type="gramEnd"/>
          </w:p>
        </w:tc>
        <w:tc>
          <w:tcPr>
            <w:tcW w:w="368" w:type="dxa"/>
          </w:tcPr>
          <w:p w14:paraId="662AE471" w14:textId="77777777" w:rsidR="008811BA" w:rsidRPr="004342A8" w:rsidRDefault="00E151FC">
            <w:pPr>
              <w:spacing w:beforeLines="20" w:before="62"/>
              <w:rPr>
                <w:b/>
                <w:snapToGrid w:val="0"/>
                <w:kern w:val="0"/>
                <w:szCs w:val="21"/>
              </w:rPr>
            </w:pPr>
            <w:r w:rsidRPr="004342A8">
              <w:rPr>
                <w:rFonts w:hint="eastAsia"/>
                <w:b/>
                <w:snapToGrid w:val="0"/>
                <w:kern w:val="0"/>
                <w:szCs w:val="21"/>
              </w:rPr>
              <w:t>C</w:t>
            </w:r>
          </w:p>
        </w:tc>
        <w:tc>
          <w:tcPr>
            <w:tcW w:w="333" w:type="dxa"/>
          </w:tcPr>
          <w:p w14:paraId="168AB46C" w14:textId="77777777" w:rsidR="008811BA" w:rsidRPr="004342A8" w:rsidRDefault="00E151FC">
            <w:pPr>
              <w:spacing w:beforeLines="20" w:before="62"/>
              <w:rPr>
                <w:b/>
                <w:snapToGrid w:val="0"/>
                <w:kern w:val="0"/>
                <w:szCs w:val="21"/>
              </w:rPr>
            </w:pPr>
            <w:r w:rsidRPr="004342A8">
              <w:rPr>
                <w:rFonts w:hint="eastAsia"/>
                <w:b/>
                <w:snapToGrid w:val="0"/>
                <w:kern w:val="0"/>
                <w:szCs w:val="21"/>
              </w:rPr>
              <w:t>S</w:t>
            </w:r>
          </w:p>
        </w:tc>
        <w:tc>
          <w:tcPr>
            <w:tcW w:w="794" w:type="dxa"/>
          </w:tcPr>
          <w:p w14:paraId="62383FE4" w14:textId="77777777" w:rsidR="008811BA" w:rsidRPr="004342A8" w:rsidRDefault="00E151FC">
            <w:pPr>
              <w:spacing w:beforeLines="20" w:before="62"/>
              <w:rPr>
                <w:snapToGrid w:val="0"/>
                <w:kern w:val="0"/>
                <w:szCs w:val="21"/>
              </w:rPr>
            </w:pPr>
            <w:r w:rsidRPr="004342A8">
              <w:rPr>
                <w:rFonts w:hint="eastAsia"/>
                <w:snapToGrid w:val="0"/>
                <w:kern w:val="0"/>
                <w:szCs w:val="21"/>
              </w:rPr>
              <w:t>状态</w:t>
            </w:r>
            <w:r w:rsidRPr="004342A8">
              <w:rPr>
                <w:rFonts w:hint="eastAsia"/>
                <w:b/>
                <w:snapToGrid w:val="0"/>
                <w:kern w:val="0"/>
                <w:szCs w:val="21"/>
              </w:rPr>
              <w:t>1</w:t>
            </w:r>
          </w:p>
        </w:tc>
        <w:tc>
          <w:tcPr>
            <w:tcW w:w="794" w:type="dxa"/>
          </w:tcPr>
          <w:p w14:paraId="22F7F18F" w14:textId="77777777" w:rsidR="008811BA" w:rsidRPr="004342A8" w:rsidRDefault="00E151FC">
            <w:pPr>
              <w:spacing w:beforeLines="20" w:before="62"/>
              <w:rPr>
                <w:snapToGrid w:val="0"/>
                <w:kern w:val="0"/>
                <w:szCs w:val="21"/>
              </w:rPr>
            </w:pPr>
            <w:r w:rsidRPr="004342A8">
              <w:rPr>
                <w:rFonts w:hint="eastAsia"/>
                <w:snapToGrid w:val="0"/>
                <w:kern w:val="0"/>
                <w:szCs w:val="21"/>
              </w:rPr>
              <w:t>状态</w:t>
            </w:r>
            <w:r w:rsidRPr="004342A8">
              <w:rPr>
                <w:rFonts w:hint="eastAsia"/>
                <w:b/>
                <w:snapToGrid w:val="0"/>
                <w:kern w:val="0"/>
                <w:szCs w:val="21"/>
              </w:rPr>
              <w:t>2</w:t>
            </w:r>
          </w:p>
        </w:tc>
        <w:tc>
          <w:tcPr>
            <w:tcW w:w="590" w:type="dxa"/>
          </w:tcPr>
          <w:p w14:paraId="1CFACBB9" w14:textId="77777777" w:rsidR="008811BA" w:rsidRPr="004342A8" w:rsidRDefault="00E151FC">
            <w:pPr>
              <w:spacing w:beforeLines="20" w:before="62"/>
              <w:rPr>
                <w:b/>
                <w:snapToGrid w:val="0"/>
                <w:kern w:val="0"/>
                <w:szCs w:val="21"/>
              </w:rPr>
            </w:pPr>
            <w:r w:rsidRPr="004342A8">
              <w:rPr>
                <w:rFonts w:hint="eastAsia"/>
                <w:b/>
                <w:snapToGrid w:val="0"/>
                <w:kern w:val="0"/>
                <w:szCs w:val="21"/>
              </w:rPr>
              <w:t>G/N</w:t>
            </w:r>
          </w:p>
        </w:tc>
        <w:tc>
          <w:tcPr>
            <w:tcW w:w="464" w:type="dxa"/>
          </w:tcPr>
          <w:p w14:paraId="5C664AB4" w14:textId="77777777" w:rsidR="008811BA" w:rsidRPr="004342A8" w:rsidRDefault="00E151FC">
            <w:pPr>
              <w:spacing w:beforeLines="20" w:before="62"/>
              <w:rPr>
                <w:b/>
                <w:snapToGrid w:val="0"/>
                <w:kern w:val="0"/>
                <w:szCs w:val="21"/>
              </w:rPr>
            </w:pPr>
            <w:r w:rsidRPr="004342A8">
              <w:rPr>
                <w:rFonts w:hint="eastAsia"/>
                <w:b/>
                <w:snapToGrid w:val="0"/>
                <w:kern w:val="0"/>
                <w:szCs w:val="21"/>
              </w:rPr>
              <w:t>+/-</w:t>
            </w:r>
          </w:p>
        </w:tc>
        <w:tc>
          <w:tcPr>
            <w:tcW w:w="846" w:type="dxa"/>
          </w:tcPr>
          <w:p w14:paraId="5B4CB4B4" w14:textId="77777777" w:rsidR="008811BA" w:rsidRPr="004342A8" w:rsidRDefault="00E151FC">
            <w:pPr>
              <w:spacing w:beforeLines="20" w:before="62"/>
              <w:rPr>
                <w:snapToGrid w:val="0"/>
                <w:kern w:val="0"/>
                <w:szCs w:val="21"/>
              </w:rPr>
            </w:pPr>
            <w:r w:rsidRPr="004342A8">
              <w:rPr>
                <w:rFonts w:hint="eastAsia"/>
                <w:snapToGrid w:val="0"/>
                <w:kern w:val="0"/>
                <w:szCs w:val="21"/>
              </w:rPr>
              <w:t>显示值</w:t>
            </w:r>
          </w:p>
        </w:tc>
        <w:tc>
          <w:tcPr>
            <w:tcW w:w="671" w:type="dxa"/>
          </w:tcPr>
          <w:p w14:paraId="28BD4B03" w14:textId="77777777" w:rsidR="008811BA" w:rsidRPr="004342A8" w:rsidRDefault="00E151FC">
            <w:pPr>
              <w:spacing w:beforeLines="20" w:before="62"/>
              <w:rPr>
                <w:b/>
                <w:snapToGrid w:val="0"/>
                <w:kern w:val="0"/>
                <w:szCs w:val="21"/>
              </w:rPr>
            </w:pPr>
            <w:r w:rsidRPr="004342A8">
              <w:rPr>
                <w:rFonts w:hint="eastAsia"/>
                <w:b/>
                <w:snapToGrid w:val="0"/>
                <w:kern w:val="0"/>
                <w:szCs w:val="21"/>
              </w:rPr>
              <w:t>CRC</w:t>
            </w:r>
          </w:p>
        </w:tc>
        <w:tc>
          <w:tcPr>
            <w:tcW w:w="520" w:type="dxa"/>
          </w:tcPr>
          <w:p w14:paraId="00F381F8" w14:textId="77777777" w:rsidR="008811BA" w:rsidRPr="004342A8" w:rsidRDefault="00E151FC">
            <w:pPr>
              <w:spacing w:beforeLines="20" w:before="62"/>
              <w:rPr>
                <w:b/>
                <w:snapToGrid w:val="0"/>
                <w:kern w:val="0"/>
                <w:szCs w:val="21"/>
              </w:rPr>
            </w:pPr>
            <w:r w:rsidRPr="004342A8">
              <w:rPr>
                <w:rFonts w:hint="eastAsia"/>
                <w:b/>
                <w:snapToGrid w:val="0"/>
                <w:kern w:val="0"/>
                <w:szCs w:val="21"/>
              </w:rPr>
              <w:t>CR</w:t>
            </w:r>
          </w:p>
        </w:tc>
        <w:tc>
          <w:tcPr>
            <w:tcW w:w="485" w:type="dxa"/>
          </w:tcPr>
          <w:p w14:paraId="18CDAC56" w14:textId="77777777" w:rsidR="008811BA" w:rsidRPr="004342A8" w:rsidRDefault="00E151FC">
            <w:pPr>
              <w:spacing w:beforeLines="20" w:before="62"/>
              <w:rPr>
                <w:b/>
                <w:snapToGrid w:val="0"/>
                <w:kern w:val="0"/>
                <w:szCs w:val="21"/>
              </w:rPr>
            </w:pPr>
            <w:r w:rsidRPr="004342A8">
              <w:rPr>
                <w:rFonts w:hint="eastAsia"/>
                <w:b/>
                <w:snapToGrid w:val="0"/>
                <w:kern w:val="0"/>
                <w:szCs w:val="21"/>
              </w:rPr>
              <w:t>LF</w:t>
            </w:r>
          </w:p>
        </w:tc>
      </w:tr>
    </w:tbl>
    <w:bookmarkEnd w:id="29"/>
    <w:bookmarkEnd w:id="30"/>
    <w:p w14:paraId="66C547C8" w14:textId="77777777" w:rsidR="008811BA" w:rsidRPr="004342A8" w:rsidRDefault="00E151FC">
      <w:pPr>
        <w:spacing w:beforeLines="20" w:before="62"/>
        <w:ind w:firstLineChars="188" w:firstLine="470"/>
        <w:rPr>
          <w:spacing w:val="20"/>
          <w:szCs w:val="21"/>
        </w:rPr>
      </w:pPr>
      <w:r w:rsidRPr="004342A8">
        <w:rPr>
          <w:rFonts w:hint="eastAsia"/>
          <w:spacing w:val="20"/>
          <w:szCs w:val="21"/>
        </w:rPr>
        <w:t>其中：</w:t>
      </w:r>
    </w:p>
    <w:p w14:paraId="395FA613" w14:textId="77777777" w:rsidR="008811BA" w:rsidRPr="004342A8" w:rsidRDefault="00E151FC">
      <w:pPr>
        <w:spacing w:beforeLines="20" w:before="62"/>
        <w:ind w:firstLineChars="237" w:firstLine="594"/>
        <w:rPr>
          <w:spacing w:val="20"/>
          <w:szCs w:val="21"/>
        </w:rPr>
      </w:pPr>
      <w:r w:rsidRPr="004342A8">
        <w:rPr>
          <w:rFonts w:hint="eastAsia"/>
          <w:b/>
          <w:spacing w:val="20"/>
          <w:szCs w:val="21"/>
        </w:rPr>
        <w:t>C</w:t>
      </w:r>
      <w:r w:rsidRPr="004342A8">
        <w:rPr>
          <w:rFonts w:hint="eastAsia"/>
          <w:spacing w:val="20"/>
          <w:szCs w:val="21"/>
        </w:rPr>
        <w:tab/>
      </w:r>
      <w:r w:rsidRPr="004342A8">
        <w:rPr>
          <w:rFonts w:hint="eastAsia"/>
          <w:spacing w:val="20"/>
          <w:szCs w:val="21"/>
        </w:rPr>
        <w:t>——</w:t>
      </w:r>
      <w:r w:rsidRPr="004342A8">
        <w:rPr>
          <w:rFonts w:hint="eastAsia"/>
          <w:b/>
          <w:spacing w:val="20"/>
          <w:szCs w:val="21"/>
        </w:rPr>
        <w:t>43H</w:t>
      </w:r>
    </w:p>
    <w:p w14:paraId="257303F7" w14:textId="77777777" w:rsidR="008811BA" w:rsidRPr="004342A8" w:rsidRDefault="00E151FC">
      <w:pPr>
        <w:spacing w:beforeLines="20" w:before="62"/>
        <w:ind w:leftChars="197" w:left="1784" w:hangingChars="548" w:hanging="1370"/>
        <w:rPr>
          <w:spacing w:val="20"/>
          <w:szCs w:val="21"/>
        </w:rPr>
      </w:pPr>
      <w:r w:rsidRPr="004342A8">
        <w:rPr>
          <w:rFonts w:hint="eastAsia"/>
          <w:spacing w:val="20"/>
          <w:szCs w:val="21"/>
        </w:rPr>
        <w:t>状态</w:t>
      </w:r>
      <w:r w:rsidRPr="004342A8">
        <w:rPr>
          <w:rFonts w:hint="eastAsia"/>
          <w:b/>
          <w:spacing w:val="20"/>
          <w:szCs w:val="21"/>
        </w:rPr>
        <w:t>1</w:t>
      </w:r>
      <w:r w:rsidRPr="004342A8">
        <w:rPr>
          <w:rFonts w:hint="eastAsia"/>
          <w:spacing w:val="20"/>
          <w:szCs w:val="21"/>
        </w:rPr>
        <w:t>——</w:t>
      </w:r>
      <w:r w:rsidRPr="004342A8">
        <w:rPr>
          <w:rFonts w:hint="eastAsia"/>
          <w:b/>
          <w:spacing w:val="20"/>
          <w:szCs w:val="21"/>
        </w:rPr>
        <w:t>0</w:t>
      </w:r>
      <w:r w:rsidRPr="004342A8">
        <w:rPr>
          <w:rFonts w:hint="eastAsia"/>
          <w:spacing w:val="20"/>
          <w:szCs w:val="21"/>
        </w:rPr>
        <w:t>：</w:t>
      </w:r>
      <w:r w:rsidRPr="004342A8">
        <w:rPr>
          <w:rFonts w:hint="eastAsia"/>
          <w:snapToGrid w:val="0"/>
          <w:kern w:val="0"/>
          <w:szCs w:val="21"/>
        </w:rPr>
        <w:t>停止</w:t>
      </w:r>
      <w:r w:rsidRPr="004342A8">
        <w:rPr>
          <w:rFonts w:hint="eastAsia"/>
          <w:spacing w:val="20"/>
          <w:szCs w:val="21"/>
        </w:rPr>
        <w:t>，</w:t>
      </w:r>
      <w:r w:rsidRPr="004342A8">
        <w:rPr>
          <w:rFonts w:hint="eastAsia"/>
          <w:b/>
          <w:spacing w:val="20"/>
          <w:szCs w:val="21"/>
        </w:rPr>
        <w:t>1</w:t>
      </w:r>
      <w:r w:rsidRPr="004342A8">
        <w:rPr>
          <w:rFonts w:hint="eastAsia"/>
          <w:spacing w:val="20"/>
          <w:szCs w:val="21"/>
        </w:rPr>
        <w:t>：</w:t>
      </w:r>
      <w:r w:rsidRPr="004342A8">
        <w:rPr>
          <w:rFonts w:hint="eastAsia"/>
          <w:snapToGrid w:val="0"/>
          <w:kern w:val="0"/>
          <w:szCs w:val="21"/>
        </w:rPr>
        <w:t>放料前</w:t>
      </w:r>
      <w:r w:rsidRPr="004342A8">
        <w:rPr>
          <w:rFonts w:hint="eastAsia"/>
          <w:spacing w:val="20"/>
          <w:szCs w:val="21"/>
        </w:rPr>
        <w:t>，</w:t>
      </w:r>
      <w:r w:rsidRPr="004342A8">
        <w:rPr>
          <w:rFonts w:hint="eastAsia"/>
          <w:b/>
          <w:spacing w:val="20"/>
          <w:szCs w:val="21"/>
        </w:rPr>
        <w:t>2</w:t>
      </w:r>
      <w:r w:rsidRPr="004342A8">
        <w:rPr>
          <w:rFonts w:hint="eastAsia"/>
          <w:spacing w:val="20"/>
          <w:szCs w:val="21"/>
        </w:rPr>
        <w:t>：</w:t>
      </w:r>
      <w:r w:rsidRPr="004342A8">
        <w:rPr>
          <w:rFonts w:hint="eastAsia"/>
          <w:snapToGrid w:val="0"/>
          <w:kern w:val="0"/>
          <w:szCs w:val="21"/>
        </w:rPr>
        <w:t>快加</w:t>
      </w:r>
      <w:r w:rsidRPr="004342A8">
        <w:rPr>
          <w:rFonts w:hint="eastAsia"/>
          <w:spacing w:val="20"/>
          <w:szCs w:val="21"/>
        </w:rPr>
        <w:t>，</w:t>
      </w:r>
      <w:r w:rsidRPr="004342A8">
        <w:rPr>
          <w:rFonts w:hint="eastAsia"/>
          <w:b/>
          <w:spacing w:val="20"/>
          <w:szCs w:val="21"/>
        </w:rPr>
        <w:t>3</w:t>
      </w:r>
      <w:r w:rsidRPr="004342A8">
        <w:rPr>
          <w:rFonts w:hint="eastAsia"/>
          <w:spacing w:val="20"/>
          <w:szCs w:val="21"/>
        </w:rPr>
        <w:t>：</w:t>
      </w:r>
      <w:r w:rsidRPr="004342A8">
        <w:rPr>
          <w:rFonts w:hint="eastAsia"/>
          <w:snapToGrid w:val="0"/>
          <w:kern w:val="0"/>
          <w:szCs w:val="21"/>
        </w:rPr>
        <w:t>中加</w:t>
      </w:r>
      <w:r w:rsidRPr="004342A8">
        <w:rPr>
          <w:rFonts w:hint="eastAsia"/>
          <w:spacing w:val="20"/>
          <w:szCs w:val="21"/>
        </w:rPr>
        <w:t>，</w:t>
      </w:r>
      <w:r w:rsidRPr="004342A8">
        <w:rPr>
          <w:rFonts w:hint="eastAsia"/>
          <w:b/>
          <w:spacing w:val="20"/>
          <w:szCs w:val="21"/>
        </w:rPr>
        <w:t>4</w:t>
      </w:r>
      <w:r w:rsidRPr="004342A8">
        <w:rPr>
          <w:rFonts w:hint="eastAsia"/>
          <w:spacing w:val="20"/>
          <w:szCs w:val="21"/>
        </w:rPr>
        <w:t>：</w:t>
      </w:r>
      <w:r w:rsidRPr="004342A8">
        <w:rPr>
          <w:rFonts w:hint="eastAsia"/>
          <w:snapToGrid w:val="0"/>
          <w:kern w:val="0"/>
          <w:szCs w:val="21"/>
        </w:rPr>
        <w:t>慢加</w:t>
      </w:r>
      <w:r w:rsidRPr="004342A8">
        <w:rPr>
          <w:rFonts w:hint="eastAsia"/>
          <w:spacing w:val="20"/>
          <w:szCs w:val="21"/>
        </w:rPr>
        <w:t>，</w:t>
      </w:r>
      <w:r w:rsidRPr="004342A8">
        <w:rPr>
          <w:rFonts w:hint="eastAsia"/>
          <w:b/>
          <w:spacing w:val="20"/>
          <w:szCs w:val="21"/>
        </w:rPr>
        <w:t>5</w:t>
      </w:r>
      <w:r w:rsidRPr="004342A8">
        <w:rPr>
          <w:rFonts w:hint="eastAsia"/>
          <w:spacing w:val="20"/>
          <w:szCs w:val="21"/>
        </w:rPr>
        <w:t>：</w:t>
      </w:r>
      <w:r w:rsidRPr="004342A8">
        <w:rPr>
          <w:rFonts w:hint="eastAsia"/>
          <w:snapToGrid w:val="0"/>
          <w:kern w:val="0"/>
          <w:szCs w:val="21"/>
        </w:rPr>
        <w:t>定值</w:t>
      </w:r>
      <w:r w:rsidRPr="004342A8">
        <w:rPr>
          <w:rFonts w:hint="eastAsia"/>
          <w:spacing w:val="20"/>
          <w:szCs w:val="21"/>
        </w:rPr>
        <w:t>（</w:t>
      </w:r>
      <w:r w:rsidRPr="004342A8">
        <w:rPr>
          <w:rFonts w:hint="eastAsia"/>
          <w:snapToGrid w:val="0"/>
          <w:kern w:val="0"/>
          <w:szCs w:val="21"/>
        </w:rPr>
        <w:t>放料结束</w:t>
      </w:r>
      <w:r w:rsidRPr="004342A8">
        <w:rPr>
          <w:rFonts w:hint="eastAsia"/>
          <w:spacing w:val="20"/>
          <w:szCs w:val="21"/>
        </w:rPr>
        <w:t>），</w:t>
      </w:r>
      <w:r w:rsidRPr="004342A8">
        <w:rPr>
          <w:rFonts w:hint="eastAsia"/>
          <w:b/>
          <w:spacing w:val="20"/>
          <w:szCs w:val="21"/>
        </w:rPr>
        <w:t>7</w:t>
      </w:r>
      <w:r w:rsidRPr="004342A8">
        <w:rPr>
          <w:rFonts w:hint="eastAsia"/>
          <w:spacing w:val="20"/>
          <w:szCs w:val="21"/>
        </w:rPr>
        <w:t>：</w:t>
      </w:r>
      <w:proofErr w:type="gramStart"/>
      <w:r w:rsidRPr="004342A8">
        <w:rPr>
          <w:rFonts w:hint="eastAsia"/>
          <w:snapToGrid w:val="0"/>
          <w:kern w:val="0"/>
          <w:szCs w:val="21"/>
        </w:rPr>
        <w:t>松袋</w:t>
      </w:r>
      <w:proofErr w:type="gramEnd"/>
      <w:r w:rsidRPr="004342A8">
        <w:rPr>
          <w:rFonts w:hint="eastAsia"/>
          <w:b/>
          <w:spacing w:val="20"/>
          <w:szCs w:val="21"/>
        </w:rPr>
        <w:t>8</w:t>
      </w:r>
      <w:r w:rsidRPr="004342A8">
        <w:rPr>
          <w:rFonts w:hint="eastAsia"/>
          <w:spacing w:val="20"/>
          <w:szCs w:val="21"/>
        </w:rPr>
        <w:t>：</w:t>
      </w:r>
      <w:r w:rsidRPr="004342A8">
        <w:rPr>
          <w:rFonts w:hint="eastAsia"/>
          <w:snapToGrid w:val="0"/>
          <w:kern w:val="0"/>
          <w:szCs w:val="21"/>
        </w:rPr>
        <w:t>批次完成；</w:t>
      </w:r>
      <w:r w:rsidRPr="004342A8">
        <w:rPr>
          <w:b/>
          <w:spacing w:val="20"/>
          <w:szCs w:val="21"/>
        </w:rPr>
        <w:t>9</w:t>
      </w:r>
      <w:r w:rsidRPr="004342A8">
        <w:rPr>
          <w:spacing w:val="20"/>
          <w:szCs w:val="21"/>
        </w:rPr>
        <w:t xml:space="preserve">: </w:t>
      </w:r>
      <w:r w:rsidRPr="004342A8">
        <w:rPr>
          <w:spacing w:val="20"/>
          <w:szCs w:val="21"/>
        </w:rPr>
        <w:t>暂停</w:t>
      </w:r>
    </w:p>
    <w:p w14:paraId="486BE522" w14:textId="77777777" w:rsidR="008811BA" w:rsidRPr="004342A8" w:rsidRDefault="00E151FC">
      <w:pPr>
        <w:spacing w:beforeLines="20" w:before="62"/>
        <w:ind w:firstLineChars="188" w:firstLine="470"/>
        <w:rPr>
          <w:spacing w:val="20"/>
          <w:szCs w:val="21"/>
        </w:rPr>
      </w:pPr>
      <w:r w:rsidRPr="004342A8">
        <w:rPr>
          <w:rFonts w:hint="eastAsia"/>
          <w:spacing w:val="20"/>
          <w:szCs w:val="21"/>
        </w:rPr>
        <w:t>状态</w:t>
      </w:r>
      <w:r w:rsidRPr="004342A8">
        <w:rPr>
          <w:rFonts w:hint="eastAsia"/>
          <w:b/>
          <w:spacing w:val="20"/>
          <w:szCs w:val="21"/>
        </w:rPr>
        <w:t>2</w:t>
      </w:r>
      <w:r w:rsidRPr="004342A8">
        <w:rPr>
          <w:rFonts w:hint="eastAsia"/>
          <w:spacing w:val="20"/>
          <w:szCs w:val="21"/>
        </w:rPr>
        <w:t>——</w:t>
      </w:r>
      <w:r w:rsidRPr="004342A8">
        <w:rPr>
          <w:rFonts w:hint="eastAsia"/>
          <w:b/>
          <w:spacing w:val="20"/>
          <w:szCs w:val="21"/>
        </w:rPr>
        <w:t xml:space="preserve"> M</w:t>
      </w:r>
      <w:r w:rsidRPr="004342A8">
        <w:rPr>
          <w:rFonts w:hint="eastAsia"/>
          <w:spacing w:val="20"/>
          <w:szCs w:val="21"/>
        </w:rPr>
        <w:t>：不稳，</w:t>
      </w:r>
      <w:r w:rsidRPr="004342A8">
        <w:rPr>
          <w:rFonts w:hint="eastAsia"/>
          <w:b/>
          <w:spacing w:val="20"/>
          <w:szCs w:val="21"/>
        </w:rPr>
        <w:t>S</w:t>
      </w:r>
      <w:r w:rsidRPr="004342A8">
        <w:rPr>
          <w:rFonts w:hint="eastAsia"/>
          <w:spacing w:val="20"/>
          <w:szCs w:val="21"/>
        </w:rPr>
        <w:t>：稳定，</w:t>
      </w:r>
      <w:r w:rsidRPr="004342A8">
        <w:rPr>
          <w:rFonts w:hint="eastAsia"/>
          <w:b/>
          <w:spacing w:val="20"/>
          <w:szCs w:val="21"/>
        </w:rPr>
        <w:t>O</w:t>
      </w:r>
      <w:r w:rsidRPr="004342A8">
        <w:rPr>
          <w:rFonts w:hint="eastAsia"/>
          <w:spacing w:val="20"/>
          <w:szCs w:val="21"/>
        </w:rPr>
        <w:t>：溢出</w:t>
      </w:r>
    </w:p>
    <w:p w14:paraId="6E423159" w14:textId="77777777" w:rsidR="008811BA" w:rsidRPr="004342A8" w:rsidRDefault="00E151FC">
      <w:pPr>
        <w:spacing w:beforeLines="20" w:before="62"/>
        <w:ind w:firstLineChars="188" w:firstLine="472"/>
        <w:rPr>
          <w:spacing w:val="20"/>
          <w:szCs w:val="21"/>
        </w:rPr>
      </w:pPr>
      <w:r w:rsidRPr="004342A8">
        <w:rPr>
          <w:rFonts w:hint="eastAsia"/>
          <w:b/>
          <w:spacing w:val="20"/>
          <w:szCs w:val="21"/>
        </w:rPr>
        <w:t xml:space="preserve">G/N </w:t>
      </w:r>
      <w:r w:rsidRPr="004342A8">
        <w:rPr>
          <w:rFonts w:hint="eastAsia"/>
          <w:b/>
          <w:spacing w:val="20"/>
          <w:szCs w:val="21"/>
        </w:rPr>
        <w:tab/>
      </w:r>
      <w:r w:rsidRPr="004342A8">
        <w:rPr>
          <w:rFonts w:hint="eastAsia"/>
          <w:b/>
          <w:spacing w:val="20"/>
          <w:szCs w:val="21"/>
        </w:rPr>
        <w:t>——</w:t>
      </w:r>
      <w:r w:rsidRPr="004342A8">
        <w:rPr>
          <w:rFonts w:hint="eastAsia"/>
          <w:b/>
          <w:spacing w:val="20"/>
          <w:szCs w:val="21"/>
        </w:rPr>
        <w:t xml:space="preserve"> G</w:t>
      </w:r>
      <w:r w:rsidRPr="004342A8">
        <w:rPr>
          <w:rFonts w:hint="eastAsia"/>
          <w:spacing w:val="20"/>
          <w:szCs w:val="21"/>
        </w:rPr>
        <w:t>:</w:t>
      </w:r>
      <w:r w:rsidRPr="004342A8">
        <w:rPr>
          <w:rFonts w:hint="eastAsia"/>
          <w:spacing w:val="20"/>
          <w:szCs w:val="21"/>
        </w:rPr>
        <w:t>毛重</w:t>
      </w:r>
      <w:r w:rsidRPr="004342A8">
        <w:rPr>
          <w:rFonts w:hint="eastAsia"/>
          <w:b/>
          <w:spacing w:val="20"/>
          <w:szCs w:val="21"/>
        </w:rPr>
        <w:t>47H</w:t>
      </w:r>
      <w:r w:rsidRPr="004342A8">
        <w:rPr>
          <w:rFonts w:hint="eastAsia"/>
          <w:spacing w:val="20"/>
          <w:szCs w:val="21"/>
        </w:rPr>
        <w:t>，</w:t>
      </w:r>
      <w:r w:rsidRPr="004342A8">
        <w:rPr>
          <w:rFonts w:hint="eastAsia"/>
          <w:b/>
          <w:spacing w:val="20"/>
          <w:szCs w:val="21"/>
        </w:rPr>
        <w:t>N</w:t>
      </w:r>
      <w:r w:rsidRPr="004342A8">
        <w:rPr>
          <w:rFonts w:hint="eastAsia"/>
          <w:spacing w:val="20"/>
          <w:szCs w:val="21"/>
        </w:rPr>
        <w:t>:</w:t>
      </w:r>
      <w:r w:rsidRPr="004342A8">
        <w:rPr>
          <w:rFonts w:hint="eastAsia"/>
          <w:spacing w:val="20"/>
          <w:szCs w:val="21"/>
        </w:rPr>
        <w:t>净重</w:t>
      </w:r>
      <w:r w:rsidRPr="004342A8">
        <w:rPr>
          <w:rFonts w:hint="eastAsia"/>
          <w:b/>
          <w:spacing w:val="20"/>
          <w:szCs w:val="21"/>
        </w:rPr>
        <w:t>4EH</w:t>
      </w:r>
    </w:p>
    <w:p w14:paraId="7C6C2807" w14:textId="77777777" w:rsidR="008811BA" w:rsidRPr="004342A8" w:rsidRDefault="00E151FC">
      <w:pPr>
        <w:spacing w:beforeLines="20" w:before="62"/>
        <w:ind w:firstLineChars="188" w:firstLine="472"/>
        <w:rPr>
          <w:spacing w:val="20"/>
          <w:szCs w:val="21"/>
        </w:rPr>
      </w:pPr>
      <w:r w:rsidRPr="004342A8">
        <w:rPr>
          <w:rFonts w:hint="eastAsia"/>
          <w:b/>
          <w:spacing w:val="20"/>
          <w:szCs w:val="21"/>
        </w:rPr>
        <w:t>+/-</w:t>
      </w:r>
      <w:r w:rsidRPr="004342A8">
        <w:rPr>
          <w:rFonts w:hint="eastAsia"/>
          <w:spacing w:val="20"/>
          <w:szCs w:val="21"/>
        </w:rPr>
        <w:tab/>
      </w:r>
      <w:r w:rsidRPr="004342A8">
        <w:rPr>
          <w:rFonts w:hint="eastAsia"/>
          <w:spacing w:val="20"/>
          <w:szCs w:val="21"/>
        </w:rPr>
        <w:t>——符号，</w:t>
      </w:r>
      <w:r w:rsidRPr="004342A8">
        <w:rPr>
          <w:rFonts w:hint="eastAsia"/>
          <w:b/>
          <w:spacing w:val="20"/>
          <w:szCs w:val="21"/>
        </w:rPr>
        <w:t>+</w:t>
      </w:r>
      <w:r w:rsidRPr="004342A8">
        <w:rPr>
          <w:rFonts w:hint="eastAsia"/>
          <w:spacing w:val="20"/>
          <w:szCs w:val="21"/>
        </w:rPr>
        <w:t>：</w:t>
      </w:r>
      <w:r w:rsidRPr="004342A8">
        <w:rPr>
          <w:rFonts w:hint="eastAsia"/>
          <w:b/>
          <w:spacing w:val="20"/>
          <w:szCs w:val="21"/>
        </w:rPr>
        <w:t>2BH</w:t>
      </w:r>
      <w:r w:rsidRPr="004342A8">
        <w:rPr>
          <w:rFonts w:hint="eastAsia"/>
          <w:spacing w:val="20"/>
          <w:szCs w:val="21"/>
        </w:rPr>
        <w:t>，</w:t>
      </w:r>
      <w:r w:rsidRPr="004342A8">
        <w:rPr>
          <w:rFonts w:hint="eastAsia"/>
          <w:b/>
          <w:spacing w:val="20"/>
          <w:szCs w:val="21"/>
        </w:rPr>
        <w:t>-</w:t>
      </w:r>
      <w:r w:rsidRPr="004342A8">
        <w:rPr>
          <w:rFonts w:hint="eastAsia"/>
          <w:spacing w:val="20"/>
          <w:szCs w:val="21"/>
        </w:rPr>
        <w:t>：</w:t>
      </w:r>
      <w:r w:rsidRPr="004342A8">
        <w:rPr>
          <w:rFonts w:hint="eastAsia"/>
          <w:b/>
          <w:spacing w:val="20"/>
          <w:szCs w:val="21"/>
        </w:rPr>
        <w:t>2DH</w:t>
      </w:r>
    </w:p>
    <w:p w14:paraId="5C4888C1" w14:textId="77777777" w:rsidR="008811BA" w:rsidRPr="004342A8" w:rsidRDefault="00E151FC">
      <w:pPr>
        <w:spacing w:beforeLines="20" w:before="62"/>
        <w:ind w:firstLineChars="188" w:firstLine="470"/>
        <w:rPr>
          <w:spacing w:val="20"/>
          <w:szCs w:val="21"/>
        </w:rPr>
      </w:pPr>
      <w:r w:rsidRPr="004342A8">
        <w:rPr>
          <w:rFonts w:hint="eastAsia"/>
          <w:spacing w:val="20"/>
          <w:szCs w:val="21"/>
        </w:rPr>
        <w:t>显示值——</w:t>
      </w:r>
      <w:r w:rsidRPr="004342A8">
        <w:rPr>
          <w:rFonts w:hint="eastAsia"/>
          <w:b/>
          <w:spacing w:val="20"/>
          <w:szCs w:val="21"/>
        </w:rPr>
        <w:t>7</w:t>
      </w:r>
      <w:r w:rsidRPr="004342A8">
        <w:rPr>
          <w:rFonts w:hint="eastAsia"/>
          <w:spacing w:val="20"/>
          <w:szCs w:val="21"/>
        </w:rPr>
        <w:t>位，含小数点</w:t>
      </w:r>
    </w:p>
    <w:p w14:paraId="65B349D3" w14:textId="77777777" w:rsidR="008811BA" w:rsidRPr="004342A8" w:rsidRDefault="00E151FC">
      <w:pPr>
        <w:spacing w:beforeLines="20" w:before="62"/>
        <w:ind w:firstLineChars="188" w:firstLine="472"/>
        <w:rPr>
          <w:spacing w:val="20"/>
          <w:szCs w:val="21"/>
        </w:rPr>
      </w:pPr>
      <w:r w:rsidRPr="004342A8">
        <w:rPr>
          <w:rFonts w:hint="eastAsia"/>
          <w:b/>
          <w:spacing w:val="20"/>
          <w:szCs w:val="21"/>
        </w:rPr>
        <w:t>CRC</w:t>
      </w:r>
      <w:r w:rsidRPr="004342A8">
        <w:rPr>
          <w:rFonts w:hint="eastAsia"/>
          <w:spacing w:val="20"/>
          <w:szCs w:val="21"/>
        </w:rPr>
        <w:tab/>
      </w:r>
      <w:r w:rsidRPr="004342A8">
        <w:rPr>
          <w:rFonts w:hint="eastAsia"/>
          <w:spacing w:val="20"/>
          <w:szCs w:val="21"/>
        </w:rPr>
        <w:t>——</w:t>
      </w:r>
      <w:r w:rsidRPr="004342A8">
        <w:rPr>
          <w:rFonts w:hint="eastAsia"/>
          <w:b/>
          <w:spacing w:val="20"/>
          <w:szCs w:val="21"/>
        </w:rPr>
        <w:t>2</w:t>
      </w:r>
      <w:r w:rsidRPr="004342A8">
        <w:rPr>
          <w:rFonts w:hint="eastAsia"/>
          <w:spacing w:val="20"/>
          <w:szCs w:val="21"/>
        </w:rPr>
        <w:t>位</w:t>
      </w:r>
    </w:p>
    <w:p w14:paraId="2A240B34" w14:textId="77777777" w:rsidR="008811BA" w:rsidRPr="004342A8" w:rsidRDefault="008811BA"/>
    <w:p w14:paraId="43CEA4C7" w14:textId="77777777" w:rsidR="008811BA" w:rsidRPr="004342A8" w:rsidRDefault="00E151FC">
      <w:pPr>
        <w:pStyle w:val="2"/>
        <w:numPr>
          <w:ilvl w:val="1"/>
          <w:numId w:val="1"/>
        </w:numPr>
        <w:spacing w:before="93" w:after="93"/>
      </w:pPr>
      <w:bookmarkStart w:id="31" w:name="_Toc28439428"/>
      <w:r w:rsidRPr="004342A8">
        <w:rPr>
          <w:rFonts w:hint="eastAsia"/>
        </w:rPr>
        <w:t>打印功能</w:t>
      </w:r>
      <w:bookmarkEnd w:id="31"/>
    </w:p>
    <w:p w14:paraId="69944CCB" w14:textId="77777777" w:rsidR="008811BA" w:rsidRPr="004342A8" w:rsidRDefault="00E151FC">
      <w:pPr>
        <w:ind w:firstLine="440"/>
      </w:pPr>
      <w:r w:rsidRPr="004342A8">
        <w:rPr>
          <w:rFonts w:hint="eastAsia"/>
        </w:rPr>
        <w:t>仪表的两个串行通讯接口可连接串行打印机（</w:t>
      </w:r>
      <w:r w:rsidRPr="004342A8">
        <w:rPr>
          <w:rFonts w:hint="eastAsia"/>
          <w:b/>
        </w:rPr>
        <w:t>RS232</w:t>
      </w:r>
      <w:r w:rsidRPr="004342A8">
        <w:rPr>
          <w:rFonts w:hint="eastAsia"/>
        </w:rPr>
        <w:t>/</w:t>
      </w:r>
      <w:r w:rsidRPr="004342A8">
        <w:rPr>
          <w:rFonts w:hint="eastAsia"/>
          <w:b/>
        </w:rPr>
        <w:t>RS485</w:t>
      </w:r>
      <w:r w:rsidRPr="004342A8">
        <w:rPr>
          <w:rFonts w:hint="eastAsia"/>
        </w:rPr>
        <w:t>），将通讯参数的串行口通讯方式设置为打印，那么对应的串行口将具有打印功能。</w:t>
      </w:r>
    </w:p>
    <w:p w14:paraId="7952F42A" w14:textId="77777777" w:rsidR="008811BA" w:rsidRPr="004342A8" w:rsidRDefault="00E151FC">
      <w:pPr>
        <w:ind w:firstLine="440"/>
      </w:pPr>
      <w:r w:rsidRPr="004342A8">
        <w:rPr>
          <w:rFonts w:hint="eastAsia"/>
        </w:rPr>
        <w:t>通过设置打印格式为宽打（</w:t>
      </w:r>
      <w:r w:rsidRPr="004342A8">
        <w:rPr>
          <w:rFonts w:hint="eastAsia"/>
          <w:b/>
        </w:rPr>
        <w:t>32</w:t>
      </w:r>
      <w:r w:rsidRPr="004342A8">
        <w:rPr>
          <w:rFonts w:hint="eastAsia"/>
        </w:rPr>
        <w:t>列）窄打（</w:t>
      </w:r>
      <w:r w:rsidRPr="004342A8">
        <w:rPr>
          <w:rFonts w:hint="eastAsia"/>
          <w:b/>
        </w:rPr>
        <w:t>24</w:t>
      </w:r>
      <w:r w:rsidRPr="004342A8">
        <w:rPr>
          <w:rFonts w:hint="eastAsia"/>
        </w:rPr>
        <w:t>列），通过设置打印的语言为中文或英文。</w:t>
      </w:r>
    </w:p>
    <w:p w14:paraId="7E6DE916" w14:textId="77777777" w:rsidR="008811BA" w:rsidRPr="004342A8" w:rsidRDefault="00E151FC">
      <w:r w:rsidRPr="004342A8">
        <w:rPr>
          <w:rFonts w:hint="eastAsia"/>
        </w:rPr>
        <w:t>说明</w:t>
      </w:r>
      <w:r w:rsidRPr="004342A8">
        <w:t>:</w:t>
      </w:r>
      <w:r w:rsidRPr="004342A8">
        <w:rPr>
          <w:rFonts w:hint="eastAsia"/>
        </w:rPr>
        <w:t>在累计与批次的总累计界面</w:t>
      </w:r>
      <w:r w:rsidRPr="004342A8">
        <w:rPr>
          <w:rFonts w:hint="eastAsia"/>
        </w:rPr>
        <w:t>,</w:t>
      </w:r>
      <w:r w:rsidRPr="004342A8">
        <w:rPr>
          <w:rFonts w:hint="eastAsia"/>
        </w:rPr>
        <w:t>按</w:t>
      </w:r>
      <w:r w:rsidRPr="004342A8">
        <w:rPr>
          <w:rFonts w:hint="eastAsia"/>
        </w:rPr>
        <w:t>M</w:t>
      </w:r>
      <w:r w:rsidRPr="004342A8">
        <w:rPr>
          <w:rFonts w:hint="eastAsia"/>
        </w:rPr>
        <w:t>键</w:t>
      </w:r>
      <w:proofErr w:type="gramStart"/>
      <w:r w:rsidRPr="004342A8">
        <w:rPr>
          <w:rFonts w:hint="eastAsia"/>
        </w:rPr>
        <w:t>打印总累计</w:t>
      </w:r>
      <w:proofErr w:type="gramEnd"/>
      <w:r w:rsidRPr="004342A8">
        <w:rPr>
          <w:rFonts w:hint="eastAsia"/>
        </w:rPr>
        <w:t>。</w:t>
      </w:r>
    </w:p>
    <w:p w14:paraId="5993FEAE" w14:textId="77777777" w:rsidR="008811BA" w:rsidRPr="004342A8" w:rsidRDefault="00E151FC">
      <w:pPr>
        <w:ind w:firstLine="420"/>
      </w:pPr>
      <w:r w:rsidRPr="004342A8">
        <w:rPr>
          <w:rFonts w:hint="eastAsia"/>
        </w:rPr>
        <w:t>在配方累计界面按</w:t>
      </w:r>
      <w:r w:rsidRPr="004342A8">
        <w:rPr>
          <w:rFonts w:hint="eastAsia"/>
        </w:rPr>
        <w:t>M</w:t>
      </w:r>
      <w:r w:rsidRPr="004342A8">
        <w:rPr>
          <w:rFonts w:hint="eastAsia"/>
        </w:rPr>
        <w:t>键打印当前光标所选配方累计</w:t>
      </w:r>
      <w:r w:rsidRPr="004342A8">
        <w:rPr>
          <w:rFonts w:hint="eastAsia"/>
        </w:rPr>
        <w:t>,</w:t>
      </w:r>
      <w:r w:rsidRPr="004342A8">
        <w:rPr>
          <w:rFonts w:hint="eastAsia"/>
        </w:rPr>
        <w:t>按</w:t>
      </w:r>
      <w:r w:rsidRPr="004342A8">
        <w:rPr>
          <w:rFonts w:hint="eastAsia"/>
        </w:rPr>
        <w:t>Enter</w:t>
      </w:r>
      <w:r w:rsidRPr="004342A8">
        <w:rPr>
          <w:rFonts w:hint="eastAsia"/>
        </w:rPr>
        <w:t>键打印所有配方累计。</w:t>
      </w:r>
    </w:p>
    <w:p w14:paraId="1D9E45A2" w14:textId="77777777" w:rsidR="008811BA" w:rsidRPr="004342A8" w:rsidRDefault="00E151FC">
      <w:r w:rsidRPr="004342A8">
        <w:rPr>
          <w:rFonts w:hint="eastAsia"/>
        </w:rPr>
        <w:tab/>
      </w:r>
      <w:r w:rsidRPr="004342A8">
        <w:rPr>
          <w:rFonts w:hint="eastAsia"/>
        </w:rPr>
        <w:t>在用户累计界面</w:t>
      </w:r>
      <w:r w:rsidRPr="004342A8">
        <w:rPr>
          <w:rFonts w:hint="eastAsia"/>
        </w:rPr>
        <w:t>,</w:t>
      </w:r>
      <w:r w:rsidRPr="004342A8">
        <w:rPr>
          <w:rFonts w:hint="eastAsia"/>
        </w:rPr>
        <w:t>按</w:t>
      </w:r>
      <w:r w:rsidRPr="004342A8">
        <w:rPr>
          <w:rFonts w:hint="eastAsia"/>
        </w:rPr>
        <w:t>M</w:t>
      </w:r>
      <w:r w:rsidRPr="004342A8">
        <w:rPr>
          <w:rFonts w:hint="eastAsia"/>
        </w:rPr>
        <w:t>键打印当前光标所选用户累计</w:t>
      </w:r>
      <w:r w:rsidRPr="004342A8">
        <w:rPr>
          <w:rFonts w:hint="eastAsia"/>
        </w:rPr>
        <w:t>,</w:t>
      </w:r>
      <w:r w:rsidRPr="004342A8">
        <w:rPr>
          <w:rFonts w:hint="eastAsia"/>
        </w:rPr>
        <w:t>按</w:t>
      </w:r>
      <w:r w:rsidRPr="004342A8">
        <w:rPr>
          <w:rFonts w:hint="eastAsia"/>
        </w:rPr>
        <w:t>Enter</w:t>
      </w:r>
      <w:r w:rsidRPr="004342A8">
        <w:rPr>
          <w:rFonts w:hint="eastAsia"/>
        </w:rPr>
        <w:t>键打印所有用户累计。</w:t>
      </w:r>
    </w:p>
    <w:p w14:paraId="5BE22B52" w14:textId="77777777" w:rsidR="008811BA" w:rsidRPr="004342A8" w:rsidRDefault="00E151FC">
      <w:pPr>
        <w:ind w:firstLineChars="200" w:firstLine="420"/>
      </w:pPr>
      <w:r w:rsidRPr="004342A8">
        <w:rPr>
          <w:rFonts w:hint="eastAsia"/>
        </w:rPr>
        <w:t>若通讯方式没有设置为“打印”，外部输入打印时，会提示“没有串口设置为打印，无法打印”。</w:t>
      </w:r>
    </w:p>
    <w:p w14:paraId="0EA4CFF8" w14:textId="77777777" w:rsidR="008811BA" w:rsidRPr="004342A8" w:rsidRDefault="00E151FC">
      <w:pPr>
        <w:pStyle w:val="3"/>
        <w:spacing w:before="93" w:after="93"/>
      </w:pPr>
      <w:bookmarkStart w:id="32" w:name="_Toc28439429"/>
      <w:r w:rsidRPr="004342A8">
        <w:rPr>
          <w:rFonts w:hint="eastAsia"/>
          <w:b/>
        </w:rPr>
        <w:t>4</w:t>
      </w:r>
      <w:r w:rsidRPr="004342A8">
        <w:rPr>
          <w:rFonts w:hint="eastAsia"/>
        </w:rPr>
        <w:t>.</w:t>
      </w:r>
      <w:r w:rsidRPr="004342A8">
        <w:rPr>
          <w:rFonts w:hint="eastAsia"/>
          <w:b/>
        </w:rPr>
        <w:t>7</w:t>
      </w:r>
      <w:r w:rsidRPr="004342A8">
        <w:rPr>
          <w:rFonts w:hint="eastAsia"/>
        </w:rPr>
        <w:t>.</w:t>
      </w:r>
      <w:r w:rsidRPr="004342A8">
        <w:rPr>
          <w:rFonts w:hint="eastAsia"/>
          <w:b/>
        </w:rPr>
        <w:t>1</w:t>
      </w:r>
      <w:r w:rsidRPr="004342A8">
        <w:rPr>
          <w:rFonts w:hint="eastAsia"/>
        </w:rPr>
        <w:t>自动打印内容</w:t>
      </w:r>
      <w:bookmarkEnd w:id="32"/>
    </w:p>
    <w:p w14:paraId="63CB1523" w14:textId="77777777" w:rsidR="008811BA" w:rsidRPr="004342A8" w:rsidRDefault="00E151FC">
      <w:pPr>
        <w:ind w:firstLineChars="200" w:firstLine="420"/>
      </w:pPr>
      <w:r w:rsidRPr="004342A8">
        <w:rPr>
          <w:rFonts w:hint="eastAsia"/>
        </w:rPr>
        <w:t>将通讯参数的串行口通讯方式设置为打印，打印参数的自动打印开关设置为“开”。每次定量包装完成后自动打印输出以下内容。</w:t>
      </w:r>
    </w:p>
    <w:p w14:paraId="00F6DAD4" w14:textId="77777777" w:rsidR="008811BA" w:rsidRPr="004342A8" w:rsidRDefault="008811BA">
      <w:pPr>
        <w:ind w:firstLine="442"/>
        <w:rPr>
          <w:rFonts w:asciiTheme="minorEastAsia" w:eastAsiaTheme="minorEastAsia" w:hAnsiTheme="minorEastAsia"/>
          <w:b/>
          <w:sz w:val="22"/>
        </w:rPr>
      </w:pPr>
    </w:p>
    <w:p w14:paraId="193594D7" w14:textId="77777777" w:rsidR="008811BA" w:rsidRPr="004342A8" w:rsidRDefault="00E151FC">
      <w:pPr>
        <w:ind w:firstLine="442"/>
        <w:rPr>
          <w:rFonts w:asciiTheme="minorEastAsia" w:eastAsiaTheme="minorEastAsia" w:hAnsiTheme="minorEastAsia"/>
          <w:b/>
          <w:sz w:val="22"/>
        </w:rPr>
      </w:pPr>
      <w:r w:rsidRPr="004342A8">
        <w:rPr>
          <w:rFonts w:asciiTheme="minorEastAsia" w:eastAsiaTheme="minorEastAsia" w:hAnsiTheme="minorEastAsia" w:hint="eastAsia"/>
          <w:b/>
          <w:sz w:val="22"/>
        </w:rPr>
        <w:t>中文</w:t>
      </w:r>
      <w:r w:rsidRPr="004342A8">
        <w:rPr>
          <w:rFonts w:eastAsiaTheme="minorEastAsia" w:hint="eastAsia"/>
          <w:b/>
          <w:sz w:val="22"/>
        </w:rPr>
        <w:t>24</w:t>
      </w:r>
      <w:r w:rsidRPr="004342A8">
        <w:rPr>
          <w:rFonts w:asciiTheme="minorEastAsia" w:eastAsiaTheme="minorEastAsia" w:hAnsiTheme="minorEastAsia" w:hint="eastAsia"/>
          <w:b/>
          <w:sz w:val="22"/>
        </w:rPr>
        <w:t>列打印格式如下：</w:t>
      </w:r>
    </w:p>
    <w:p w14:paraId="379BBAD3" w14:textId="77777777" w:rsidR="008811BA" w:rsidRPr="004342A8" w:rsidRDefault="00E151FC">
      <w:pPr>
        <w:autoSpaceDE w:val="0"/>
        <w:autoSpaceDN w:val="0"/>
        <w:adjustRightInd w:val="0"/>
        <w:jc w:val="left"/>
        <w:rPr>
          <w:rFonts w:ascii="宋体" w:hAnsi="MS Sans Serif" w:cs="宋体"/>
          <w:kern w:val="0"/>
          <w:sz w:val="18"/>
          <w:szCs w:val="18"/>
          <w:lang w:val="zh-CN"/>
        </w:rPr>
      </w:pPr>
      <w:r w:rsidRPr="004342A8">
        <w:rPr>
          <w:rFonts w:ascii="宋体" w:hAnsi="MS Sans Serif" w:cs="宋体" w:hint="eastAsia"/>
          <w:kern w:val="0"/>
          <w:sz w:val="18"/>
          <w:szCs w:val="18"/>
        </w:rPr>
        <w:lastRenderedPageBreak/>
        <w:t xml:space="preserve">       </w:t>
      </w:r>
      <w:r w:rsidRPr="004342A8">
        <w:rPr>
          <w:rFonts w:ascii="宋体" w:hAnsi="MS Sans Serif" w:cs="宋体" w:hint="eastAsia"/>
          <w:kern w:val="0"/>
          <w:sz w:val="18"/>
          <w:szCs w:val="18"/>
          <w:lang w:val="zh-CN"/>
        </w:rPr>
        <w:t xml:space="preserve">包装明细表       </w:t>
      </w:r>
    </w:p>
    <w:p w14:paraId="6C5AF0E7" w14:textId="77777777" w:rsidR="008811BA" w:rsidRPr="004342A8" w:rsidRDefault="00E151FC">
      <w:pPr>
        <w:autoSpaceDE w:val="0"/>
        <w:autoSpaceDN w:val="0"/>
        <w:adjustRightInd w:val="0"/>
        <w:jc w:val="left"/>
        <w:rPr>
          <w:rFonts w:ascii="宋体" w:hAnsi="MS Sans Serif" w:cs="宋体"/>
          <w:kern w:val="0"/>
          <w:sz w:val="18"/>
          <w:szCs w:val="18"/>
          <w:lang w:val="zh-CN"/>
        </w:rPr>
      </w:pPr>
      <w:r w:rsidRPr="004342A8">
        <w:rPr>
          <w:rFonts w:ascii="宋体" w:hAnsi="MS Sans Serif" w:cs="宋体" w:hint="eastAsia"/>
          <w:kern w:val="0"/>
          <w:sz w:val="18"/>
          <w:szCs w:val="18"/>
          <w:lang w:val="zh-CN"/>
        </w:rPr>
        <w:t>单位:                 kg</w:t>
      </w:r>
    </w:p>
    <w:p w14:paraId="77D8B192" w14:textId="77777777" w:rsidR="008811BA" w:rsidRPr="004342A8" w:rsidRDefault="00E151FC">
      <w:pPr>
        <w:autoSpaceDE w:val="0"/>
        <w:autoSpaceDN w:val="0"/>
        <w:adjustRightInd w:val="0"/>
        <w:jc w:val="left"/>
        <w:rPr>
          <w:rFonts w:ascii="宋体" w:hAnsi="MS Sans Serif" w:cs="宋体"/>
          <w:kern w:val="0"/>
          <w:sz w:val="18"/>
          <w:szCs w:val="18"/>
          <w:lang w:val="zh-CN"/>
        </w:rPr>
      </w:pPr>
      <w:r w:rsidRPr="004342A8">
        <w:rPr>
          <w:rFonts w:ascii="宋体" w:hAnsi="MS Sans Serif" w:cs="宋体" w:hint="eastAsia"/>
          <w:kern w:val="0"/>
          <w:sz w:val="18"/>
          <w:szCs w:val="18"/>
          <w:lang w:val="zh-CN"/>
        </w:rPr>
        <w:t xml:space="preserve">配方号:                </w:t>
      </w:r>
      <w:r w:rsidRPr="004342A8">
        <w:rPr>
          <w:rFonts w:cs="宋体" w:hint="eastAsia"/>
          <w:b/>
          <w:kern w:val="0"/>
          <w:sz w:val="18"/>
          <w:szCs w:val="18"/>
          <w:lang w:val="zh-CN"/>
        </w:rPr>
        <w:t>1</w:t>
      </w:r>
    </w:p>
    <w:p w14:paraId="4F211E5B" w14:textId="77777777" w:rsidR="008811BA" w:rsidRPr="004342A8" w:rsidRDefault="00E151FC">
      <w:pPr>
        <w:autoSpaceDE w:val="0"/>
        <w:autoSpaceDN w:val="0"/>
        <w:adjustRightInd w:val="0"/>
        <w:jc w:val="left"/>
        <w:rPr>
          <w:rFonts w:ascii="宋体" w:hAnsi="MS Sans Serif" w:cs="宋体"/>
          <w:kern w:val="0"/>
          <w:sz w:val="18"/>
          <w:szCs w:val="18"/>
          <w:lang w:val="zh-CN"/>
        </w:rPr>
      </w:pPr>
      <w:r w:rsidRPr="004342A8">
        <w:rPr>
          <w:rFonts w:ascii="宋体" w:hAnsi="MS Sans Serif" w:cs="宋体" w:hint="eastAsia"/>
          <w:kern w:val="0"/>
          <w:sz w:val="18"/>
          <w:szCs w:val="18"/>
          <w:lang w:val="zh-CN"/>
        </w:rPr>
        <w:t xml:space="preserve">用户号:                </w:t>
      </w:r>
      <w:r w:rsidRPr="004342A8">
        <w:rPr>
          <w:rFonts w:cs="宋体" w:hint="eastAsia"/>
          <w:b/>
          <w:kern w:val="0"/>
          <w:sz w:val="18"/>
          <w:szCs w:val="18"/>
          <w:lang w:val="zh-CN"/>
        </w:rPr>
        <w:t>9</w:t>
      </w:r>
    </w:p>
    <w:p w14:paraId="44966DB0" w14:textId="77777777" w:rsidR="008811BA" w:rsidRPr="004342A8" w:rsidRDefault="00E151FC">
      <w:pPr>
        <w:autoSpaceDE w:val="0"/>
        <w:autoSpaceDN w:val="0"/>
        <w:adjustRightInd w:val="0"/>
        <w:jc w:val="left"/>
        <w:rPr>
          <w:rFonts w:ascii="宋体" w:hAnsi="MS Sans Serif" w:cs="宋体"/>
          <w:kern w:val="0"/>
          <w:sz w:val="18"/>
          <w:szCs w:val="18"/>
          <w:lang w:val="zh-CN"/>
        </w:rPr>
      </w:pPr>
      <w:r w:rsidRPr="004342A8">
        <w:rPr>
          <w:rFonts w:ascii="宋体" w:hAnsi="MS Sans Serif" w:cs="宋体" w:hint="eastAsia"/>
          <w:kern w:val="0"/>
          <w:sz w:val="18"/>
          <w:szCs w:val="18"/>
          <w:lang w:val="zh-CN"/>
        </w:rPr>
        <w:t>总累计次数          结果</w:t>
      </w:r>
    </w:p>
    <w:p w14:paraId="59FAD09A" w14:textId="77777777" w:rsidR="008811BA" w:rsidRPr="004342A8" w:rsidRDefault="00E151FC">
      <w:pPr>
        <w:autoSpaceDE w:val="0"/>
        <w:autoSpaceDN w:val="0"/>
        <w:adjustRightInd w:val="0"/>
        <w:jc w:val="left"/>
        <w:rPr>
          <w:rFonts w:ascii="宋体" w:hAnsi="MS Sans Serif" w:cs="宋体"/>
          <w:kern w:val="0"/>
          <w:sz w:val="18"/>
          <w:szCs w:val="18"/>
          <w:lang w:val="zh-CN"/>
        </w:rPr>
      </w:pPr>
      <w:r w:rsidRPr="004342A8">
        <w:rPr>
          <w:rFonts w:ascii="宋体" w:hAnsi="MS Sans Serif" w:cs="宋体"/>
          <w:kern w:val="0"/>
          <w:sz w:val="18"/>
          <w:szCs w:val="18"/>
          <w:lang w:val="zh-CN"/>
        </w:rPr>
        <w:t>------------------------</w:t>
      </w:r>
    </w:p>
    <w:p w14:paraId="062191B8" w14:textId="77777777" w:rsidR="008811BA" w:rsidRPr="004342A8" w:rsidRDefault="00E151FC">
      <w:pPr>
        <w:autoSpaceDE w:val="0"/>
        <w:autoSpaceDN w:val="0"/>
        <w:adjustRightInd w:val="0"/>
        <w:jc w:val="left"/>
        <w:rPr>
          <w:rFonts w:ascii="宋体" w:hAnsi="MS Sans Serif" w:cs="宋体"/>
          <w:kern w:val="0"/>
          <w:sz w:val="18"/>
          <w:szCs w:val="18"/>
          <w:lang w:val="zh-CN"/>
        </w:rPr>
      </w:pPr>
      <w:r w:rsidRPr="004342A8">
        <w:rPr>
          <w:rFonts w:cs="宋体"/>
          <w:b/>
          <w:kern w:val="0"/>
          <w:sz w:val="18"/>
          <w:szCs w:val="18"/>
          <w:lang w:val="zh-CN"/>
        </w:rPr>
        <w:t>1</w:t>
      </w:r>
      <w:r w:rsidRPr="004342A8">
        <w:rPr>
          <w:rFonts w:ascii="宋体" w:hAnsi="MS Sans Serif" w:cs="宋体"/>
          <w:kern w:val="0"/>
          <w:sz w:val="18"/>
          <w:szCs w:val="18"/>
          <w:lang w:val="zh-CN"/>
        </w:rPr>
        <w:t xml:space="preserve">           </w:t>
      </w:r>
      <w:r w:rsidRPr="004342A8">
        <w:rPr>
          <w:rFonts w:ascii="宋体" w:hAnsi="MS Sans Serif" w:cs="宋体"/>
          <w:kern w:val="0"/>
          <w:sz w:val="18"/>
          <w:szCs w:val="18"/>
          <w:lang w:val="zh-CN"/>
        </w:rPr>
        <w:tab/>
      </w:r>
      <w:r w:rsidRPr="004342A8">
        <w:rPr>
          <w:rFonts w:ascii="宋体" w:hAnsi="MS Sans Serif" w:cs="宋体"/>
          <w:kern w:val="0"/>
          <w:sz w:val="18"/>
          <w:szCs w:val="18"/>
          <w:lang w:val="zh-CN"/>
        </w:rPr>
        <w:tab/>
      </w:r>
      <w:r w:rsidRPr="004342A8">
        <w:rPr>
          <w:rFonts w:cs="宋体"/>
          <w:b/>
          <w:kern w:val="0"/>
          <w:sz w:val="18"/>
          <w:szCs w:val="18"/>
          <w:lang w:val="zh-CN"/>
        </w:rPr>
        <w:t>20</w:t>
      </w:r>
      <w:r w:rsidRPr="004342A8">
        <w:rPr>
          <w:rFonts w:ascii="宋体" w:hAnsi="MS Sans Serif" w:cs="宋体"/>
          <w:kern w:val="0"/>
          <w:sz w:val="18"/>
          <w:szCs w:val="18"/>
          <w:lang w:val="zh-CN"/>
        </w:rPr>
        <w:t>.</w:t>
      </w:r>
      <w:r w:rsidRPr="004342A8">
        <w:rPr>
          <w:rFonts w:cs="宋体"/>
          <w:b/>
          <w:kern w:val="0"/>
          <w:sz w:val="18"/>
          <w:szCs w:val="18"/>
          <w:lang w:val="zh-CN"/>
        </w:rPr>
        <w:t>7</w:t>
      </w:r>
    </w:p>
    <w:p w14:paraId="50DFF74A" w14:textId="77777777" w:rsidR="008811BA" w:rsidRPr="004342A8" w:rsidRDefault="008811BA">
      <w:pPr>
        <w:ind w:firstLine="442"/>
        <w:rPr>
          <w:rFonts w:asciiTheme="minorEastAsia" w:eastAsiaTheme="minorEastAsia" w:hAnsiTheme="minorEastAsia"/>
          <w:b/>
          <w:sz w:val="22"/>
        </w:rPr>
      </w:pPr>
    </w:p>
    <w:p w14:paraId="3B1EBB9B" w14:textId="77777777" w:rsidR="008811BA" w:rsidRPr="004342A8" w:rsidRDefault="00E151FC">
      <w:pPr>
        <w:ind w:firstLine="442"/>
        <w:rPr>
          <w:rFonts w:asciiTheme="minorEastAsia" w:eastAsiaTheme="minorEastAsia" w:hAnsiTheme="minorEastAsia"/>
          <w:b/>
          <w:sz w:val="22"/>
        </w:rPr>
      </w:pPr>
      <w:r w:rsidRPr="004342A8">
        <w:rPr>
          <w:rFonts w:asciiTheme="minorEastAsia" w:eastAsiaTheme="minorEastAsia" w:hAnsiTheme="minorEastAsia" w:hint="eastAsia"/>
          <w:b/>
          <w:sz w:val="22"/>
        </w:rPr>
        <w:t>中文</w:t>
      </w:r>
      <w:r w:rsidRPr="004342A8">
        <w:rPr>
          <w:rFonts w:eastAsiaTheme="minorEastAsia" w:hint="eastAsia"/>
          <w:b/>
          <w:sz w:val="22"/>
        </w:rPr>
        <w:t>32</w:t>
      </w:r>
      <w:r w:rsidRPr="004342A8">
        <w:rPr>
          <w:rFonts w:asciiTheme="minorEastAsia" w:eastAsiaTheme="minorEastAsia" w:hAnsiTheme="minorEastAsia" w:hint="eastAsia"/>
          <w:b/>
          <w:sz w:val="22"/>
        </w:rPr>
        <w:t>列打印格式如下：</w:t>
      </w:r>
    </w:p>
    <w:p w14:paraId="25100E77" w14:textId="77777777" w:rsidR="008811BA" w:rsidRPr="004342A8" w:rsidRDefault="00E151FC">
      <w:pPr>
        <w:autoSpaceDE w:val="0"/>
        <w:autoSpaceDN w:val="0"/>
        <w:adjustRightInd w:val="0"/>
        <w:ind w:firstLineChars="350" w:firstLine="630"/>
        <w:jc w:val="left"/>
        <w:rPr>
          <w:rFonts w:ascii="宋体" w:cs="宋体"/>
          <w:kern w:val="0"/>
          <w:sz w:val="18"/>
          <w:szCs w:val="18"/>
          <w:lang w:val="zh-CN"/>
        </w:rPr>
      </w:pPr>
      <w:r w:rsidRPr="004342A8">
        <w:rPr>
          <w:rFonts w:ascii="宋体" w:cs="宋体" w:hint="eastAsia"/>
          <w:kern w:val="0"/>
          <w:sz w:val="18"/>
          <w:szCs w:val="18"/>
          <w:lang w:val="zh-CN"/>
        </w:rPr>
        <w:t xml:space="preserve">包装明细表           </w:t>
      </w:r>
    </w:p>
    <w:p w14:paraId="7407A6F2"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单位:                         kg</w:t>
      </w:r>
    </w:p>
    <w:p w14:paraId="649C8933"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配方号:                        </w:t>
      </w:r>
      <w:r w:rsidRPr="004342A8">
        <w:rPr>
          <w:rFonts w:cs="宋体" w:hint="eastAsia"/>
          <w:b/>
          <w:kern w:val="0"/>
          <w:sz w:val="18"/>
          <w:szCs w:val="18"/>
          <w:lang w:val="zh-CN"/>
        </w:rPr>
        <w:t>1</w:t>
      </w:r>
    </w:p>
    <w:p w14:paraId="644849F5"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用户号:                        </w:t>
      </w:r>
      <w:r w:rsidRPr="004342A8">
        <w:rPr>
          <w:rFonts w:cs="宋体" w:hint="eastAsia"/>
          <w:b/>
          <w:kern w:val="0"/>
          <w:sz w:val="18"/>
          <w:szCs w:val="18"/>
          <w:lang w:val="zh-CN"/>
        </w:rPr>
        <w:t>9</w:t>
      </w:r>
    </w:p>
    <w:p w14:paraId="444A3371"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总累计次数    目标值        结果</w:t>
      </w:r>
    </w:p>
    <w:p w14:paraId="6DA43E0E"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kern w:val="0"/>
          <w:sz w:val="18"/>
          <w:szCs w:val="18"/>
          <w:lang w:val="zh-CN"/>
        </w:rPr>
        <w:t>--------------------------------</w:t>
      </w:r>
    </w:p>
    <w:p w14:paraId="50ED8E47" w14:textId="77777777" w:rsidR="008811BA" w:rsidRPr="004342A8" w:rsidRDefault="00E151FC">
      <w:pPr>
        <w:rPr>
          <w:rFonts w:asciiTheme="minorEastAsia" w:eastAsiaTheme="minorEastAsia" w:hAnsiTheme="minorEastAsia"/>
          <w:b/>
          <w:sz w:val="22"/>
        </w:rPr>
      </w:pPr>
      <w:r w:rsidRPr="004342A8">
        <w:rPr>
          <w:rFonts w:cs="宋体"/>
          <w:b/>
          <w:kern w:val="0"/>
          <w:sz w:val="18"/>
          <w:szCs w:val="18"/>
          <w:lang w:val="zh-CN"/>
        </w:rPr>
        <w:t>2</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cs="宋体"/>
          <w:b/>
          <w:kern w:val="0"/>
          <w:sz w:val="18"/>
          <w:szCs w:val="18"/>
          <w:lang w:val="zh-CN"/>
        </w:rPr>
        <w:t>20</w:t>
      </w:r>
      <w:r w:rsidRPr="004342A8">
        <w:rPr>
          <w:rFonts w:ascii="宋体" w:cs="宋体"/>
          <w:kern w:val="0"/>
          <w:sz w:val="18"/>
          <w:szCs w:val="18"/>
          <w:lang w:val="zh-CN"/>
        </w:rPr>
        <w:t>.</w:t>
      </w:r>
      <w:r w:rsidRPr="004342A8">
        <w:rPr>
          <w:rFonts w:cs="宋体"/>
          <w:b/>
          <w:kern w:val="0"/>
          <w:sz w:val="18"/>
          <w:szCs w:val="18"/>
          <w:lang w:val="zh-CN"/>
        </w:rPr>
        <w:t>00</w:t>
      </w:r>
      <w:r w:rsidRPr="004342A8">
        <w:rPr>
          <w:rFonts w:ascii="宋体" w:cs="宋体"/>
          <w:kern w:val="0"/>
          <w:sz w:val="18"/>
          <w:szCs w:val="18"/>
          <w:lang w:val="zh-CN"/>
        </w:rPr>
        <w:t xml:space="preserve">       </w:t>
      </w:r>
      <w:r w:rsidRPr="004342A8">
        <w:rPr>
          <w:rFonts w:cs="宋体"/>
          <w:b/>
          <w:kern w:val="0"/>
          <w:sz w:val="18"/>
          <w:szCs w:val="18"/>
          <w:lang w:val="zh-CN"/>
        </w:rPr>
        <w:t>20</w:t>
      </w:r>
      <w:r w:rsidRPr="004342A8">
        <w:rPr>
          <w:rFonts w:ascii="宋体" w:cs="宋体"/>
          <w:kern w:val="0"/>
          <w:sz w:val="18"/>
          <w:szCs w:val="18"/>
          <w:lang w:val="zh-CN"/>
        </w:rPr>
        <w:t>.</w:t>
      </w:r>
      <w:r w:rsidRPr="004342A8">
        <w:rPr>
          <w:rFonts w:cs="宋体"/>
          <w:b/>
          <w:kern w:val="0"/>
          <w:sz w:val="18"/>
          <w:szCs w:val="18"/>
          <w:lang w:val="zh-CN"/>
        </w:rPr>
        <w:t>69</w:t>
      </w:r>
    </w:p>
    <w:p w14:paraId="447828E9" w14:textId="77777777" w:rsidR="008811BA" w:rsidRPr="004342A8" w:rsidRDefault="008811BA">
      <w:pPr>
        <w:ind w:firstLine="442"/>
        <w:rPr>
          <w:rFonts w:asciiTheme="minorEastAsia" w:eastAsiaTheme="minorEastAsia" w:hAnsiTheme="minorEastAsia"/>
          <w:b/>
          <w:sz w:val="22"/>
        </w:rPr>
      </w:pPr>
    </w:p>
    <w:p w14:paraId="50C65ACB" w14:textId="77777777" w:rsidR="008811BA" w:rsidRPr="004342A8" w:rsidRDefault="00E151FC">
      <w:pPr>
        <w:pStyle w:val="3"/>
        <w:spacing w:before="93" w:after="93"/>
      </w:pPr>
      <w:bookmarkStart w:id="33" w:name="_Toc28439430"/>
      <w:r w:rsidRPr="004342A8">
        <w:rPr>
          <w:rFonts w:hint="eastAsia"/>
          <w:b/>
        </w:rPr>
        <w:t>4</w:t>
      </w:r>
      <w:r w:rsidRPr="004342A8">
        <w:rPr>
          <w:rFonts w:hint="eastAsia"/>
        </w:rPr>
        <w:t>.</w:t>
      </w:r>
      <w:r w:rsidRPr="004342A8">
        <w:rPr>
          <w:rFonts w:hint="eastAsia"/>
          <w:b/>
        </w:rPr>
        <w:t>7</w:t>
      </w:r>
      <w:r w:rsidRPr="004342A8">
        <w:rPr>
          <w:rFonts w:hint="eastAsia"/>
        </w:rPr>
        <w:t>.</w:t>
      </w:r>
      <w:r w:rsidRPr="004342A8">
        <w:rPr>
          <w:rFonts w:hint="eastAsia"/>
          <w:b/>
        </w:rPr>
        <w:t>2</w:t>
      </w:r>
      <w:r w:rsidRPr="004342A8">
        <w:rPr>
          <w:rFonts w:hint="eastAsia"/>
        </w:rPr>
        <w:t>总累计打印</w:t>
      </w:r>
      <w:bookmarkEnd w:id="33"/>
    </w:p>
    <w:p w14:paraId="64960A04" w14:textId="77777777" w:rsidR="008811BA" w:rsidRPr="004342A8" w:rsidRDefault="00E151FC">
      <w:pPr>
        <w:ind w:firstLineChars="200" w:firstLine="420"/>
      </w:pPr>
      <w:r w:rsidRPr="004342A8">
        <w:rPr>
          <w:rFonts w:hint="eastAsia"/>
        </w:rPr>
        <w:t>在主界面下按</w:t>
      </w:r>
      <w:r w:rsidRPr="004342A8">
        <w:rPr>
          <w:rFonts w:hint="eastAsia"/>
          <w:b/>
        </w:rPr>
        <w:t>6</w:t>
      </w:r>
      <w:r w:rsidRPr="004342A8">
        <w:rPr>
          <w:rFonts w:hint="eastAsia"/>
        </w:rPr>
        <w:t>键，在累计与批次的总累计界面，按</w:t>
      </w:r>
      <w:r w:rsidRPr="004342A8">
        <w:rPr>
          <w:rFonts w:hint="eastAsia"/>
        </w:rPr>
        <w:t>M</w:t>
      </w:r>
      <w:r w:rsidRPr="004342A8">
        <w:rPr>
          <w:rFonts w:hint="eastAsia"/>
        </w:rPr>
        <w:t>键</w:t>
      </w:r>
      <w:proofErr w:type="gramStart"/>
      <w:r w:rsidRPr="004342A8">
        <w:rPr>
          <w:rFonts w:hint="eastAsia"/>
        </w:rPr>
        <w:t>打印总累计</w:t>
      </w:r>
      <w:proofErr w:type="gramEnd"/>
      <w:r w:rsidRPr="004342A8">
        <w:rPr>
          <w:rFonts w:hint="eastAsia"/>
        </w:rPr>
        <w:t>。</w:t>
      </w:r>
    </w:p>
    <w:p w14:paraId="6B0B2759" w14:textId="77777777" w:rsidR="008811BA" w:rsidRPr="004342A8" w:rsidRDefault="00E151FC">
      <w:pPr>
        <w:ind w:firstLine="442"/>
        <w:rPr>
          <w:rFonts w:asciiTheme="minorEastAsia" w:eastAsiaTheme="minorEastAsia" w:hAnsiTheme="minorEastAsia"/>
          <w:b/>
          <w:sz w:val="22"/>
        </w:rPr>
      </w:pPr>
      <w:r w:rsidRPr="004342A8">
        <w:rPr>
          <w:rFonts w:asciiTheme="minorEastAsia" w:eastAsiaTheme="minorEastAsia" w:hAnsiTheme="minorEastAsia" w:hint="eastAsia"/>
          <w:b/>
          <w:sz w:val="22"/>
        </w:rPr>
        <w:t>中文</w:t>
      </w:r>
      <w:r w:rsidRPr="004342A8">
        <w:rPr>
          <w:rFonts w:eastAsiaTheme="minorEastAsia" w:hint="eastAsia"/>
          <w:b/>
          <w:sz w:val="22"/>
        </w:rPr>
        <w:t>24</w:t>
      </w:r>
      <w:r w:rsidRPr="004342A8">
        <w:rPr>
          <w:rFonts w:asciiTheme="minorEastAsia" w:eastAsiaTheme="minorEastAsia" w:hAnsiTheme="minorEastAsia" w:hint="eastAsia"/>
          <w:b/>
          <w:sz w:val="22"/>
        </w:rPr>
        <w:t>列打印格式如下：</w:t>
      </w:r>
    </w:p>
    <w:p w14:paraId="25F170C1" w14:textId="77777777" w:rsidR="008811BA" w:rsidRPr="004342A8" w:rsidRDefault="008811BA"/>
    <w:p w14:paraId="3A7F537C" w14:textId="77777777" w:rsidR="008811BA" w:rsidRPr="004342A8" w:rsidRDefault="00E151FC">
      <w:pPr>
        <w:autoSpaceDE w:val="0"/>
        <w:autoSpaceDN w:val="0"/>
        <w:adjustRightInd w:val="0"/>
        <w:ind w:firstLineChars="350" w:firstLine="630"/>
        <w:jc w:val="left"/>
        <w:rPr>
          <w:rFonts w:ascii="宋体" w:cs="宋体"/>
          <w:kern w:val="0"/>
          <w:sz w:val="18"/>
          <w:szCs w:val="18"/>
          <w:lang w:val="zh-CN"/>
        </w:rPr>
      </w:pPr>
      <w:r w:rsidRPr="004342A8">
        <w:rPr>
          <w:rFonts w:ascii="宋体" w:cs="宋体" w:hint="eastAsia"/>
          <w:kern w:val="0"/>
          <w:sz w:val="18"/>
          <w:szCs w:val="18"/>
          <w:lang w:val="zh-CN"/>
        </w:rPr>
        <w:t>总累计报表</w:t>
      </w:r>
    </w:p>
    <w:p w14:paraId="41B29ECD"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时间:  </w:t>
      </w:r>
      <w:r w:rsidRPr="004342A8">
        <w:rPr>
          <w:rFonts w:cs="宋体" w:hint="eastAsia"/>
          <w:b/>
          <w:kern w:val="0"/>
          <w:sz w:val="18"/>
          <w:szCs w:val="18"/>
          <w:lang w:val="zh-CN"/>
        </w:rPr>
        <w:t>2018</w:t>
      </w:r>
      <w:r w:rsidRPr="004342A8">
        <w:rPr>
          <w:rFonts w:ascii="宋体" w:cs="宋体" w:hint="eastAsia"/>
          <w:kern w:val="0"/>
          <w:sz w:val="18"/>
          <w:szCs w:val="18"/>
          <w:lang w:val="zh-CN"/>
        </w:rPr>
        <w:t>/</w:t>
      </w:r>
      <w:r w:rsidRPr="004342A8">
        <w:rPr>
          <w:rFonts w:cs="宋体" w:hint="eastAsia"/>
          <w:b/>
          <w:kern w:val="0"/>
          <w:sz w:val="18"/>
          <w:szCs w:val="18"/>
          <w:lang w:val="zh-CN"/>
        </w:rPr>
        <w:t>03</w:t>
      </w:r>
      <w:r w:rsidRPr="004342A8">
        <w:rPr>
          <w:rFonts w:ascii="宋体" w:cs="宋体" w:hint="eastAsia"/>
          <w:kern w:val="0"/>
          <w:sz w:val="18"/>
          <w:szCs w:val="18"/>
          <w:lang w:val="zh-CN"/>
        </w:rPr>
        <w:t>/</w:t>
      </w:r>
      <w:r w:rsidRPr="004342A8">
        <w:rPr>
          <w:rFonts w:cs="宋体" w:hint="eastAsia"/>
          <w:b/>
          <w:kern w:val="0"/>
          <w:sz w:val="18"/>
          <w:szCs w:val="18"/>
          <w:lang w:val="zh-CN"/>
        </w:rPr>
        <w:t>19</w:t>
      </w:r>
      <w:r w:rsidRPr="004342A8">
        <w:rPr>
          <w:rFonts w:ascii="宋体" w:cs="宋体" w:hint="eastAsia"/>
          <w:kern w:val="0"/>
          <w:sz w:val="18"/>
          <w:szCs w:val="18"/>
          <w:lang w:val="zh-CN"/>
        </w:rPr>
        <w:t xml:space="preserve">  </w:t>
      </w:r>
      <w:r w:rsidRPr="004342A8">
        <w:rPr>
          <w:rFonts w:cs="宋体" w:hint="eastAsia"/>
          <w:b/>
          <w:kern w:val="0"/>
          <w:sz w:val="18"/>
          <w:szCs w:val="18"/>
          <w:lang w:val="zh-CN"/>
        </w:rPr>
        <w:t>11</w:t>
      </w:r>
      <w:r w:rsidRPr="004342A8">
        <w:rPr>
          <w:rFonts w:ascii="宋体" w:cs="宋体" w:hint="eastAsia"/>
          <w:kern w:val="0"/>
          <w:sz w:val="18"/>
          <w:szCs w:val="18"/>
          <w:lang w:val="zh-CN"/>
        </w:rPr>
        <w:t>:</w:t>
      </w:r>
      <w:r w:rsidRPr="004342A8">
        <w:rPr>
          <w:rFonts w:cs="宋体" w:hint="eastAsia"/>
          <w:b/>
          <w:kern w:val="0"/>
          <w:sz w:val="18"/>
          <w:szCs w:val="18"/>
          <w:lang w:val="zh-CN"/>
        </w:rPr>
        <w:t>32</w:t>
      </w:r>
    </w:p>
    <w:p w14:paraId="7C8307BE"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单位:                 kg</w:t>
      </w:r>
    </w:p>
    <w:p w14:paraId="49CD0C18"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kern w:val="0"/>
          <w:sz w:val="18"/>
          <w:szCs w:val="18"/>
          <w:lang w:val="zh-CN"/>
        </w:rPr>
        <w:t>------------------------</w:t>
      </w:r>
    </w:p>
    <w:p w14:paraId="5A55C929"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次数</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cs="宋体"/>
          <w:b/>
          <w:kern w:val="0"/>
          <w:sz w:val="18"/>
          <w:szCs w:val="18"/>
          <w:lang w:val="zh-CN"/>
        </w:rPr>
        <w:t>42</w:t>
      </w:r>
    </w:p>
    <w:p w14:paraId="28131EEF"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重量</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cs="宋体"/>
          <w:b/>
          <w:kern w:val="0"/>
          <w:sz w:val="18"/>
          <w:szCs w:val="18"/>
          <w:lang w:val="zh-CN"/>
        </w:rPr>
        <w:t>858</w:t>
      </w:r>
      <w:r w:rsidRPr="004342A8">
        <w:rPr>
          <w:rFonts w:ascii="宋体" w:cs="宋体"/>
          <w:kern w:val="0"/>
          <w:sz w:val="18"/>
          <w:szCs w:val="18"/>
          <w:lang w:val="zh-CN"/>
        </w:rPr>
        <w:t>.</w:t>
      </w:r>
      <w:r w:rsidRPr="004342A8">
        <w:rPr>
          <w:rFonts w:cs="宋体"/>
          <w:b/>
          <w:kern w:val="0"/>
          <w:sz w:val="18"/>
          <w:szCs w:val="18"/>
          <w:lang w:val="zh-CN"/>
        </w:rPr>
        <w:t>43</w:t>
      </w:r>
    </w:p>
    <w:p w14:paraId="00968607" w14:textId="77777777" w:rsidR="008811BA" w:rsidRPr="004342A8" w:rsidRDefault="00E151FC">
      <w:pPr>
        <w:rPr>
          <w:rFonts w:ascii="宋体" w:cs="宋体"/>
          <w:kern w:val="0"/>
          <w:sz w:val="18"/>
          <w:szCs w:val="18"/>
          <w:lang w:val="zh-CN"/>
        </w:rPr>
      </w:pPr>
      <w:r w:rsidRPr="004342A8">
        <w:rPr>
          <w:rFonts w:ascii="宋体" w:cs="宋体"/>
          <w:kern w:val="0"/>
          <w:sz w:val="18"/>
          <w:szCs w:val="18"/>
          <w:lang w:val="zh-CN"/>
        </w:rPr>
        <w:t>------------------------</w:t>
      </w:r>
    </w:p>
    <w:p w14:paraId="29A06DCC" w14:textId="77777777" w:rsidR="008811BA" w:rsidRPr="004342A8" w:rsidRDefault="008811BA">
      <w:pPr>
        <w:ind w:firstLine="442"/>
        <w:rPr>
          <w:rFonts w:asciiTheme="minorEastAsia" w:eastAsiaTheme="minorEastAsia" w:hAnsiTheme="minorEastAsia"/>
          <w:b/>
          <w:sz w:val="22"/>
        </w:rPr>
      </w:pPr>
    </w:p>
    <w:p w14:paraId="0AA0E7E2" w14:textId="77777777" w:rsidR="008811BA" w:rsidRPr="004342A8" w:rsidRDefault="00E151FC">
      <w:pPr>
        <w:ind w:firstLine="442"/>
        <w:rPr>
          <w:rFonts w:asciiTheme="minorEastAsia" w:eastAsiaTheme="minorEastAsia" w:hAnsiTheme="minorEastAsia"/>
          <w:b/>
          <w:sz w:val="22"/>
        </w:rPr>
      </w:pPr>
      <w:r w:rsidRPr="004342A8">
        <w:rPr>
          <w:rFonts w:asciiTheme="minorEastAsia" w:eastAsiaTheme="minorEastAsia" w:hAnsiTheme="minorEastAsia" w:hint="eastAsia"/>
          <w:b/>
          <w:sz w:val="22"/>
        </w:rPr>
        <w:t>中文</w:t>
      </w:r>
      <w:r w:rsidRPr="004342A8">
        <w:rPr>
          <w:rFonts w:eastAsiaTheme="minorEastAsia" w:hint="eastAsia"/>
          <w:b/>
          <w:sz w:val="22"/>
        </w:rPr>
        <w:t>32</w:t>
      </w:r>
      <w:r w:rsidRPr="004342A8">
        <w:rPr>
          <w:rFonts w:asciiTheme="minorEastAsia" w:eastAsiaTheme="minorEastAsia" w:hAnsiTheme="minorEastAsia" w:hint="eastAsia"/>
          <w:b/>
          <w:sz w:val="22"/>
        </w:rPr>
        <w:t>列打印格式如下：</w:t>
      </w:r>
    </w:p>
    <w:p w14:paraId="59EC6DA1" w14:textId="77777777" w:rsidR="008811BA" w:rsidRPr="004342A8" w:rsidRDefault="008811BA">
      <w:pPr>
        <w:ind w:firstLine="442"/>
        <w:rPr>
          <w:rFonts w:asciiTheme="minorEastAsia" w:eastAsiaTheme="minorEastAsia" w:hAnsiTheme="minorEastAsia"/>
          <w:b/>
          <w:sz w:val="22"/>
        </w:rPr>
      </w:pPr>
    </w:p>
    <w:p w14:paraId="5E36953D" w14:textId="77777777" w:rsidR="008811BA" w:rsidRPr="004342A8" w:rsidRDefault="00E151FC">
      <w:pPr>
        <w:autoSpaceDE w:val="0"/>
        <w:autoSpaceDN w:val="0"/>
        <w:adjustRightInd w:val="0"/>
        <w:ind w:firstLineChars="350" w:firstLine="630"/>
        <w:jc w:val="left"/>
        <w:rPr>
          <w:rFonts w:ascii="宋体" w:cs="宋体"/>
          <w:kern w:val="0"/>
          <w:sz w:val="18"/>
          <w:szCs w:val="18"/>
          <w:lang w:val="zh-CN"/>
        </w:rPr>
      </w:pPr>
      <w:r w:rsidRPr="004342A8">
        <w:rPr>
          <w:rFonts w:ascii="宋体" w:cs="宋体" w:hint="eastAsia"/>
          <w:kern w:val="0"/>
          <w:sz w:val="18"/>
          <w:szCs w:val="18"/>
          <w:lang w:val="zh-CN"/>
        </w:rPr>
        <w:t>总累计报表</w:t>
      </w:r>
    </w:p>
    <w:p w14:paraId="6F081BED"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时间:          </w:t>
      </w:r>
      <w:r w:rsidRPr="004342A8">
        <w:rPr>
          <w:rFonts w:cs="宋体" w:hint="eastAsia"/>
          <w:b/>
          <w:kern w:val="0"/>
          <w:sz w:val="18"/>
          <w:szCs w:val="18"/>
          <w:lang w:val="zh-CN"/>
        </w:rPr>
        <w:t>2018</w:t>
      </w:r>
      <w:r w:rsidRPr="004342A8">
        <w:rPr>
          <w:rFonts w:ascii="宋体" w:cs="宋体" w:hint="eastAsia"/>
          <w:kern w:val="0"/>
          <w:sz w:val="18"/>
          <w:szCs w:val="18"/>
          <w:lang w:val="zh-CN"/>
        </w:rPr>
        <w:t>/</w:t>
      </w:r>
      <w:r w:rsidRPr="004342A8">
        <w:rPr>
          <w:rFonts w:cs="宋体" w:hint="eastAsia"/>
          <w:b/>
          <w:kern w:val="0"/>
          <w:sz w:val="18"/>
          <w:szCs w:val="18"/>
          <w:lang w:val="zh-CN"/>
        </w:rPr>
        <w:t>03</w:t>
      </w:r>
      <w:r w:rsidRPr="004342A8">
        <w:rPr>
          <w:rFonts w:ascii="宋体" w:cs="宋体" w:hint="eastAsia"/>
          <w:kern w:val="0"/>
          <w:sz w:val="18"/>
          <w:szCs w:val="18"/>
          <w:lang w:val="zh-CN"/>
        </w:rPr>
        <w:t>/</w:t>
      </w:r>
      <w:r w:rsidRPr="004342A8">
        <w:rPr>
          <w:rFonts w:cs="宋体" w:hint="eastAsia"/>
          <w:b/>
          <w:kern w:val="0"/>
          <w:sz w:val="18"/>
          <w:szCs w:val="18"/>
          <w:lang w:val="zh-CN"/>
        </w:rPr>
        <w:t>19</w:t>
      </w:r>
      <w:r w:rsidRPr="004342A8">
        <w:rPr>
          <w:rFonts w:ascii="宋体" w:cs="宋体" w:hint="eastAsia"/>
          <w:kern w:val="0"/>
          <w:sz w:val="18"/>
          <w:szCs w:val="18"/>
          <w:lang w:val="zh-CN"/>
        </w:rPr>
        <w:t xml:space="preserve">  </w:t>
      </w:r>
      <w:r w:rsidRPr="004342A8">
        <w:rPr>
          <w:rFonts w:cs="宋体" w:hint="eastAsia"/>
          <w:b/>
          <w:kern w:val="0"/>
          <w:sz w:val="18"/>
          <w:szCs w:val="18"/>
          <w:lang w:val="zh-CN"/>
        </w:rPr>
        <w:t>11</w:t>
      </w:r>
      <w:r w:rsidRPr="004342A8">
        <w:rPr>
          <w:rFonts w:ascii="宋体" w:cs="宋体" w:hint="eastAsia"/>
          <w:kern w:val="0"/>
          <w:sz w:val="18"/>
          <w:szCs w:val="18"/>
          <w:lang w:val="zh-CN"/>
        </w:rPr>
        <w:t>:</w:t>
      </w:r>
      <w:r w:rsidRPr="004342A8">
        <w:rPr>
          <w:rFonts w:cs="宋体" w:hint="eastAsia"/>
          <w:b/>
          <w:kern w:val="0"/>
          <w:sz w:val="18"/>
          <w:szCs w:val="18"/>
          <w:lang w:val="zh-CN"/>
        </w:rPr>
        <w:t>37</w:t>
      </w:r>
    </w:p>
    <w:p w14:paraId="252439FA"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单位:                         kg</w:t>
      </w:r>
    </w:p>
    <w:p w14:paraId="79D0EE6E"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kern w:val="0"/>
          <w:sz w:val="18"/>
          <w:szCs w:val="18"/>
          <w:lang w:val="zh-CN"/>
        </w:rPr>
        <w:t>--------------------------------</w:t>
      </w:r>
    </w:p>
    <w:p w14:paraId="5F57DE28"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次数</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ascii="宋体" w:cs="宋体"/>
          <w:kern w:val="0"/>
          <w:sz w:val="18"/>
          <w:szCs w:val="18"/>
          <w:lang w:val="zh-CN"/>
        </w:rPr>
        <w:t xml:space="preserve"> </w:t>
      </w:r>
      <w:r w:rsidRPr="004342A8">
        <w:rPr>
          <w:rFonts w:cs="宋体"/>
          <w:b/>
          <w:kern w:val="0"/>
          <w:sz w:val="18"/>
          <w:szCs w:val="18"/>
          <w:lang w:val="zh-CN"/>
        </w:rPr>
        <w:t>42</w:t>
      </w:r>
    </w:p>
    <w:p w14:paraId="48F28976"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重量</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cs="宋体"/>
          <w:b/>
          <w:kern w:val="0"/>
          <w:sz w:val="18"/>
          <w:szCs w:val="18"/>
          <w:lang w:val="zh-CN"/>
        </w:rPr>
        <w:t>858</w:t>
      </w:r>
      <w:r w:rsidRPr="004342A8">
        <w:rPr>
          <w:rFonts w:ascii="宋体" w:cs="宋体"/>
          <w:kern w:val="0"/>
          <w:sz w:val="18"/>
          <w:szCs w:val="18"/>
          <w:lang w:val="zh-CN"/>
        </w:rPr>
        <w:t>.</w:t>
      </w:r>
      <w:r w:rsidRPr="004342A8">
        <w:rPr>
          <w:rFonts w:cs="宋体"/>
          <w:b/>
          <w:kern w:val="0"/>
          <w:sz w:val="18"/>
          <w:szCs w:val="18"/>
          <w:lang w:val="zh-CN"/>
        </w:rPr>
        <w:t>43</w:t>
      </w:r>
    </w:p>
    <w:p w14:paraId="1B90410C" w14:textId="77777777" w:rsidR="008811BA" w:rsidRPr="004342A8" w:rsidRDefault="00E151FC">
      <w:pPr>
        <w:rPr>
          <w:rFonts w:ascii="宋体" w:cs="宋体"/>
          <w:kern w:val="0"/>
          <w:sz w:val="18"/>
          <w:szCs w:val="18"/>
          <w:lang w:val="zh-CN"/>
        </w:rPr>
      </w:pPr>
      <w:r w:rsidRPr="004342A8">
        <w:rPr>
          <w:rFonts w:ascii="宋体" w:cs="宋体"/>
          <w:kern w:val="0"/>
          <w:sz w:val="18"/>
          <w:szCs w:val="18"/>
          <w:lang w:val="zh-CN"/>
        </w:rPr>
        <w:t>--------------------------------</w:t>
      </w:r>
    </w:p>
    <w:p w14:paraId="081C2049" w14:textId="77777777" w:rsidR="008811BA" w:rsidRPr="004342A8" w:rsidRDefault="008811BA"/>
    <w:p w14:paraId="3A0F4977" w14:textId="77777777" w:rsidR="008811BA" w:rsidRPr="004342A8" w:rsidRDefault="00E151FC">
      <w:pPr>
        <w:pStyle w:val="3"/>
        <w:spacing w:before="93" w:after="93"/>
      </w:pPr>
      <w:bookmarkStart w:id="34" w:name="_Toc28439431"/>
      <w:r w:rsidRPr="004342A8">
        <w:rPr>
          <w:rFonts w:hint="eastAsia"/>
          <w:b/>
        </w:rPr>
        <w:t>4</w:t>
      </w:r>
      <w:r w:rsidRPr="004342A8">
        <w:rPr>
          <w:rFonts w:hint="eastAsia"/>
        </w:rPr>
        <w:t>.</w:t>
      </w:r>
      <w:r w:rsidRPr="004342A8">
        <w:rPr>
          <w:rFonts w:hint="eastAsia"/>
          <w:b/>
        </w:rPr>
        <w:t>7</w:t>
      </w:r>
      <w:r w:rsidRPr="004342A8">
        <w:rPr>
          <w:rFonts w:hint="eastAsia"/>
        </w:rPr>
        <w:t>.</w:t>
      </w:r>
      <w:r w:rsidRPr="004342A8">
        <w:rPr>
          <w:rFonts w:hint="eastAsia"/>
          <w:b/>
        </w:rPr>
        <w:t>3</w:t>
      </w:r>
      <w:r w:rsidRPr="004342A8">
        <w:rPr>
          <w:rFonts w:hint="eastAsia"/>
        </w:rPr>
        <w:t>配方累计打印</w:t>
      </w:r>
      <w:bookmarkEnd w:id="34"/>
    </w:p>
    <w:p w14:paraId="778235DD" w14:textId="77777777" w:rsidR="008811BA" w:rsidRPr="004342A8" w:rsidRDefault="00E151FC">
      <w:pPr>
        <w:ind w:firstLineChars="200" w:firstLine="420"/>
        <w:rPr>
          <w:rFonts w:asciiTheme="minorEastAsia" w:eastAsiaTheme="minorEastAsia" w:hAnsiTheme="minorEastAsia"/>
          <w:b/>
          <w:sz w:val="22"/>
        </w:rPr>
      </w:pPr>
      <w:r w:rsidRPr="004342A8">
        <w:rPr>
          <w:rFonts w:hint="eastAsia"/>
        </w:rPr>
        <w:t>在主界面下按</w:t>
      </w:r>
      <w:r w:rsidRPr="004342A8">
        <w:rPr>
          <w:rFonts w:hint="eastAsia"/>
          <w:b/>
        </w:rPr>
        <w:t>6</w:t>
      </w:r>
      <w:r w:rsidRPr="004342A8">
        <w:rPr>
          <w:rFonts w:hint="eastAsia"/>
        </w:rPr>
        <w:t>键，按【</w:t>
      </w:r>
      <w:r w:rsidRPr="004342A8">
        <w:rPr>
          <w:rFonts w:ascii="宋体" w:hAnsi="宋体" w:hint="eastAsia"/>
          <w:noProof/>
        </w:rPr>
        <w:drawing>
          <wp:inline distT="0" distB="0" distL="0" distR="0" wp14:anchorId="658A0285" wp14:editId="7A8FA332">
            <wp:extent cx="111125" cy="121285"/>
            <wp:effectExtent l="19050" t="0" r="2819" b="0"/>
            <wp:docPr id="69"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键切换到配方累计界面，按【</w:t>
      </w:r>
      <w:r w:rsidRPr="004342A8">
        <w:rPr>
          <w:rFonts w:ascii="宋体" w:hAnsi="宋体" w:hint="eastAsia"/>
        </w:rPr>
        <w:t>▼】和</w:t>
      </w:r>
      <w:r w:rsidRPr="004342A8">
        <w:rPr>
          <w:rFonts w:hint="eastAsia"/>
        </w:rPr>
        <w:t>【</w:t>
      </w:r>
      <w:r w:rsidRPr="004342A8">
        <w:rPr>
          <w:rFonts w:ascii="宋体" w:hAnsi="宋体" w:hint="eastAsia"/>
        </w:rPr>
        <w:t>▲】键</w:t>
      </w:r>
      <w:r w:rsidRPr="004342A8">
        <w:rPr>
          <w:rFonts w:hint="eastAsia"/>
        </w:rPr>
        <w:t>切换选择配方号，按</w:t>
      </w:r>
      <w:r w:rsidRPr="004342A8">
        <w:rPr>
          <w:rFonts w:hint="eastAsia"/>
        </w:rPr>
        <w:t>M</w:t>
      </w:r>
      <w:r w:rsidRPr="004342A8">
        <w:rPr>
          <w:rFonts w:hint="eastAsia"/>
        </w:rPr>
        <w:t>键打印当前光标所选配方累计</w:t>
      </w:r>
      <w:r w:rsidRPr="004342A8">
        <w:rPr>
          <w:rFonts w:hint="eastAsia"/>
        </w:rPr>
        <w:t>,</w:t>
      </w:r>
      <w:r w:rsidRPr="004342A8">
        <w:rPr>
          <w:rFonts w:hint="eastAsia"/>
        </w:rPr>
        <w:t>按</w:t>
      </w:r>
      <w:r w:rsidRPr="004342A8">
        <w:rPr>
          <w:rFonts w:hint="eastAsia"/>
        </w:rPr>
        <w:t>Enter</w:t>
      </w:r>
      <w:r w:rsidRPr="004342A8">
        <w:rPr>
          <w:rFonts w:hint="eastAsia"/>
        </w:rPr>
        <w:t>键打印所有配方累计。打印所有配方累计时，</w:t>
      </w:r>
      <w:r w:rsidRPr="004342A8">
        <w:rPr>
          <w:rFonts w:hint="eastAsia"/>
          <w:color w:val="000000"/>
          <w:szCs w:val="21"/>
        </w:rPr>
        <w:t>不打印累计次数为</w:t>
      </w:r>
      <w:r w:rsidRPr="004342A8">
        <w:rPr>
          <w:rFonts w:hint="eastAsia"/>
          <w:b/>
          <w:color w:val="000000"/>
          <w:szCs w:val="21"/>
        </w:rPr>
        <w:t>0</w:t>
      </w:r>
      <w:r w:rsidRPr="004342A8">
        <w:rPr>
          <w:rFonts w:hint="eastAsia"/>
          <w:color w:val="000000"/>
          <w:szCs w:val="21"/>
        </w:rPr>
        <w:t>的配方。</w:t>
      </w:r>
    </w:p>
    <w:p w14:paraId="5959651B" w14:textId="77777777" w:rsidR="008811BA" w:rsidRPr="004342A8" w:rsidRDefault="00E151FC">
      <w:pPr>
        <w:rPr>
          <w:rFonts w:asciiTheme="minorEastAsia" w:eastAsiaTheme="minorEastAsia" w:hAnsiTheme="minorEastAsia"/>
          <w:b/>
          <w:sz w:val="22"/>
        </w:rPr>
      </w:pPr>
      <w:r w:rsidRPr="004342A8">
        <w:rPr>
          <w:rFonts w:asciiTheme="minorEastAsia" w:eastAsiaTheme="minorEastAsia" w:hAnsiTheme="minorEastAsia" w:hint="eastAsia"/>
          <w:b/>
          <w:sz w:val="22"/>
        </w:rPr>
        <w:t>中文</w:t>
      </w:r>
      <w:r w:rsidRPr="004342A8">
        <w:rPr>
          <w:rFonts w:eastAsiaTheme="minorEastAsia" w:hint="eastAsia"/>
          <w:b/>
          <w:sz w:val="22"/>
        </w:rPr>
        <w:t>24</w:t>
      </w:r>
      <w:r w:rsidRPr="004342A8">
        <w:rPr>
          <w:rFonts w:asciiTheme="minorEastAsia" w:eastAsiaTheme="minorEastAsia" w:hAnsiTheme="minorEastAsia" w:hint="eastAsia"/>
          <w:b/>
          <w:sz w:val="22"/>
        </w:rPr>
        <w:t>列打印格式如下：</w:t>
      </w:r>
    </w:p>
    <w:p w14:paraId="5588A688" w14:textId="77777777" w:rsidR="008811BA" w:rsidRPr="004342A8" w:rsidRDefault="008811BA">
      <w:pPr>
        <w:ind w:firstLine="440"/>
      </w:pPr>
    </w:p>
    <w:p w14:paraId="7669948E" w14:textId="77777777" w:rsidR="008811BA" w:rsidRPr="004342A8" w:rsidRDefault="00E151FC">
      <w:pPr>
        <w:autoSpaceDE w:val="0"/>
        <w:autoSpaceDN w:val="0"/>
        <w:adjustRightInd w:val="0"/>
        <w:ind w:firstLineChars="350" w:firstLine="630"/>
        <w:jc w:val="left"/>
        <w:rPr>
          <w:rFonts w:ascii="宋体" w:cs="宋体"/>
          <w:kern w:val="0"/>
          <w:sz w:val="18"/>
          <w:szCs w:val="18"/>
          <w:lang w:val="zh-CN"/>
        </w:rPr>
      </w:pPr>
      <w:r w:rsidRPr="004342A8">
        <w:rPr>
          <w:rFonts w:ascii="宋体" w:cs="宋体" w:hint="eastAsia"/>
          <w:kern w:val="0"/>
          <w:sz w:val="18"/>
          <w:szCs w:val="18"/>
          <w:lang w:val="zh-CN"/>
        </w:rPr>
        <w:t>配方累计报表</w:t>
      </w:r>
    </w:p>
    <w:p w14:paraId="4B751408"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时间:  </w:t>
      </w:r>
      <w:r w:rsidRPr="004342A8">
        <w:rPr>
          <w:rFonts w:cs="宋体" w:hint="eastAsia"/>
          <w:b/>
          <w:kern w:val="0"/>
          <w:sz w:val="18"/>
          <w:szCs w:val="18"/>
          <w:lang w:val="zh-CN"/>
        </w:rPr>
        <w:t>2018</w:t>
      </w:r>
      <w:r w:rsidRPr="004342A8">
        <w:rPr>
          <w:rFonts w:ascii="宋体" w:cs="宋体" w:hint="eastAsia"/>
          <w:kern w:val="0"/>
          <w:sz w:val="18"/>
          <w:szCs w:val="18"/>
          <w:lang w:val="zh-CN"/>
        </w:rPr>
        <w:t>/</w:t>
      </w:r>
      <w:r w:rsidRPr="004342A8">
        <w:rPr>
          <w:rFonts w:cs="宋体" w:hint="eastAsia"/>
          <w:b/>
          <w:kern w:val="0"/>
          <w:sz w:val="18"/>
          <w:szCs w:val="18"/>
          <w:lang w:val="zh-CN"/>
        </w:rPr>
        <w:t>03</w:t>
      </w:r>
      <w:r w:rsidRPr="004342A8">
        <w:rPr>
          <w:rFonts w:ascii="宋体" w:cs="宋体" w:hint="eastAsia"/>
          <w:kern w:val="0"/>
          <w:sz w:val="18"/>
          <w:szCs w:val="18"/>
          <w:lang w:val="zh-CN"/>
        </w:rPr>
        <w:t>/</w:t>
      </w:r>
      <w:r w:rsidRPr="004342A8">
        <w:rPr>
          <w:rFonts w:cs="宋体" w:hint="eastAsia"/>
          <w:b/>
          <w:kern w:val="0"/>
          <w:sz w:val="18"/>
          <w:szCs w:val="18"/>
          <w:lang w:val="zh-CN"/>
        </w:rPr>
        <w:t>19</w:t>
      </w:r>
      <w:r w:rsidRPr="004342A8">
        <w:rPr>
          <w:rFonts w:ascii="宋体" w:cs="宋体" w:hint="eastAsia"/>
          <w:kern w:val="0"/>
          <w:sz w:val="18"/>
          <w:szCs w:val="18"/>
          <w:lang w:val="zh-CN"/>
        </w:rPr>
        <w:t xml:space="preserve">  </w:t>
      </w:r>
      <w:r w:rsidRPr="004342A8">
        <w:rPr>
          <w:rFonts w:cs="宋体" w:hint="eastAsia"/>
          <w:b/>
          <w:kern w:val="0"/>
          <w:sz w:val="18"/>
          <w:szCs w:val="18"/>
          <w:lang w:val="zh-CN"/>
        </w:rPr>
        <w:t>11</w:t>
      </w:r>
      <w:r w:rsidRPr="004342A8">
        <w:rPr>
          <w:rFonts w:ascii="宋体" w:cs="宋体" w:hint="eastAsia"/>
          <w:kern w:val="0"/>
          <w:sz w:val="18"/>
          <w:szCs w:val="18"/>
          <w:lang w:val="zh-CN"/>
        </w:rPr>
        <w:t>:</w:t>
      </w:r>
      <w:r w:rsidRPr="004342A8">
        <w:rPr>
          <w:rFonts w:cs="宋体" w:hint="eastAsia"/>
          <w:b/>
          <w:kern w:val="0"/>
          <w:sz w:val="18"/>
          <w:szCs w:val="18"/>
          <w:lang w:val="zh-CN"/>
        </w:rPr>
        <w:t>32</w:t>
      </w:r>
    </w:p>
    <w:p w14:paraId="658E47E7"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单位:                 kg</w:t>
      </w:r>
    </w:p>
    <w:p w14:paraId="1E695052"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kern w:val="0"/>
          <w:sz w:val="18"/>
          <w:szCs w:val="18"/>
          <w:lang w:val="zh-CN"/>
        </w:rPr>
        <w:t>------------------------</w:t>
      </w:r>
    </w:p>
    <w:p w14:paraId="493B26BD"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配方号</w:t>
      </w:r>
      <w:r w:rsidRPr="004342A8">
        <w:rPr>
          <w:rFonts w:ascii="宋体" w:cs="宋体"/>
          <w:kern w:val="0"/>
          <w:sz w:val="18"/>
          <w:szCs w:val="18"/>
          <w:lang w:val="zh-CN"/>
        </w:rPr>
        <w:t xml:space="preserve">:                </w:t>
      </w:r>
      <w:r w:rsidRPr="004342A8">
        <w:rPr>
          <w:rFonts w:cs="宋体"/>
          <w:b/>
          <w:kern w:val="0"/>
          <w:sz w:val="18"/>
          <w:szCs w:val="18"/>
          <w:lang w:val="zh-CN"/>
        </w:rPr>
        <w:t>1</w:t>
      </w:r>
    </w:p>
    <w:p w14:paraId="7D4A0F67"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目标值:            </w:t>
      </w:r>
      <w:r w:rsidRPr="004342A8">
        <w:rPr>
          <w:rFonts w:cs="宋体" w:hint="eastAsia"/>
          <w:b/>
          <w:kern w:val="0"/>
          <w:sz w:val="18"/>
          <w:szCs w:val="18"/>
          <w:lang w:val="zh-CN"/>
        </w:rPr>
        <w:t>20</w:t>
      </w:r>
      <w:r w:rsidRPr="004342A8">
        <w:rPr>
          <w:rFonts w:ascii="宋体" w:cs="宋体" w:hint="eastAsia"/>
          <w:kern w:val="0"/>
          <w:sz w:val="18"/>
          <w:szCs w:val="18"/>
          <w:lang w:val="zh-CN"/>
        </w:rPr>
        <w:t>.</w:t>
      </w:r>
      <w:r w:rsidRPr="004342A8">
        <w:rPr>
          <w:rFonts w:cs="宋体" w:hint="eastAsia"/>
          <w:b/>
          <w:kern w:val="0"/>
          <w:sz w:val="18"/>
          <w:szCs w:val="18"/>
          <w:lang w:val="zh-CN"/>
        </w:rPr>
        <w:t>00</w:t>
      </w:r>
    </w:p>
    <w:p w14:paraId="1D3DCE18"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次数</w:t>
      </w:r>
      <w:r w:rsidRPr="004342A8">
        <w:rPr>
          <w:rFonts w:ascii="宋体" w:cs="宋体"/>
          <w:kern w:val="0"/>
          <w:sz w:val="18"/>
          <w:szCs w:val="18"/>
          <w:lang w:val="zh-CN"/>
        </w:rPr>
        <w:t xml:space="preserve">:     </w:t>
      </w:r>
      <w:r w:rsidRPr="004342A8">
        <w:rPr>
          <w:rFonts w:ascii="宋体" w:cs="宋体" w:hint="eastAsia"/>
          <w:kern w:val="0"/>
          <w:sz w:val="18"/>
          <w:szCs w:val="18"/>
          <w:lang w:val="zh-CN"/>
        </w:rPr>
        <w:tab/>
      </w:r>
      <w:r w:rsidRPr="004342A8">
        <w:rPr>
          <w:rFonts w:ascii="宋体" w:cs="宋体" w:hint="eastAsia"/>
          <w:kern w:val="0"/>
          <w:sz w:val="18"/>
          <w:szCs w:val="18"/>
          <w:lang w:val="zh-CN"/>
        </w:rPr>
        <w:tab/>
        <w:t xml:space="preserve">   </w:t>
      </w:r>
      <w:r w:rsidRPr="004342A8">
        <w:rPr>
          <w:rFonts w:cs="宋体"/>
          <w:b/>
          <w:kern w:val="0"/>
          <w:sz w:val="18"/>
          <w:szCs w:val="18"/>
          <w:lang w:val="zh-CN"/>
        </w:rPr>
        <w:t>42</w:t>
      </w:r>
    </w:p>
    <w:p w14:paraId="671822F1"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重量</w:t>
      </w:r>
      <w:r w:rsidRPr="004342A8">
        <w:rPr>
          <w:rFonts w:ascii="宋体" w:cs="宋体"/>
          <w:kern w:val="0"/>
          <w:sz w:val="18"/>
          <w:szCs w:val="18"/>
          <w:lang w:val="zh-CN"/>
        </w:rPr>
        <w:t xml:space="preserve">:     </w:t>
      </w:r>
      <w:r w:rsidRPr="004342A8">
        <w:rPr>
          <w:rFonts w:ascii="宋体" w:cs="宋体"/>
          <w:kern w:val="0"/>
          <w:sz w:val="18"/>
          <w:szCs w:val="18"/>
          <w:lang w:val="zh-CN"/>
        </w:rPr>
        <w:tab/>
      </w:r>
      <w:r w:rsidRPr="004342A8">
        <w:rPr>
          <w:rFonts w:ascii="宋体" w:cs="宋体" w:hint="eastAsia"/>
          <w:kern w:val="0"/>
          <w:sz w:val="18"/>
          <w:szCs w:val="18"/>
          <w:lang w:val="zh-CN"/>
        </w:rPr>
        <w:t xml:space="preserve">    </w:t>
      </w:r>
      <w:r w:rsidRPr="004342A8">
        <w:rPr>
          <w:rFonts w:cs="宋体"/>
          <w:b/>
          <w:kern w:val="0"/>
          <w:sz w:val="18"/>
          <w:szCs w:val="18"/>
          <w:lang w:val="zh-CN"/>
        </w:rPr>
        <w:t>858</w:t>
      </w:r>
      <w:r w:rsidRPr="004342A8">
        <w:rPr>
          <w:rFonts w:ascii="宋体" w:cs="宋体"/>
          <w:kern w:val="0"/>
          <w:sz w:val="18"/>
          <w:szCs w:val="18"/>
          <w:lang w:val="zh-CN"/>
        </w:rPr>
        <w:t>.</w:t>
      </w:r>
      <w:r w:rsidRPr="004342A8">
        <w:rPr>
          <w:rFonts w:cs="宋体"/>
          <w:b/>
          <w:kern w:val="0"/>
          <w:sz w:val="18"/>
          <w:szCs w:val="18"/>
          <w:lang w:val="zh-CN"/>
        </w:rPr>
        <w:t>43</w:t>
      </w:r>
    </w:p>
    <w:p w14:paraId="2401688B" w14:textId="77777777" w:rsidR="008811BA" w:rsidRPr="004342A8" w:rsidRDefault="00E151FC">
      <w:pPr>
        <w:rPr>
          <w:rFonts w:ascii="宋体" w:cs="宋体"/>
          <w:kern w:val="0"/>
          <w:sz w:val="18"/>
          <w:szCs w:val="18"/>
          <w:lang w:val="zh-CN"/>
        </w:rPr>
      </w:pPr>
      <w:r w:rsidRPr="004342A8">
        <w:rPr>
          <w:rFonts w:ascii="宋体" w:cs="宋体"/>
          <w:kern w:val="0"/>
          <w:sz w:val="18"/>
          <w:szCs w:val="18"/>
          <w:lang w:val="zh-CN"/>
        </w:rPr>
        <w:t>------------------------</w:t>
      </w:r>
    </w:p>
    <w:p w14:paraId="65147309" w14:textId="77777777" w:rsidR="008811BA" w:rsidRPr="004342A8" w:rsidRDefault="00E151FC">
      <w:pPr>
        <w:rPr>
          <w:rFonts w:asciiTheme="minorEastAsia" w:eastAsiaTheme="minorEastAsia" w:hAnsiTheme="minorEastAsia"/>
          <w:b/>
          <w:sz w:val="22"/>
        </w:rPr>
      </w:pPr>
      <w:r w:rsidRPr="004342A8">
        <w:rPr>
          <w:rFonts w:asciiTheme="minorEastAsia" w:eastAsiaTheme="minorEastAsia" w:hAnsiTheme="minorEastAsia" w:hint="eastAsia"/>
          <w:b/>
          <w:sz w:val="22"/>
        </w:rPr>
        <w:t>中文</w:t>
      </w:r>
      <w:r w:rsidRPr="004342A8">
        <w:rPr>
          <w:rFonts w:eastAsiaTheme="minorEastAsia" w:hint="eastAsia"/>
          <w:b/>
          <w:sz w:val="22"/>
        </w:rPr>
        <w:t>32</w:t>
      </w:r>
      <w:r w:rsidRPr="004342A8">
        <w:rPr>
          <w:rFonts w:asciiTheme="minorEastAsia" w:eastAsiaTheme="minorEastAsia" w:hAnsiTheme="minorEastAsia" w:hint="eastAsia"/>
          <w:b/>
          <w:sz w:val="22"/>
        </w:rPr>
        <w:t>列打印格式如下：</w:t>
      </w:r>
    </w:p>
    <w:p w14:paraId="5C8E189A" w14:textId="77777777" w:rsidR="008811BA" w:rsidRPr="004342A8" w:rsidRDefault="00E151FC">
      <w:pPr>
        <w:autoSpaceDE w:val="0"/>
        <w:autoSpaceDN w:val="0"/>
        <w:adjustRightInd w:val="0"/>
        <w:ind w:firstLineChars="450" w:firstLine="810"/>
        <w:jc w:val="left"/>
        <w:rPr>
          <w:rFonts w:ascii="宋体" w:cs="宋体"/>
          <w:kern w:val="0"/>
          <w:sz w:val="18"/>
          <w:szCs w:val="18"/>
          <w:lang w:val="zh-CN"/>
        </w:rPr>
      </w:pPr>
      <w:r w:rsidRPr="004342A8">
        <w:rPr>
          <w:rFonts w:ascii="宋体" w:cs="宋体" w:hint="eastAsia"/>
          <w:kern w:val="0"/>
          <w:sz w:val="18"/>
          <w:szCs w:val="18"/>
          <w:lang w:val="zh-CN"/>
        </w:rPr>
        <w:t>配方累计报表</w:t>
      </w:r>
    </w:p>
    <w:p w14:paraId="5252C135"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时间:          </w:t>
      </w:r>
      <w:r w:rsidRPr="004342A8">
        <w:rPr>
          <w:rFonts w:cs="宋体" w:hint="eastAsia"/>
          <w:b/>
          <w:kern w:val="0"/>
          <w:sz w:val="18"/>
          <w:szCs w:val="18"/>
          <w:lang w:val="zh-CN"/>
        </w:rPr>
        <w:t>2018</w:t>
      </w:r>
      <w:r w:rsidRPr="004342A8">
        <w:rPr>
          <w:rFonts w:ascii="宋体" w:cs="宋体" w:hint="eastAsia"/>
          <w:kern w:val="0"/>
          <w:sz w:val="18"/>
          <w:szCs w:val="18"/>
          <w:lang w:val="zh-CN"/>
        </w:rPr>
        <w:t>/</w:t>
      </w:r>
      <w:r w:rsidRPr="004342A8">
        <w:rPr>
          <w:rFonts w:cs="宋体" w:hint="eastAsia"/>
          <w:b/>
          <w:kern w:val="0"/>
          <w:sz w:val="18"/>
          <w:szCs w:val="18"/>
          <w:lang w:val="zh-CN"/>
        </w:rPr>
        <w:t>03</w:t>
      </w:r>
      <w:r w:rsidRPr="004342A8">
        <w:rPr>
          <w:rFonts w:ascii="宋体" w:cs="宋体" w:hint="eastAsia"/>
          <w:kern w:val="0"/>
          <w:sz w:val="18"/>
          <w:szCs w:val="18"/>
          <w:lang w:val="zh-CN"/>
        </w:rPr>
        <w:t>/</w:t>
      </w:r>
      <w:r w:rsidRPr="004342A8">
        <w:rPr>
          <w:rFonts w:cs="宋体" w:hint="eastAsia"/>
          <w:b/>
          <w:kern w:val="0"/>
          <w:sz w:val="18"/>
          <w:szCs w:val="18"/>
          <w:lang w:val="zh-CN"/>
        </w:rPr>
        <w:t>19</w:t>
      </w:r>
      <w:r w:rsidRPr="004342A8">
        <w:rPr>
          <w:rFonts w:ascii="宋体" w:cs="宋体" w:hint="eastAsia"/>
          <w:kern w:val="0"/>
          <w:sz w:val="18"/>
          <w:szCs w:val="18"/>
          <w:lang w:val="zh-CN"/>
        </w:rPr>
        <w:t xml:space="preserve">  </w:t>
      </w:r>
      <w:r w:rsidRPr="004342A8">
        <w:rPr>
          <w:rFonts w:cs="宋体" w:hint="eastAsia"/>
          <w:b/>
          <w:kern w:val="0"/>
          <w:sz w:val="18"/>
          <w:szCs w:val="18"/>
          <w:lang w:val="zh-CN"/>
        </w:rPr>
        <w:t>11</w:t>
      </w:r>
      <w:r w:rsidRPr="004342A8">
        <w:rPr>
          <w:rFonts w:ascii="宋体" w:cs="宋体" w:hint="eastAsia"/>
          <w:kern w:val="0"/>
          <w:sz w:val="18"/>
          <w:szCs w:val="18"/>
          <w:lang w:val="zh-CN"/>
        </w:rPr>
        <w:t>:</w:t>
      </w:r>
      <w:r w:rsidRPr="004342A8">
        <w:rPr>
          <w:rFonts w:cs="宋体" w:hint="eastAsia"/>
          <w:b/>
          <w:kern w:val="0"/>
          <w:sz w:val="18"/>
          <w:szCs w:val="18"/>
          <w:lang w:val="zh-CN"/>
        </w:rPr>
        <w:t>37</w:t>
      </w:r>
    </w:p>
    <w:p w14:paraId="4BCAF25C"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单位:                         kg</w:t>
      </w:r>
    </w:p>
    <w:p w14:paraId="43C080AC"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kern w:val="0"/>
          <w:sz w:val="18"/>
          <w:szCs w:val="18"/>
          <w:lang w:val="zh-CN"/>
        </w:rPr>
        <w:t>--------------------------------</w:t>
      </w:r>
    </w:p>
    <w:p w14:paraId="4B152ABD"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配方号</w:t>
      </w:r>
      <w:r w:rsidRPr="004342A8">
        <w:rPr>
          <w:rFonts w:ascii="宋体" w:cs="宋体"/>
          <w:kern w:val="0"/>
          <w:sz w:val="18"/>
          <w:szCs w:val="18"/>
          <w:lang w:val="zh-CN"/>
        </w:rPr>
        <w:t xml:space="preserve">:                        </w:t>
      </w:r>
      <w:r w:rsidRPr="004342A8">
        <w:rPr>
          <w:rFonts w:cs="宋体"/>
          <w:b/>
          <w:kern w:val="0"/>
          <w:sz w:val="18"/>
          <w:szCs w:val="18"/>
          <w:lang w:val="zh-CN"/>
        </w:rPr>
        <w:t>1</w:t>
      </w:r>
    </w:p>
    <w:p w14:paraId="06156FDA"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目标值:                    </w:t>
      </w:r>
      <w:r w:rsidRPr="004342A8">
        <w:rPr>
          <w:rFonts w:cs="宋体" w:hint="eastAsia"/>
          <w:b/>
          <w:kern w:val="0"/>
          <w:sz w:val="18"/>
          <w:szCs w:val="18"/>
          <w:lang w:val="zh-CN"/>
        </w:rPr>
        <w:t>20</w:t>
      </w:r>
      <w:r w:rsidRPr="004342A8">
        <w:rPr>
          <w:rFonts w:ascii="宋体" w:cs="宋体" w:hint="eastAsia"/>
          <w:kern w:val="0"/>
          <w:sz w:val="18"/>
          <w:szCs w:val="18"/>
          <w:lang w:val="zh-CN"/>
        </w:rPr>
        <w:t>.</w:t>
      </w:r>
      <w:r w:rsidRPr="004342A8">
        <w:rPr>
          <w:rFonts w:cs="宋体" w:hint="eastAsia"/>
          <w:b/>
          <w:kern w:val="0"/>
          <w:sz w:val="18"/>
          <w:szCs w:val="18"/>
          <w:lang w:val="zh-CN"/>
        </w:rPr>
        <w:t>00</w:t>
      </w:r>
    </w:p>
    <w:p w14:paraId="7F70B3D7"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次数</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ascii="宋体" w:cs="宋体"/>
          <w:kern w:val="0"/>
          <w:sz w:val="18"/>
          <w:szCs w:val="18"/>
          <w:lang w:val="zh-CN"/>
        </w:rPr>
        <w:tab/>
      </w:r>
      <w:r w:rsidRPr="004342A8">
        <w:rPr>
          <w:rFonts w:ascii="宋体" w:cs="宋体" w:hint="eastAsia"/>
          <w:kern w:val="0"/>
          <w:sz w:val="18"/>
          <w:szCs w:val="18"/>
          <w:lang w:val="zh-CN"/>
        </w:rPr>
        <w:t xml:space="preserve">  </w:t>
      </w:r>
      <w:r w:rsidRPr="004342A8">
        <w:rPr>
          <w:rFonts w:cs="宋体"/>
          <w:b/>
          <w:kern w:val="0"/>
          <w:sz w:val="18"/>
          <w:szCs w:val="18"/>
          <w:lang w:val="zh-CN"/>
        </w:rPr>
        <w:t>42</w:t>
      </w:r>
    </w:p>
    <w:p w14:paraId="21B04168"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重量</w:t>
      </w:r>
      <w:r w:rsidRPr="004342A8">
        <w:rPr>
          <w:rFonts w:ascii="宋体" w:cs="宋体"/>
          <w:kern w:val="0"/>
          <w:sz w:val="18"/>
          <w:szCs w:val="18"/>
          <w:lang w:val="zh-CN"/>
        </w:rPr>
        <w:t xml:space="preserve">:             </w:t>
      </w:r>
      <w:r w:rsidRPr="004342A8">
        <w:rPr>
          <w:rFonts w:ascii="宋体" w:cs="宋体"/>
          <w:kern w:val="0"/>
          <w:sz w:val="18"/>
          <w:szCs w:val="18"/>
          <w:lang w:val="zh-CN"/>
        </w:rPr>
        <w:tab/>
      </w:r>
      <w:r w:rsidRPr="004342A8">
        <w:rPr>
          <w:rFonts w:ascii="宋体" w:cs="宋体"/>
          <w:kern w:val="0"/>
          <w:sz w:val="18"/>
          <w:szCs w:val="18"/>
          <w:lang w:val="zh-CN"/>
        </w:rPr>
        <w:tab/>
      </w:r>
      <w:r w:rsidRPr="004342A8">
        <w:rPr>
          <w:rFonts w:ascii="宋体" w:cs="宋体" w:hint="eastAsia"/>
          <w:kern w:val="0"/>
          <w:sz w:val="18"/>
          <w:szCs w:val="18"/>
          <w:lang w:val="zh-CN"/>
        </w:rPr>
        <w:t xml:space="preserve">   </w:t>
      </w:r>
      <w:r w:rsidRPr="004342A8">
        <w:rPr>
          <w:rFonts w:cs="宋体"/>
          <w:b/>
          <w:kern w:val="0"/>
          <w:sz w:val="18"/>
          <w:szCs w:val="18"/>
          <w:lang w:val="zh-CN"/>
        </w:rPr>
        <w:t>858</w:t>
      </w:r>
      <w:r w:rsidRPr="004342A8">
        <w:rPr>
          <w:rFonts w:ascii="宋体" w:cs="宋体"/>
          <w:kern w:val="0"/>
          <w:sz w:val="18"/>
          <w:szCs w:val="18"/>
          <w:lang w:val="zh-CN"/>
        </w:rPr>
        <w:t>.</w:t>
      </w:r>
      <w:r w:rsidRPr="004342A8">
        <w:rPr>
          <w:rFonts w:cs="宋体"/>
          <w:b/>
          <w:kern w:val="0"/>
          <w:sz w:val="18"/>
          <w:szCs w:val="18"/>
          <w:lang w:val="zh-CN"/>
        </w:rPr>
        <w:t>43</w:t>
      </w:r>
    </w:p>
    <w:p w14:paraId="01CA07D4" w14:textId="77777777" w:rsidR="008811BA" w:rsidRPr="004342A8" w:rsidRDefault="00E151FC">
      <w:pPr>
        <w:rPr>
          <w:rFonts w:ascii="宋体" w:cs="宋体"/>
          <w:kern w:val="0"/>
          <w:sz w:val="18"/>
          <w:szCs w:val="18"/>
          <w:lang w:val="zh-CN"/>
        </w:rPr>
      </w:pPr>
      <w:r w:rsidRPr="004342A8">
        <w:rPr>
          <w:rFonts w:ascii="宋体" w:cs="宋体"/>
          <w:kern w:val="0"/>
          <w:sz w:val="18"/>
          <w:szCs w:val="18"/>
          <w:lang w:val="zh-CN"/>
        </w:rPr>
        <w:t>--------------------------------</w:t>
      </w:r>
    </w:p>
    <w:p w14:paraId="3E9B09B6" w14:textId="77777777" w:rsidR="008811BA" w:rsidRPr="004342A8" w:rsidRDefault="00E151FC">
      <w:pPr>
        <w:pStyle w:val="3"/>
        <w:spacing w:before="93" w:after="93"/>
      </w:pPr>
      <w:bookmarkStart w:id="35" w:name="_Toc28439432"/>
      <w:r w:rsidRPr="004342A8">
        <w:rPr>
          <w:rFonts w:hint="eastAsia"/>
          <w:b/>
        </w:rPr>
        <w:t>4</w:t>
      </w:r>
      <w:r w:rsidRPr="004342A8">
        <w:rPr>
          <w:rFonts w:hint="eastAsia"/>
        </w:rPr>
        <w:t>.</w:t>
      </w:r>
      <w:r w:rsidRPr="004342A8">
        <w:rPr>
          <w:rFonts w:hint="eastAsia"/>
          <w:b/>
        </w:rPr>
        <w:t>7</w:t>
      </w:r>
      <w:r w:rsidRPr="004342A8">
        <w:rPr>
          <w:rFonts w:hint="eastAsia"/>
        </w:rPr>
        <w:t>.</w:t>
      </w:r>
      <w:r w:rsidRPr="004342A8">
        <w:rPr>
          <w:rFonts w:hint="eastAsia"/>
          <w:b/>
        </w:rPr>
        <w:t>4</w:t>
      </w:r>
      <w:r w:rsidRPr="004342A8">
        <w:rPr>
          <w:rFonts w:hint="eastAsia"/>
        </w:rPr>
        <w:t xml:space="preserve"> </w:t>
      </w:r>
      <w:r w:rsidRPr="004342A8">
        <w:rPr>
          <w:rFonts w:hint="eastAsia"/>
        </w:rPr>
        <w:t>用户累计打印</w:t>
      </w:r>
      <w:bookmarkEnd w:id="35"/>
    </w:p>
    <w:p w14:paraId="5CD05FB6" w14:textId="77777777" w:rsidR="008811BA" w:rsidRPr="004342A8" w:rsidRDefault="00E151FC">
      <w:pPr>
        <w:ind w:firstLineChars="200" w:firstLine="420"/>
        <w:rPr>
          <w:rFonts w:asciiTheme="minorEastAsia" w:eastAsiaTheme="minorEastAsia" w:hAnsiTheme="minorEastAsia"/>
          <w:b/>
          <w:sz w:val="22"/>
        </w:rPr>
      </w:pPr>
      <w:r w:rsidRPr="004342A8">
        <w:rPr>
          <w:rFonts w:hint="eastAsia"/>
        </w:rPr>
        <w:t>在主界面下按</w:t>
      </w:r>
      <w:r w:rsidRPr="004342A8">
        <w:rPr>
          <w:rFonts w:hint="eastAsia"/>
          <w:b/>
        </w:rPr>
        <w:t>6</w:t>
      </w:r>
      <w:r w:rsidRPr="004342A8">
        <w:rPr>
          <w:rFonts w:hint="eastAsia"/>
        </w:rPr>
        <w:t>键，按【</w:t>
      </w:r>
      <w:r w:rsidRPr="004342A8">
        <w:rPr>
          <w:rFonts w:ascii="宋体" w:hAnsi="宋体" w:hint="eastAsia"/>
          <w:noProof/>
        </w:rPr>
        <w:drawing>
          <wp:inline distT="0" distB="0" distL="0" distR="0" wp14:anchorId="7374B12B" wp14:editId="5EBDB023">
            <wp:extent cx="111125" cy="121285"/>
            <wp:effectExtent l="19050" t="0" r="2819" b="0"/>
            <wp:docPr id="70"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键切换到用户累计界面，按【</w:t>
      </w:r>
      <w:r w:rsidRPr="004342A8">
        <w:rPr>
          <w:rFonts w:ascii="宋体" w:hAnsi="宋体" w:hint="eastAsia"/>
        </w:rPr>
        <w:t>▼】和</w:t>
      </w:r>
      <w:r w:rsidRPr="004342A8">
        <w:rPr>
          <w:rFonts w:hint="eastAsia"/>
        </w:rPr>
        <w:t>【</w:t>
      </w:r>
      <w:r w:rsidRPr="004342A8">
        <w:rPr>
          <w:rFonts w:ascii="宋体" w:hAnsi="宋体" w:hint="eastAsia"/>
        </w:rPr>
        <w:t>▲】键</w:t>
      </w:r>
      <w:r w:rsidRPr="004342A8">
        <w:rPr>
          <w:rFonts w:hint="eastAsia"/>
        </w:rPr>
        <w:t>切换选择用户号，按</w:t>
      </w:r>
      <w:r w:rsidRPr="004342A8">
        <w:rPr>
          <w:rFonts w:hint="eastAsia"/>
        </w:rPr>
        <w:t>M</w:t>
      </w:r>
      <w:r w:rsidRPr="004342A8">
        <w:rPr>
          <w:rFonts w:hint="eastAsia"/>
        </w:rPr>
        <w:t>键打印当前光标所选用户累计</w:t>
      </w:r>
      <w:r w:rsidRPr="004342A8">
        <w:rPr>
          <w:rFonts w:hint="eastAsia"/>
        </w:rPr>
        <w:t>,</w:t>
      </w:r>
      <w:r w:rsidRPr="004342A8">
        <w:rPr>
          <w:rFonts w:hint="eastAsia"/>
        </w:rPr>
        <w:t>按</w:t>
      </w:r>
      <w:r w:rsidRPr="004342A8">
        <w:rPr>
          <w:rFonts w:hint="eastAsia"/>
          <w:b/>
        </w:rPr>
        <w:t>Enter</w:t>
      </w:r>
      <w:r w:rsidRPr="004342A8">
        <w:rPr>
          <w:rFonts w:hint="eastAsia"/>
        </w:rPr>
        <w:t>键打印所有用户累计。不打印</w:t>
      </w:r>
      <w:r w:rsidRPr="004342A8">
        <w:rPr>
          <w:rFonts w:hint="eastAsia"/>
          <w:color w:val="000000"/>
          <w:szCs w:val="21"/>
        </w:rPr>
        <w:t>累计次数为</w:t>
      </w:r>
      <w:r w:rsidRPr="004342A8">
        <w:rPr>
          <w:rFonts w:hint="eastAsia"/>
          <w:b/>
          <w:color w:val="000000"/>
          <w:szCs w:val="21"/>
        </w:rPr>
        <w:t>0</w:t>
      </w:r>
      <w:r w:rsidRPr="004342A8">
        <w:rPr>
          <w:rFonts w:hint="eastAsia"/>
          <w:color w:val="000000"/>
          <w:szCs w:val="21"/>
        </w:rPr>
        <w:t>的用户。</w:t>
      </w:r>
    </w:p>
    <w:p w14:paraId="40F4BCBB" w14:textId="77777777" w:rsidR="008811BA" w:rsidRPr="004342A8" w:rsidRDefault="008811BA">
      <w:pPr>
        <w:ind w:firstLineChars="16" w:firstLine="34"/>
      </w:pPr>
    </w:p>
    <w:p w14:paraId="07F93631" w14:textId="77777777" w:rsidR="008811BA" w:rsidRPr="004342A8" w:rsidRDefault="00E151FC">
      <w:pPr>
        <w:rPr>
          <w:rFonts w:asciiTheme="minorEastAsia" w:eastAsiaTheme="minorEastAsia" w:hAnsiTheme="minorEastAsia"/>
          <w:b/>
          <w:sz w:val="22"/>
        </w:rPr>
      </w:pPr>
      <w:r w:rsidRPr="004342A8">
        <w:rPr>
          <w:rFonts w:asciiTheme="minorEastAsia" w:eastAsiaTheme="minorEastAsia" w:hAnsiTheme="minorEastAsia" w:hint="eastAsia"/>
          <w:b/>
          <w:sz w:val="22"/>
        </w:rPr>
        <w:t>中文</w:t>
      </w:r>
      <w:r w:rsidRPr="004342A8">
        <w:rPr>
          <w:rFonts w:eastAsiaTheme="minorEastAsia" w:hint="eastAsia"/>
          <w:b/>
          <w:sz w:val="22"/>
        </w:rPr>
        <w:t>24</w:t>
      </w:r>
      <w:r w:rsidRPr="004342A8">
        <w:rPr>
          <w:rFonts w:asciiTheme="minorEastAsia" w:eastAsiaTheme="minorEastAsia" w:hAnsiTheme="minorEastAsia" w:hint="eastAsia"/>
          <w:b/>
          <w:sz w:val="22"/>
        </w:rPr>
        <w:t>列打印格式如下：</w:t>
      </w:r>
    </w:p>
    <w:p w14:paraId="7EA0AA9F" w14:textId="77777777" w:rsidR="008811BA" w:rsidRPr="004342A8" w:rsidRDefault="00E151FC">
      <w:pPr>
        <w:autoSpaceDE w:val="0"/>
        <w:autoSpaceDN w:val="0"/>
        <w:adjustRightInd w:val="0"/>
        <w:ind w:firstLineChars="350" w:firstLine="630"/>
        <w:jc w:val="left"/>
        <w:rPr>
          <w:rFonts w:ascii="宋体" w:cs="宋体"/>
          <w:kern w:val="0"/>
          <w:sz w:val="18"/>
          <w:szCs w:val="18"/>
          <w:lang w:val="zh-CN"/>
        </w:rPr>
      </w:pPr>
      <w:r w:rsidRPr="004342A8">
        <w:rPr>
          <w:rFonts w:ascii="宋体" w:cs="宋体" w:hint="eastAsia"/>
          <w:kern w:val="0"/>
          <w:sz w:val="18"/>
          <w:szCs w:val="18"/>
          <w:lang w:val="zh-CN"/>
        </w:rPr>
        <w:t>用户累计报表</w:t>
      </w:r>
    </w:p>
    <w:p w14:paraId="74BE9822"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时间:  </w:t>
      </w:r>
      <w:r w:rsidRPr="004342A8">
        <w:rPr>
          <w:rFonts w:cs="宋体" w:hint="eastAsia"/>
          <w:b/>
          <w:kern w:val="0"/>
          <w:sz w:val="18"/>
          <w:szCs w:val="18"/>
          <w:lang w:val="zh-CN"/>
        </w:rPr>
        <w:t>2018</w:t>
      </w:r>
      <w:r w:rsidRPr="004342A8">
        <w:rPr>
          <w:rFonts w:ascii="宋体" w:cs="宋体" w:hint="eastAsia"/>
          <w:kern w:val="0"/>
          <w:sz w:val="18"/>
          <w:szCs w:val="18"/>
          <w:lang w:val="zh-CN"/>
        </w:rPr>
        <w:t>/</w:t>
      </w:r>
      <w:r w:rsidRPr="004342A8">
        <w:rPr>
          <w:rFonts w:cs="宋体" w:hint="eastAsia"/>
          <w:b/>
          <w:kern w:val="0"/>
          <w:sz w:val="18"/>
          <w:szCs w:val="18"/>
          <w:lang w:val="zh-CN"/>
        </w:rPr>
        <w:t>03</w:t>
      </w:r>
      <w:r w:rsidRPr="004342A8">
        <w:rPr>
          <w:rFonts w:ascii="宋体" w:cs="宋体" w:hint="eastAsia"/>
          <w:kern w:val="0"/>
          <w:sz w:val="18"/>
          <w:szCs w:val="18"/>
          <w:lang w:val="zh-CN"/>
        </w:rPr>
        <w:t>/</w:t>
      </w:r>
      <w:r w:rsidRPr="004342A8">
        <w:rPr>
          <w:rFonts w:cs="宋体" w:hint="eastAsia"/>
          <w:b/>
          <w:kern w:val="0"/>
          <w:sz w:val="18"/>
          <w:szCs w:val="18"/>
          <w:lang w:val="zh-CN"/>
        </w:rPr>
        <w:t>19</w:t>
      </w:r>
      <w:r w:rsidRPr="004342A8">
        <w:rPr>
          <w:rFonts w:ascii="宋体" w:cs="宋体" w:hint="eastAsia"/>
          <w:kern w:val="0"/>
          <w:sz w:val="18"/>
          <w:szCs w:val="18"/>
          <w:lang w:val="zh-CN"/>
        </w:rPr>
        <w:t xml:space="preserve">  </w:t>
      </w:r>
      <w:r w:rsidRPr="004342A8">
        <w:rPr>
          <w:rFonts w:cs="宋体" w:hint="eastAsia"/>
          <w:b/>
          <w:kern w:val="0"/>
          <w:sz w:val="18"/>
          <w:szCs w:val="18"/>
          <w:lang w:val="zh-CN"/>
        </w:rPr>
        <w:t>11</w:t>
      </w:r>
      <w:r w:rsidRPr="004342A8">
        <w:rPr>
          <w:rFonts w:ascii="宋体" w:cs="宋体" w:hint="eastAsia"/>
          <w:kern w:val="0"/>
          <w:sz w:val="18"/>
          <w:szCs w:val="18"/>
          <w:lang w:val="zh-CN"/>
        </w:rPr>
        <w:t>:</w:t>
      </w:r>
      <w:r w:rsidRPr="004342A8">
        <w:rPr>
          <w:rFonts w:cs="宋体" w:hint="eastAsia"/>
          <w:b/>
          <w:kern w:val="0"/>
          <w:sz w:val="18"/>
          <w:szCs w:val="18"/>
          <w:lang w:val="zh-CN"/>
        </w:rPr>
        <w:t>32</w:t>
      </w:r>
    </w:p>
    <w:p w14:paraId="4EDF52A7"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单位:                 kg</w:t>
      </w:r>
    </w:p>
    <w:p w14:paraId="6872A5B6"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kern w:val="0"/>
          <w:sz w:val="18"/>
          <w:szCs w:val="18"/>
          <w:lang w:val="zh-CN"/>
        </w:rPr>
        <w:t>------------------------</w:t>
      </w:r>
    </w:p>
    <w:p w14:paraId="114C172E"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用户号</w:t>
      </w:r>
      <w:r w:rsidRPr="004342A8">
        <w:rPr>
          <w:rFonts w:ascii="宋体" w:cs="宋体"/>
          <w:kern w:val="0"/>
          <w:sz w:val="18"/>
          <w:szCs w:val="18"/>
          <w:lang w:val="zh-CN"/>
        </w:rPr>
        <w:t xml:space="preserve">:                </w:t>
      </w:r>
      <w:r w:rsidRPr="004342A8">
        <w:rPr>
          <w:rFonts w:cs="宋体"/>
          <w:b/>
          <w:kern w:val="0"/>
          <w:sz w:val="18"/>
          <w:szCs w:val="18"/>
          <w:lang w:val="zh-CN"/>
        </w:rPr>
        <w:t>9</w:t>
      </w:r>
    </w:p>
    <w:p w14:paraId="2F21EDF1"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次数</w:t>
      </w:r>
      <w:r w:rsidRPr="004342A8">
        <w:rPr>
          <w:rFonts w:ascii="宋体" w:cs="宋体"/>
          <w:kern w:val="0"/>
          <w:sz w:val="18"/>
          <w:szCs w:val="18"/>
          <w:lang w:val="zh-CN"/>
        </w:rPr>
        <w:t xml:space="preserve">:         </w:t>
      </w:r>
      <w:r w:rsidRPr="004342A8">
        <w:rPr>
          <w:rFonts w:ascii="宋体" w:cs="宋体"/>
          <w:kern w:val="0"/>
          <w:sz w:val="18"/>
          <w:szCs w:val="18"/>
          <w:lang w:val="zh-CN"/>
        </w:rPr>
        <w:tab/>
      </w:r>
      <w:r w:rsidRPr="004342A8">
        <w:rPr>
          <w:rFonts w:ascii="宋体" w:cs="宋体" w:hint="eastAsia"/>
          <w:kern w:val="0"/>
          <w:sz w:val="18"/>
          <w:szCs w:val="18"/>
          <w:lang w:val="zh-CN"/>
        </w:rPr>
        <w:t xml:space="preserve">    </w:t>
      </w:r>
      <w:r w:rsidRPr="004342A8">
        <w:rPr>
          <w:rFonts w:cs="宋体"/>
          <w:b/>
          <w:kern w:val="0"/>
          <w:sz w:val="18"/>
          <w:szCs w:val="18"/>
          <w:lang w:val="zh-CN"/>
        </w:rPr>
        <w:t>40</w:t>
      </w:r>
    </w:p>
    <w:p w14:paraId="43B2132A"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lastRenderedPageBreak/>
        <w:t>重量</w:t>
      </w:r>
      <w:r w:rsidRPr="004342A8">
        <w:rPr>
          <w:rFonts w:ascii="宋体" w:cs="宋体"/>
          <w:kern w:val="0"/>
          <w:sz w:val="18"/>
          <w:szCs w:val="18"/>
          <w:lang w:val="zh-CN"/>
        </w:rPr>
        <w:t xml:space="preserve">:     </w:t>
      </w:r>
      <w:r w:rsidRPr="004342A8">
        <w:rPr>
          <w:rFonts w:ascii="宋体" w:cs="宋体"/>
          <w:kern w:val="0"/>
          <w:sz w:val="18"/>
          <w:szCs w:val="18"/>
          <w:lang w:val="zh-CN"/>
        </w:rPr>
        <w:tab/>
      </w:r>
      <w:r w:rsidRPr="004342A8">
        <w:rPr>
          <w:rFonts w:ascii="宋体" w:cs="宋体"/>
          <w:kern w:val="0"/>
          <w:sz w:val="18"/>
          <w:szCs w:val="18"/>
          <w:lang w:val="zh-CN"/>
        </w:rPr>
        <w:tab/>
      </w:r>
      <w:r w:rsidRPr="004342A8">
        <w:rPr>
          <w:rFonts w:cs="宋体"/>
          <w:b/>
          <w:kern w:val="0"/>
          <w:sz w:val="18"/>
          <w:szCs w:val="18"/>
          <w:lang w:val="zh-CN"/>
        </w:rPr>
        <w:t>842</w:t>
      </w:r>
      <w:r w:rsidRPr="004342A8">
        <w:rPr>
          <w:rFonts w:ascii="宋体" w:cs="宋体"/>
          <w:kern w:val="0"/>
          <w:sz w:val="18"/>
          <w:szCs w:val="18"/>
          <w:lang w:val="zh-CN"/>
        </w:rPr>
        <w:t>.</w:t>
      </w:r>
      <w:r w:rsidRPr="004342A8">
        <w:rPr>
          <w:rFonts w:cs="宋体"/>
          <w:b/>
          <w:kern w:val="0"/>
          <w:sz w:val="18"/>
          <w:szCs w:val="18"/>
          <w:lang w:val="zh-CN"/>
        </w:rPr>
        <w:t>10</w:t>
      </w:r>
    </w:p>
    <w:p w14:paraId="2195F938" w14:textId="77777777" w:rsidR="008811BA" w:rsidRPr="004342A8" w:rsidRDefault="00E151FC">
      <w:pPr>
        <w:ind w:firstLineChars="16" w:firstLine="29"/>
        <w:rPr>
          <w:rFonts w:ascii="宋体" w:cs="宋体"/>
          <w:kern w:val="0"/>
          <w:sz w:val="18"/>
          <w:szCs w:val="18"/>
          <w:lang w:val="zh-CN"/>
        </w:rPr>
      </w:pPr>
      <w:r w:rsidRPr="004342A8">
        <w:rPr>
          <w:rFonts w:ascii="宋体" w:cs="宋体"/>
          <w:kern w:val="0"/>
          <w:sz w:val="18"/>
          <w:szCs w:val="18"/>
          <w:lang w:val="zh-CN"/>
        </w:rPr>
        <w:t>------------------------</w:t>
      </w:r>
    </w:p>
    <w:p w14:paraId="11868D59" w14:textId="77777777" w:rsidR="008811BA" w:rsidRPr="004342A8" w:rsidRDefault="00E151FC">
      <w:pPr>
        <w:rPr>
          <w:rFonts w:asciiTheme="minorEastAsia" w:eastAsiaTheme="minorEastAsia" w:hAnsiTheme="minorEastAsia"/>
          <w:b/>
          <w:sz w:val="22"/>
        </w:rPr>
      </w:pPr>
      <w:r w:rsidRPr="004342A8">
        <w:rPr>
          <w:rFonts w:asciiTheme="minorEastAsia" w:eastAsiaTheme="minorEastAsia" w:hAnsiTheme="minorEastAsia" w:hint="eastAsia"/>
          <w:b/>
          <w:sz w:val="22"/>
        </w:rPr>
        <w:t>中文</w:t>
      </w:r>
      <w:r w:rsidRPr="004342A8">
        <w:rPr>
          <w:rFonts w:eastAsiaTheme="minorEastAsia" w:hint="eastAsia"/>
          <w:b/>
          <w:sz w:val="22"/>
        </w:rPr>
        <w:t>32</w:t>
      </w:r>
      <w:r w:rsidRPr="004342A8">
        <w:rPr>
          <w:rFonts w:asciiTheme="minorEastAsia" w:eastAsiaTheme="minorEastAsia" w:hAnsiTheme="minorEastAsia" w:hint="eastAsia"/>
          <w:b/>
          <w:sz w:val="22"/>
        </w:rPr>
        <w:t>列打印格式如下：</w:t>
      </w:r>
    </w:p>
    <w:p w14:paraId="71E9450E" w14:textId="77777777" w:rsidR="008811BA" w:rsidRPr="004342A8" w:rsidRDefault="00E151FC">
      <w:pPr>
        <w:autoSpaceDE w:val="0"/>
        <w:autoSpaceDN w:val="0"/>
        <w:adjustRightInd w:val="0"/>
        <w:ind w:firstLineChars="250" w:firstLine="450"/>
        <w:jc w:val="left"/>
        <w:rPr>
          <w:rFonts w:ascii="宋体" w:cs="宋体"/>
          <w:kern w:val="0"/>
          <w:sz w:val="18"/>
          <w:szCs w:val="18"/>
          <w:lang w:val="zh-CN"/>
        </w:rPr>
      </w:pPr>
      <w:r w:rsidRPr="004342A8">
        <w:rPr>
          <w:rFonts w:ascii="宋体" w:cs="宋体" w:hint="eastAsia"/>
          <w:kern w:val="0"/>
          <w:sz w:val="18"/>
          <w:szCs w:val="18"/>
          <w:lang w:val="zh-CN"/>
        </w:rPr>
        <w:t>用户累计报表</w:t>
      </w:r>
    </w:p>
    <w:p w14:paraId="1D0B0CFE"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 xml:space="preserve">时间:          </w:t>
      </w:r>
      <w:r w:rsidRPr="004342A8">
        <w:rPr>
          <w:rFonts w:cs="宋体" w:hint="eastAsia"/>
          <w:b/>
          <w:kern w:val="0"/>
          <w:sz w:val="18"/>
          <w:szCs w:val="18"/>
          <w:lang w:val="zh-CN"/>
        </w:rPr>
        <w:t>2018</w:t>
      </w:r>
      <w:r w:rsidRPr="004342A8">
        <w:rPr>
          <w:rFonts w:ascii="宋体" w:cs="宋体" w:hint="eastAsia"/>
          <w:kern w:val="0"/>
          <w:sz w:val="18"/>
          <w:szCs w:val="18"/>
          <w:lang w:val="zh-CN"/>
        </w:rPr>
        <w:t>/</w:t>
      </w:r>
      <w:r w:rsidRPr="004342A8">
        <w:rPr>
          <w:rFonts w:cs="宋体" w:hint="eastAsia"/>
          <w:b/>
          <w:kern w:val="0"/>
          <w:sz w:val="18"/>
          <w:szCs w:val="18"/>
          <w:lang w:val="zh-CN"/>
        </w:rPr>
        <w:t>03</w:t>
      </w:r>
      <w:r w:rsidRPr="004342A8">
        <w:rPr>
          <w:rFonts w:ascii="宋体" w:cs="宋体" w:hint="eastAsia"/>
          <w:kern w:val="0"/>
          <w:sz w:val="18"/>
          <w:szCs w:val="18"/>
          <w:lang w:val="zh-CN"/>
        </w:rPr>
        <w:t>/</w:t>
      </w:r>
      <w:r w:rsidRPr="004342A8">
        <w:rPr>
          <w:rFonts w:cs="宋体" w:hint="eastAsia"/>
          <w:b/>
          <w:kern w:val="0"/>
          <w:sz w:val="18"/>
          <w:szCs w:val="18"/>
          <w:lang w:val="zh-CN"/>
        </w:rPr>
        <w:t>19</w:t>
      </w:r>
      <w:r w:rsidRPr="004342A8">
        <w:rPr>
          <w:rFonts w:ascii="宋体" w:cs="宋体" w:hint="eastAsia"/>
          <w:kern w:val="0"/>
          <w:sz w:val="18"/>
          <w:szCs w:val="18"/>
          <w:lang w:val="zh-CN"/>
        </w:rPr>
        <w:t xml:space="preserve">  </w:t>
      </w:r>
      <w:r w:rsidRPr="004342A8">
        <w:rPr>
          <w:rFonts w:cs="宋体" w:hint="eastAsia"/>
          <w:b/>
          <w:kern w:val="0"/>
          <w:sz w:val="18"/>
          <w:szCs w:val="18"/>
          <w:lang w:val="zh-CN"/>
        </w:rPr>
        <w:t>11</w:t>
      </w:r>
      <w:r w:rsidRPr="004342A8">
        <w:rPr>
          <w:rFonts w:ascii="宋体" w:cs="宋体" w:hint="eastAsia"/>
          <w:kern w:val="0"/>
          <w:sz w:val="18"/>
          <w:szCs w:val="18"/>
          <w:lang w:val="zh-CN"/>
        </w:rPr>
        <w:t>:</w:t>
      </w:r>
      <w:r w:rsidRPr="004342A8">
        <w:rPr>
          <w:rFonts w:cs="宋体" w:hint="eastAsia"/>
          <w:b/>
          <w:kern w:val="0"/>
          <w:sz w:val="18"/>
          <w:szCs w:val="18"/>
          <w:lang w:val="zh-CN"/>
        </w:rPr>
        <w:t>37</w:t>
      </w:r>
    </w:p>
    <w:p w14:paraId="4BFE3D1F"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单位:                         kg</w:t>
      </w:r>
      <w:r w:rsidRPr="004342A8">
        <w:rPr>
          <w:rFonts w:ascii="宋体" w:cs="宋体"/>
          <w:kern w:val="0"/>
          <w:sz w:val="18"/>
          <w:szCs w:val="18"/>
          <w:lang w:val="zh-CN"/>
        </w:rPr>
        <w:tab/>
      </w:r>
      <w:r w:rsidRPr="004342A8">
        <w:rPr>
          <w:rFonts w:ascii="宋体" w:cs="宋体"/>
          <w:kern w:val="0"/>
          <w:sz w:val="18"/>
          <w:szCs w:val="18"/>
          <w:lang w:val="zh-CN"/>
        </w:rPr>
        <w:tab/>
      </w:r>
      <w:r w:rsidRPr="004342A8">
        <w:rPr>
          <w:rFonts w:ascii="宋体" w:cs="宋体"/>
          <w:kern w:val="0"/>
          <w:sz w:val="18"/>
          <w:szCs w:val="18"/>
          <w:lang w:val="zh-CN"/>
        </w:rPr>
        <w:tab/>
      </w:r>
      <w:r w:rsidRPr="004342A8">
        <w:rPr>
          <w:rFonts w:ascii="宋体" w:cs="宋体"/>
          <w:kern w:val="0"/>
          <w:sz w:val="18"/>
          <w:szCs w:val="18"/>
          <w:lang w:val="zh-CN"/>
        </w:rPr>
        <w:tab/>
      </w:r>
      <w:r w:rsidRPr="004342A8">
        <w:rPr>
          <w:rFonts w:ascii="宋体" w:cs="宋体"/>
          <w:kern w:val="0"/>
          <w:sz w:val="18"/>
          <w:szCs w:val="18"/>
          <w:lang w:val="zh-CN"/>
        </w:rPr>
        <w:tab/>
      </w:r>
    </w:p>
    <w:p w14:paraId="737BA7B9"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kern w:val="0"/>
          <w:sz w:val="18"/>
          <w:szCs w:val="18"/>
          <w:lang w:val="zh-CN"/>
        </w:rPr>
        <w:t>--------------------------------</w:t>
      </w:r>
    </w:p>
    <w:p w14:paraId="69DE5FC3"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用户号</w:t>
      </w:r>
      <w:r w:rsidRPr="004342A8">
        <w:rPr>
          <w:rFonts w:ascii="宋体" w:cs="宋体"/>
          <w:kern w:val="0"/>
          <w:sz w:val="18"/>
          <w:szCs w:val="18"/>
          <w:lang w:val="zh-CN"/>
        </w:rPr>
        <w:t xml:space="preserve">:                        </w:t>
      </w:r>
      <w:r w:rsidRPr="004342A8">
        <w:rPr>
          <w:rFonts w:cs="宋体"/>
          <w:b/>
          <w:kern w:val="0"/>
          <w:sz w:val="18"/>
          <w:szCs w:val="18"/>
          <w:lang w:val="zh-CN"/>
        </w:rPr>
        <w:t>9</w:t>
      </w:r>
    </w:p>
    <w:p w14:paraId="130CA9EA"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次数</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cs="宋体"/>
          <w:b/>
          <w:kern w:val="0"/>
          <w:sz w:val="18"/>
          <w:szCs w:val="18"/>
          <w:lang w:val="zh-CN"/>
        </w:rPr>
        <w:t>40</w:t>
      </w:r>
    </w:p>
    <w:p w14:paraId="67DF22F6" w14:textId="77777777" w:rsidR="008811BA" w:rsidRPr="004342A8" w:rsidRDefault="00E151FC">
      <w:pPr>
        <w:autoSpaceDE w:val="0"/>
        <w:autoSpaceDN w:val="0"/>
        <w:adjustRightInd w:val="0"/>
        <w:jc w:val="left"/>
        <w:rPr>
          <w:rFonts w:ascii="宋体" w:cs="宋体"/>
          <w:kern w:val="0"/>
          <w:sz w:val="18"/>
          <w:szCs w:val="18"/>
          <w:lang w:val="zh-CN"/>
        </w:rPr>
      </w:pPr>
      <w:r w:rsidRPr="004342A8">
        <w:rPr>
          <w:rFonts w:ascii="宋体" w:cs="宋体" w:hint="eastAsia"/>
          <w:kern w:val="0"/>
          <w:sz w:val="18"/>
          <w:szCs w:val="18"/>
          <w:lang w:val="zh-CN"/>
        </w:rPr>
        <w:t>重量</w:t>
      </w:r>
      <w:r w:rsidRPr="004342A8">
        <w:rPr>
          <w:rFonts w:ascii="宋体" w:cs="宋体"/>
          <w:kern w:val="0"/>
          <w:sz w:val="18"/>
          <w:szCs w:val="18"/>
          <w:lang w:val="zh-CN"/>
        </w:rPr>
        <w:t xml:space="preserve">:             </w:t>
      </w:r>
      <w:r w:rsidRPr="004342A8">
        <w:rPr>
          <w:rFonts w:ascii="宋体" w:cs="宋体" w:hint="eastAsia"/>
          <w:kern w:val="0"/>
          <w:sz w:val="18"/>
          <w:szCs w:val="18"/>
          <w:lang w:val="zh-CN"/>
        </w:rPr>
        <w:t xml:space="preserve">        </w:t>
      </w:r>
      <w:r w:rsidRPr="004342A8">
        <w:rPr>
          <w:rFonts w:cs="宋体"/>
          <w:b/>
          <w:kern w:val="0"/>
          <w:sz w:val="18"/>
          <w:szCs w:val="18"/>
          <w:lang w:val="zh-CN"/>
        </w:rPr>
        <w:t>842</w:t>
      </w:r>
      <w:r w:rsidRPr="004342A8">
        <w:rPr>
          <w:rFonts w:ascii="宋体" w:cs="宋体"/>
          <w:kern w:val="0"/>
          <w:sz w:val="18"/>
          <w:szCs w:val="18"/>
          <w:lang w:val="zh-CN"/>
        </w:rPr>
        <w:t>.</w:t>
      </w:r>
      <w:r w:rsidRPr="004342A8">
        <w:rPr>
          <w:rFonts w:cs="宋体"/>
          <w:b/>
          <w:kern w:val="0"/>
          <w:sz w:val="18"/>
          <w:szCs w:val="18"/>
          <w:lang w:val="zh-CN"/>
        </w:rPr>
        <w:t>10</w:t>
      </w:r>
    </w:p>
    <w:p w14:paraId="764D36F8" w14:textId="77777777" w:rsidR="008811BA" w:rsidRPr="004342A8" w:rsidRDefault="00E151FC">
      <w:pPr>
        <w:ind w:firstLineChars="16" w:firstLine="29"/>
        <w:rPr>
          <w:rFonts w:ascii="宋体" w:cs="宋体"/>
          <w:kern w:val="0"/>
          <w:sz w:val="18"/>
          <w:szCs w:val="18"/>
          <w:lang w:val="zh-CN"/>
        </w:rPr>
      </w:pPr>
      <w:r w:rsidRPr="004342A8">
        <w:rPr>
          <w:rFonts w:ascii="宋体" w:cs="宋体"/>
          <w:kern w:val="0"/>
          <w:sz w:val="18"/>
          <w:szCs w:val="18"/>
          <w:lang w:val="zh-CN"/>
        </w:rPr>
        <w:t>--------------------------------</w:t>
      </w:r>
    </w:p>
    <w:p w14:paraId="0B42AEC0" w14:textId="77777777" w:rsidR="008811BA" w:rsidRPr="004342A8" w:rsidRDefault="00E151FC">
      <w:pPr>
        <w:pStyle w:val="2"/>
        <w:spacing w:before="93" w:after="93"/>
      </w:pPr>
      <w:bookmarkStart w:id="36" w:name="_Toc28439433"/>
      <w:r w:rsidRPr="004342A8">
        <w:rPr>
          <w:rFonts w:hint="eastAsia"/>
          <w:b/>
        </w:rPr>
        <w:t>4</w:t>
      </w:r>
      <w:r w:rsidRPr="004342A8">
        <w:rPr>
          <w:rFonts w:hint="eastAsia"/>
        </w:rPr>
        <w:t>.</w:t>
      </w:r>
      <w:r w:rsidRPr="004342A8">
        <w:rPr>
          <w:rFonts w:hint="eastAsia"/>
          <w:b/>
        </w:rPr>
        <w:t>8</w:t>
      </w:r>
      <w:r w:rsidRPr="004342A8">
        <w:rPr>
          <w:rFonts w:hint="eastAsia"/>
        </w:rPr>
        <w:t>Modbus</w:t>
      </w:r>
      <w:r w:rsidRPr="004342A8">
        <w:rPr>
          <w:rFonts w:hint="eastAsia"/>
          <w:b/>
        </w:rPr>
        <w:t>-RTU</w:t>
      </w:r>
      <w:r w:rsidRPr="004342A8">
        <w:rPr>
          <w:rFonts w:hint="eastAsia"/>
        </w:rPr>
        <w:t>协议</w:t>
      </w:r>
      <w:bookmarkEnd w:id="36"/>
    </w:p>
    <w:p w14:paraId="1836A989" w14:textId="77777777" w:rsidR="008811BA" w:rsidRPr="004342A8" w:rsidRDefault="00E151FC">
      <w:pPr>
        <w:ind w:firstLineChars="200" w:firstLine="420"/>
      </w:pPr>
      <w:r w:rsidRPr="004342A8">
        <w:rPr>
          <w:rFonts w:hint="eastAsia"/>
        </w:rPr>
        <w:t>在串口</w:t>
      </w:r>
      <w:r w:rsidRPr="004342A8">
        <w:rPr>
          <w:rFonts w:hint="eastAsia"/>
          <w:b/>
        </w:rPr>
        <w:t>1</w:t>
      </w:r>
      <w:r w:rsidRPr="004342A8">
        <w:rPr>
          <w:rFonts w:hint="eastAsia"/>
        </w:rPr>
        <w:t>或串口</w:t>
      </w:r>
      <w:r w:rsidRPr="004342A8">
        <w:rPr>
          <w:rFonts w:hint="eastAsia"/>
          <w:b/>
        </w:rPr>
        <w:t>2</w:t>
      </w:r>
      <w:r w:rsidRPr="004342A8">
        <w:rPr>
          <w:rFonts w:hint="eastAsia"/>
        </w:rPr>
        <w:t>选择的通讯方式为</w:t>
      </w:r>
      <w:r w:rsidRPr="004342A8">
        <w:rPr>
          <w:rFonts w:hint="eastAsia"/>
          <w:b/>
        </w:rPr>
        <w:t>Modbus</w:t>
      </w:r>
      <w:bookmarkStart w:id="37" w:name="OLE_LINK28"/>
      <w:r w:rsidRPr="004342A8">
        <w:rPr>
          <w:rFonts w:hint="eastAsia"/>
          <w:b/>
        </w:rPr>
        <w:t>-RTU</w:t>
      </w:r>
      <w:bookmarkEnd w:id="37"/>
      <w:r w:rsidRPr="004342A8">
        <w:rPr>
          <w:rFonts w:hint="eastAsia"/>
        </w:rPr>
        <w:t>方式。</w:t>
      </w:r>
    </w:p>
    <w:p w14:paraId="04129F93" w14:textId="77777777" w:rsidR="008811BA" w:rsidRPr="004342A8" w:rsidRDefault="00E151FC">
      <w:pPr>
        <w:pStyle w:val="3"/>
        <w:spacing w:before="93" w:after="93"/>
      </w:pPr>
      <w:bookmarkStart w:id="38" w:name="_Toc424892395"/>
      <w:bookmarkStart w:id="39" w:name="_Toc503189627"/>
      <w:bookmarkStart w:id="40" w:name="_Toc28439434"/>
      <w:r w:rsidRPr="004342A8">
        <w:rPr>
          <w:rFonts w:eastAsia="宋体" w:hint="eastAsia"/>
          <w:b/>
        </w:rPr>
        <w:t>4</w:t>
      </w:r>
      <w:r w:rsidRPr="004342A8">
        <w:t>.</w:t>
      </w:r>
      <w:r w:rsidRPr="004342A8">
        <w:rPr>
          <w:rFonts w:hint="eastAsia"/>
          <w:b/>
        </w:rPr>
        <w:t>8</w:t>
      </w:r>
      <w:r w:rsidRPr="004342A8">
        <w:rPr>
          <w:rFonts w:hint="eastAsia"/>
        </w:rPr>
        <w:t>.</w:t>
      </w:r>
      <w:r w:rsidRPr="004342A8">
        <w:rPr>
          <w:rFonts w:hint="eastAsia"/>
          <w:b/>
        </w:rPr>
        <w:t>1</w:t>
      </w:r>
      <w:r w:rsidRPr="004342A8">
        <w:rPr>
          <w:rFonts w:hint="eastAsia"/>
        </w:rPr>
        <w:t>功能码与异常码</w:t>
      </w:r>
      <w:bookmarkEnd w:id="38"/>
      <w:bookmarkEnd w:id="39"/>
      <w:bookmarkEnd w:id="40"/>
    </w:p>
    <w:p w14:paraId="598083B9" w14:textId="77777777" w:rsidR="008811BA" w:rsidRPr="004342A8" w:rsidRDefault="00E151FC">
      <w:pPr>
        <w:numPr>
          <w:ilvl w:val="0"/>
          <w:numId w:val="11"/>
        </w:numPr>
      </w:pPr>
      <w:r w:rsidRPr="004342A8">
        <w:t>仪表支持的功能码：</w:t>
      </w:r>
    </w:p>
    <w:tbl>
      <w:tblPr>
        <w:tblW w:w="79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70"/>
        <w:gridCol w:w="1636"/>
        <w:gridCol w:w="5177"/>
      </w:tblGrid>
      <w:tr w:rsidR="008811BA" w:rsidRPr="004342A8" w14:paraId="2E82392C" w14:textId="77777777">
        <w:trPr>
          <w:jc w:val="center"/>
        </w:trPr>
        <w:tc>
          <w:tcPr>
            <w:tcW w:w="1170" w:type="dxa"/>
          </w:tcPr>
          <w:p w14:paraId="324A2853" w14:textId="77777777" w:rsidR="008811BA" w:rsidRPr="004342A8" w:rsidRDefault="00E151FC">
            <w:pPr>
              <w:spacing w:line="0" w:lineRule="atLeast"/>
              <w:jc w:val="center"/>
              <w:rPr>
                <w:b/>
              </w:rPr>
            </w:pPr>
            <w:r w:rsidRPr="004342A8">
              <w:rPr>
                <w:b/>
              </w:rPr>
              <w:t>功能码</w:t>
            </w:r>
          </w:p>
        </w:tc>
        <w:tc>
          <w:tcPr>
            <w:tcW w:w="1636" w:type="dxa"/>
          </w:tcPr>
          <w:p w14:paraId="61F9C301" w14:textId="77777777" w:rsidR="008811BA" w:rsidRPr="004342A8" w:rsidRDefault="00E151FC">
            <w:pPr>
              <w:spacing w:line="0" w:lineRule="atLeast"/>
              <w:jc w:val="center"/>
              <w:rPr>
                <w:b/>
              </w:rPr>
            </w:pPr>
            <w:r w:rsidRPr="004342A8">
              <w:rPr>
                <w:b/>
              </w:rPr>
              <w:t>名称</w:t>
            </w:r>
          </w:p>
        </w:tc>
        <w:tc>
          <w:tcPr>
            <w:tcW w:w="5177" w:type="dxa"/>
          </w:tcPr>
          <w:p w14:paraId="45BAE8CF" w14:textId="77777777" w:rsidR="008811BA" w:rsidRPr="004342A8" w:rsidRDefault="00E151FC">
            <w:pPr>
              <w:spacing w:line="0" w:lineRule="atLeast"/>
              <w:jc w:val="center"/>
              <w:rPr>
                <w:b/>
              </w:rPr>
            </w:pPr>
            <w:r w:rsidRPr="004342A8">
              <w:rPr>
                <w:b/>
              </w:rPr>
              <w:t>说明</w:t>
            </w:r>
          </w:p>
        </w:tc>
      </w:tr>
      <w:tr w:rsidR="008811BA" w:rsidRPr="004342A8" w14:paraId="1096CB2A" w14:textId="77777777">
        <w:trPr>
          <w:jc w:val="center"/>
        </w:trPr>
        <w:tc>
          <w:tcPr>
            <w:tcW w:w="1170" w:type="dxa"/>
          </w:tcPr>
          <w:p w14:paraId="54D81D02" w14:textId="77777777" w:rsidR="008811BA" w:rsidRPr="004342A8" w:rsidRDefault="00E151FC">
            <w:pPr>
              <w:spacing w:line="0" w:lineRule="atLeast"/>
              <w:jc w:val="center"/>
              <w:rPr>
                <w:b/>
              </w:rPr>
            </w:pPr>
            <w:r w:rsidRPr="004342A8">
              <w:rPr>
                <w:b/>
              </w:rPr>
              <w:t>03</w:t>
            </w:r>
          </w:p>
        </w:tc>
        <w:tc>
          <w:tcPr>
            <w:tcW w:w="1636" w:type="dxa"/>
          </w:tcPr>
          <w:p w14:paraId="01DDAF45" w14:textId="77777777" w:rsidR="008811BA" w:rsidRPr="004342A8" w:rsidRDefault="00E151FC">
            <w:pPr>
              <w:spacing w:line="0" w:lineRule="atLeast"/>
              <w:jc w:val="center"/>
            </w:pPr>
            <w:r w:rsidRPr="004342A8">
              <w:t>读寄存器</w:t>
            </w:r>
          </w:p>
        </w:tc>
        <w:tc>
          <w:tcPr>
            <w:tcW w:w="5177" w:type="dxa"/>
          </w:tcPr>
          <w:p w14:paraId="30999FDE" w14:textId="77777777" w:rsidR="008811BA" w:rsidRPr="004342A8" w:rsidRDefault="00E151FC">
            <w:pPr>
              <w:spacing w:line="0" w:lineRule="atLeast"/>
            </w:pPr>
            <w:r w:rsidRPr="004342A8">
              <w:t>单次最多读取</w:t>
            </w:r>
            <w:r w:rsidRPr="004342A8">
              <w:rPr>
                <w:rFonts w:hint="eastAsia"/>
                <w:b/>
              </w:rPr>
              <w:t>125</w:t>
            </w:r>
            <w:r w:rsidRPr="004342A8">
              <w:t>个寄存器</w:t>
            </w:r>
          </w:p>
        </w:tc>
      </w:tr>
      <w:tr w:rsidR="008811BA" w:rsidRPr="004342A8" w14:paraId="43A52B0A" w14:textId="77777777">
        <w:trPr>
          <w:jc w:val="center"/>
        </w:trPr>
        <w:tc>
          <w:tcPr>
            <w:tcW w:w="1170" w:type="dxa"/>
          </w:tcPr>
          <w:p w14:paraId="03FCC7A1" w14:textId="77777777" w:rsidR="008811BA" w:rsidRPr="004342A8" w:rsidRDefault="00E151FC">
            <w:pPr>
              <w:spacing w:line="0" w:lineRule="atLeast"/>
              <w:jc w:val="center"/>
              <w:rPr>
                <w:b/>
              </w:rPr>
            </w:pPr>
            <w:r w:rsidRPr="004342A8">
              <w:rPr>
                <w:b/>
              </w:rPr>
              <w:t>06</w:t>
            </w:r>
          </w:p>
        </w:tc>
        <w:tc>
          <w:tcPr>
            <w:tcW w:w="1636" w:type="dxa"/>
          </w:tcPr>
          <w:p w14:paraId="138315E7" w14:textId="77777777" w:rsidR="008811BA" w:rsidRPr="004342A8" w:rsidRDefault="00E151FC">
            <w:pPr>
              <w:spacing w:line="0" w:lineRule="atLeast"/>
              <w:jc w:val="center"/>
            </w:pPr>
            <w:r w:rsidRPr="004342A8">
              <w:t>写单个寄存器</w:t>
            </w:r>
          </w:p>
        </w:tc>
        <w:tc>
          <w:tcPr>
            <w:tcW w:w="5177" w:type="dxa"/>
          </w:tcPr>
          <w:p w14:paraId="26EBEB0D" w14:textId="77777777" w:rsidR="008811BA" w:rsidRPr="004342A8" w:rsidRDefault="008811BA">
            <w:pPr>
              <w:spacing w:line="0" w:lineRule="atLeast"/>
            </w:pPr>
          </w:p>
        </w:tc>
      </w:tr>
      <w:tr w:rsidR="008811BA" w:rsidRPr="004342A8" w14:paraId="5A4DEBAD" w14:textId="77777777">
        <w:trPr>
          <w:jc w:val="center"/>
        </w:trPr>
        <w:tc>
          <w:tcPr>
            <w:tcW w:w="1170" w:type="dxa"/>
            <w:vAlign w:val="center"/>
          </w:tcPr>
          <w:p w14:paraId="3270E5E4" w14:textId="77777777" w:rsidR="008811BA" w:rsidRPr="004342A8" w:rsidRDefault="00E151FC">
            <w:pPr>
              <w:spacing w:line="0" w:lineRule="atLeast"/>
              <w:jc w:val="center"/>
              <w:rPr>
                <w:b/>
              </w:rPr>
            </w:pPr>
            <w:r w:rsidRPr="004342A8">
              <w:rPr>
                <w:b/>
              </w:rPr>
              <w:t>16</w:t>
            </w:r>
          </w:p>
        </w:tc>
        <w:tc>
          <w:tcPr>
            <w:tcW w:w="1636" w:type="dxa"/>
            <w:vAlign w:val="center"/>
          </w:tcPr>
          <w:p w14:paraId="30302BB4" w14:textId="77777777" w:rsidR="008811BA" w:rsidRPr="004342A8" w:rsidRDefault="00E151FC">
            <w:pPr>
              <w:spacing w:line="0" w:lineRule="atLeast"/>
              <w:jc w:val="center"/>
            </w:pPr>
            <w:r w:rsidRPr="004342A8">
              <w:t>写多个寄存器</w:t>
            </w:r>
          </w:p>
        </w:tc>
        <w:tc>
          <w:tcPr>
            <w:tcW w:w="5177" w:type="dxa"/>
          </w:tcPr>
          <w:p w14:paraId="430963FE" w14:textId="77777777" w:rsidR="008811BA" w:rsidRPr="004342A8" w:rsidRDefault="00E151FC">
            <w:pPr>
              <w:spacing w:line="0" w:lineRule="atLeast"/>
            </w:pPr>
            <w:r w:rsidRPr="004342A8">
              <w:t>本仪表本命令只</w:t>
            </w:r>
            <w:proofErr w:type="gramStart"/>
            <w:r w:rsidRPr="004342A8">
              <w:t>支持写双寄存器</w:t>
            </w:r>
            <w:proofErr w:type="gramEnd"/>
            <w:r w:rsidRPr="004342A8">
              <w:t>，写入时必须对齐地址，不允许只写入双寄存器的一部分，读出时允许只读一部分。</w:t>
            </w:r>
          </w:p>
        </w:tc>
      </w:tr>
      <w:tr w:rsidR="008811BA" w:rsidRPr="004342A8" w14:paraId="40382138" w14:textId="77777777">
        <w:trPr>
          <w:jc w:val="center"/>
        </w:trPr>
        <w:tc>
          <w:tcPr>
            <w:tcW w:w="1170" w:type="dxa"/>
          </w:tcPr>
          <w:p w14:paraId="7A5734F8" w14:textId="77777777" w:rsidR="008811BA" w:rsidRPr="004342A8" w:rsidRDefault="00E151FC">
            <w:pPr>
              <w:spacing w:line="0" w:lineRule="atLeast"/>
              <w:jc w:val="center"/>
              <w:rPr>
                <w:b/>
              </w:rPr>
            </w:pPr>
            <w:r w:rsidRPr="004342A8">
              <w:rPr>
                <w:b/>
              </w:rPr>
              <w:t>01</w:t>
            </w:r>
          </w:p>
        </w:tc>
        <w:tc>
          <w:tcPr>
            <w:tcW w:w="1636" w:type="dxa"/>
          </w:tcPr>
          <w:p w14:paraId="7E980839" w14:textId="77777777" w:rsidR="008811BA" w:rsidRPr="004342A8" w:rsidRDefault="00E151FC">
            <w:pPr>
              <w:spacing w:line="0" w:lineRule="atLeast"/>
              <w:jc w:val="center"/>
            </w:pPr>
            <w:r w:rsidRPr="004342A8">
              <w:t>读线圈</w:t>
            </w:r>
          </w:p>
        </w:tc>
        <w:tc>
          <w:tcPr>
            <w:tcW w:w="5177" w:type="dxa"/>
            <w:vMerge w:val="restart"/>
            <w:vAlign w:val="center"/>
          </w:tcPr>
          <w:p w14:paraId="298075E8" w14:textId="77777777" w:rsidR="008811BA" w:rsidRPr="004342A8" w:rsidRDefault="00E151FC">
            <w:pPr>
              <w:spacing w:line="0" w:lineRule="atLeast"/>
            </w:pPr>
            <w:r w:rsidRPr="004342A8">
              <w:t>注意本长度是以位为单位的</w:t>
            </w:r>
          </w:p>
        </w:tc>
      </w:tr>
      <w:tr w:rsidR="008811BA" w:rsidRPr="004342A8" w14:paraId="37A2BE57" w14:textId="77777777">
        <w:trPr>
          <w:jc w:val="center"/>
        </w:trPr>
        <w:tc>
          <w:tcPr>
            <w:tcW w:w="1170" w:type="dxa"/>
          </w:tcPr>
          <w:p w14:paraId="445F3650" w14:textId="77777777" w:rsidR="008811BA" w:rsidRPr="004342A8" w:rsidRDefault="00E151FC">
            <w:pPr>
              <w:spacing w:line="0" w:lineRule="atLeast"/>
              <w:jc w:val="center"/>
              <w:rPr>
                <w:b/>
              </w:rPr>
            </w:pPr>
            <w:r w:rsidRPr="004342A8">
              <w:rPr>
                <w:b/>
              </w:rPr>
              <w:t>05</w:t>
            </w:r>
          </w:p>
        </w:tc>
        <w:tc>
          <w:tcPr>
            <w:tcW w:w="1636" w:type="dxa"/>
          </w:tcPr>
          <w:p w14:paraId="13B37428" w14:textId="77777777" w:rsidR="008811BA" w:rsidRPr="004342A8" w:rsidRDefault="00E151FC">
            <w:pPr>
              <w:spacing w:line="0" w:lineRule="atLeast"/>
              <w:jc w:val="center"/>
            </w:pPr>
            <w:r w:rsidRPr="004342A8">
              <w:t>写线圈</w:t>
            </w:r>
          </w:p>
        </w:tc>
        <w:tc>
          <w:tcPr>
            <w:tcW w:w="5177" w:type="dxa"/>
            <w:vMerge/>
          </w:tcPr>
          <w:p w14:paraId="667BD4E2" w14:textId="77777777" w:rsidR="008811BA" w:rsidRPr="004342A8" w:rsidRDefault="008811BA">
            <w:pPr>
              <w:spacing w:line="0" w:lineRule="atLeast"/>
            </w:pPr>
          </w:p>
        </w:tc>
      </w:tr>
    </w:tbl>
    <w:p w14:paraId="796CDA15" w14:textId="77777777" w:rsidR="008811BA" w:rsidRPr="004342A8" w:rsidRDefault="00E151FC">
      <w:pPr>
        <w:ind w:left="360"/>
        <w:rPr>
          <w:rFonts w:ascii="隶书" w:eastAsia="隶书"/>
        </w:rPr>
      </w:pPr>
      <w:r w:rsidRPr="004342A8">
        <w:rPr>
          <w:rFonts w:ascii="隶书" w:eastAsia="隶书" w:hint="eastAsia"/>
        </w:rPr>
        <w:t>注意：本仪表只支持以上MODBUS功能码，向仪表进行其他功能码时仪表将不响应。</w:t>
      </w:r>
    </w:p>
    <w:p w14:paraId="5FF74699" w14:textId="77777777" w:rsidR="008811BA" w:rsidRPr="004342A8" w:rsidRDefault="00E151FC">
      <w:pPr>
        <w:numPr>
          <w:ilvl w:val="0"/>
          <w:numId w:val="11"/>
        </w:numPr>
      </w:pPr>
      <w:r w:rsidRPr="004342A8">
        <w:t>MODBUS</w:t>
      </w:r>
      <w:r w:rsidRPr="004342A8">
        <w:t>异常码响应</w:t>
      </w:r>
    </w:p>
    <w:tbl>
      <w:tblPr>
        <w:tblW w:w="79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0"/>
        <w:gridCol w:w="1636"/>
        <w:gridCol w:w="5507"/>
      </w:tblGrid>
      <w:tr w:rsidR="008811BA" w:rsidRPr="004342A8" w14:paraId="698487ED" w14:textId="77777777">
        <w:trPr>
          <w:jc w:val="center"/>
        </w:trPr>
        <w:tc>
          <w:tcPr>
            <w:tcW w:w="840" w:type="dxa"/>
          </w:tcPr>
          <w:p w14:paraId="2C5C35DF" w14:textId="77777777" w:rsidR="008811BA" w:rsidRPr="004342A8" w:rsidRDefault="00E151FC">
            <w:pPr>
              <w:spacing w:line="0" w:lineRule="atLeast"/>
              <w:jc w:val="center"/>
              <w:rPr>
                <w:b/>
              </w:rPr>
            </w:pPr>
            <w:r w:rsidRPr="004342A8">
              <w:rPr>
                <w:b/>
              </w:rPr>
              <w:t>代码</w:t>
            </w:r>
          </w:p>
        </w:tc>
        <w:tc>
          <w:tcPr>
            <w:tcW w:w="1636" w:type="dxa"/>
          </w:tcPr>
          <w:p w14:paraId="688B8121" w14:textId="77777777" w:rsidR="008811BA" w:rsidRPr="004342A8" w:rsidRDefault="00E151FC">
            <w:pPr>
              <w:spacing w:line="0" w:lineRule="atLeast"/>
              <w:jc w:val="center"/>
              <w:rPr>
                <w:b/>
              </w:rPr>
            </w:pPr>
            <w:r w:rsidRPr="004342A8">
              <w:rPr>
                <w:b/>
              </w:rPr>
              <w:t>名称</w:t>
            </w:r>
          </w:p>
        </w:tc>
        <w:tc>
          <w:tcPr>
            <w:tcW w:w="5507" w:type="dxa"/>
          </w:tcPr>
          <w:p w14:paraId="4AE5B604" w14:textId="77777777" w:rsidR="008811BA" w:rsidRPr="004342A8" w:rsidRDefault="00E151FC">
            <w:pPr>
              <w:spacing w:line="0" w:lineRule="atLeast"/>
              <w:jc w:val="center"/>
              <w:rPr>
                <w:b/>
              </w:rPr>
            </w:pPr>
            <w:r w:rsidRPr="004342A8">
              <w:rPr>
                <w:b/>
              </w:rPr>
              <w:t>含义</w:t>
            </w:r>
          </w:p>
        </w:tc>
      </w:tr>
      <w:tr w:rsidR="008811BA" w:rsidRPr="004342A8" w14:paraId="365AF0CE" w14:textId="77777777">
        <w:trPr>
          <w:jc w:val="center"/>
        </w:trPr>
        <w:tc>
          <w:tcPr>
            <w:tcW w:w="840" w:type="dxa"/>
          </w:tcPr>
          <w:p w14:paraId="1C5F6C16" w14:textId="77777777" w:rsidR="008811BA" w:rsidRPr="004342A8" w:rsidRDefault="00E151FC">
            <w:pPr>
              <w:spacing w:line="0" w:lineRule="atLeast"/>
              <w:jc w:val="center"/>
              <w:rPr>
                <w:b/>
              </w:rPr>
            </w:pPr>
            <w:r w:rsidRPr="004342A8">
              <w:rPr>
                <w:b/>
              </w:rPr>
              <w:t>02</w:t>
            </w:r>
          </w:p>
        </w:tc>
        <w:tc>
          <w:tcPr>
            <w:tcW w:w="1636" w:type="dxa"/>
            <w:vAlign w:val="center"/>
          </w:tcPr>
          <w:p w14:paraId="13C24B6E" w14:textId="77777777" w:rsidR="008811BA" w:rsidRPr="004342A8" w:rsidRDefault="00E151FC">
            <w:pPr>
              <w:spacing w:line="0" w:lineRule="atLeast"/>
            </w:pPr>
            <w:r w:rsidRPr="004342A8">
              <w:t>非法数据地址</w:t>
            </w:r>
          </w:p>
        </w:tc>
        <w:tc>
          <w:tcPr>
            <w:tcW w:w="5507" w:type="dxa"/>
          </w:tcPr>
          <w:p w14:paraId="1FD480B9" w14:textId="77777777" w:rsidR="008811BA" w:rsidRPr="004342A8" w:rsidRDefault="00E151FC">
            <w:pPr>
              <w:spacing w:line="0" w:lineRule="atLeast"/>
            </w:pPr>
            <w:r w:rsidRPr="004342A8">
              <w:t>对于本仪表来说，该错误码代表所受到的数据地址是不允许的地址。</w:t>
            </w:r>
          </w:p>
        </w:tc>
      </w:tr>
      <w:tr w:rsidR="008811BA" w:rsidRPr="004342A8" w14:paraId="57B837DD" w14:textId="77777777">
        <w:trPr>
          <w:jc w:val="center"/>
        </w:trPr>
        <w:tc>
          <w:tcPr>
            <w:tcW w:w="840" w:type="dxa"/>
          </w:tcPr>
          <w:p w14:paraId="59D4E022" w14:textId="77777777" w:rsidR="008811BA" w:rsidRPr="004342A8" w:rsidRDefault="00E151FC">
            <w:pPr>
              <w:spacing w:line="0" w:lineRule="atLeast"/>
              <w:jc w:val="center"/>
              <w:rPr>
                <w:b/>
              </w:rPr>
            </w:pPr>
            <w:r w:rsidRPr="004342A8">
              <w:rPr>
                <w:b/>
              </w:rPr>
              <w:t>03</w:t>
            </w:r>
          </w:p>
        </w:tc>
        <w:tc>
          <w:tcPr>
            <w:tcW w:w="1636" w:type="dxa"/>
            <w:vAlign w:val="center"/>
          </w:tcPr>
          <w:p w14:paraId="56A75543" w14:textId="77777777" w:rsidR="008811BA" w:rsidRPr="004342A8" w:rsidRDefault="00E151FC">
            <w:pPr>
              <w:spacing w:line="0" w:lineRule="atLeast"/>
            </w:pPr>
            <w:r w:rsidRPr="004342A8">
              <w:t>非法数据值</w:t>
            </w:r>
          </w:p>
        </w:tc>
        <w:tc>
          <w:tcPr>
            <w:tcW w:w="5507" w:type="dxa"/>
          </w:tcPr>
          <w:p w14:paraId="6C7ECE2B" w14:textId="77777777" w:rsidR="008811BA" w:rsidRPr="004342A8" w:rsidRDefault="00E151FC">
            <w:pPr>
              <w:spacing w:line="0" w:lineRule="atLeast"/>
            </w:pPr>
            <w:r w:rsidRPr="004342A8">
              <w:t>写入的数据部分和允许的范围。</w:t>
            </w:r>
          </w:p>
        </w:tc>
      </w:tr>
      <w:tr w:rsidR="008811BA" w:rsidRPr="004342A8" w14:paraId="115245C6" w14:textId="77777777">
        <w:trPr>
          <w:jc w:val="center"/>
        </w:trPr>
        <w:tc>
          <w:tcPr>
            <w:tcW w:w="840" w:type="dxa"/>
          </w:tcPr>
          <w:p w14:paraId="5143F705" w14:textId="77777777" w:rsidR="008811BA" w:rsidRPr="004342A8" w:rsidRDefault="00E151FC">
            <w:pPr>
              <w:spacing w:line="0" w:lineRule="atLeast"/>
              <w:jc w:val="center"/>
              <w:rPr>
                <w:b/>
              </w:rPr>
            </w:pPr>
            <w:r w:rsidRPr="004342A8">
              <w:rPr>
                <w:b/>
              </w:rPr>
              <w:t>04</w:t>
            </w:r>
          </w:p>
        </w:tc>
        <w:tc>
          <w:tcPr>
            <w:tcW w:w="1636" w:type="dxa"/>
            <w:vAlign w:val="center"/>
          </w:tcPr>
          <w:p w14:paraId="37685D93" w14:textId="77777777" w:rsidR="008811BA" w:rsidRPr="004342A8" w:rsidRDefault="00E151FC">
            <w:pPr>
              <w:spacing w:line="0" w:lineRule="atLeast"/>
            </w:pPr>
            <w:r w:rsidRPr="004342A8">
              <w:t>从机故障</w:t>
            </w:r>
          </w:p>
        </w:tc>
        <w:tc>
          <w:tcPr>
            <w:tcW w:w="5507" w:type="dxa"/>
          </w:tcPr>
          <w:p w14:paraId="39DA9350" w14:textId="77777777" w:rsidR="008811BA" w:rsidRPr="004342A8" w:rsidRDefault="00E151FC">
            <w:pPr>
              <w:spacing w:line="0" w:lineRule="atLeast"/>
            </w:pPr>
            <w:r w:rsidRPr="004342A8">
              <w:t>当仪表正在试图执行请求的操作时，产生不可恢复的差错。</w:t>
            </w:r>
          </w:p>
        </w:tc>
      </w:tr>
      <w:tr w:rsidR="008811BA" w:rsidRPr="004342A8" w14:paraId="6BB91F08" w14:textId="77777777">
        <w:trPr>
          <w:jc w:val="center"/>
        </w:trPr>
        <w:tc>
          <w:tcPr>
            <w:tcW w:w="840" w:type="dxa"/>
          </w:tcPr>
          <w:p w14:paraId="1C4B6B03" w14:textId="77777777" w:rsidR="008811BA" w:rsidRPr="004342A8" w:rsidRDefault="00E151FC">
            <w:pPr>
              <w:spacing w:line="0" w:lineRule="atLeast"/>
              <w:jc w:val="center"/>
              <w:rPr>
                <w:b/>
              </w:rPr>
            </w:pPr>
            <w:r w:rsidRPr="004342A8">
              <w:rPr>
                <w:b/>
              </w:rPr>
              <w:t>07</w:t>
            </w:r>
          </w:p>
        </w:tc>
        <w:tc>
          <w:tcPr>
            <w:tcW w:w="1636" w:type="dxa"/>
            <w:vAlign w:val="center"/>
          </w:tcPr>
          <w:p w14:paraId="145520C4" w14:textId="77777777" w:rsidR="008811BA" w:rsidRPr="004342A8" w:rsidRDefault="00E151FC">
            <w:pPr>
              <w:spacing w:line="0" w:lineRule="atLeast"/>
            </w:pPr>
            <w:r w:rsidRPr="004342A8">
              <w:t>不成功的编程请求</w:t>
            </w:r>
          </w:p>
        </w:tc>
        <w:tc>
          <w:tcPr>
            <w:tcW w:w="5507" w:type="dxa"/>
          </w:tcPr>
          <w:p w14:paraId="20D6CE68" w14:textId="77777777" w:rsidR="008811BA" w:rsidRPr="004342A8" w:rsidRDefault="00E151FC">
            <w:pPr>
              <w:spacing w:line="0" w:lineRule="atLeast"/>
            </w:pPr>
            <w:r w:rsidRPr="004342A8">
              <w:t>对于仪表来说，所接收到的命令在当前条件下无法执行。</w:t>
            </w:r>
          </w:p>
        </w:tc>
      </w:tr>
    </w:tbl>
    <w:p w14:paraId="37E8590A" w14:textId="77777777" w:rsidR="008811BA" w:rsidRPr="004342A8" w:rsidRDefault="00E151FC">
      <w:pPr>
        <w:pStyle w:val="3"/>
        <w:spacing w:before="93" w:after="93"/>
      </w:pPr>
      <w:bookmarkStart w:id="41" w:name="_Toc424892396"/>
      <w:bookmarkStart w:id="42" w:name="_Toc503189628"/>
      <w:bookmarkStart w:id="43" w:name="_Toc28439435"/>
      <w:r w:rsidRPr="004342A8">
        <w:rPr>
          <w:rFonts w:eastAsia="宋体" w:hint="eastAsia"/>
          <w:b/>
        </w:rPr>
        <w:t>4</w:t>
      </w:r>
      <w:r w:rsidRPr="004342A8">
        <w:t>.</w:t>
      </w:r>
      <w:r w:rsidRPr="004342A8">
        <w:rPr>
          <w:rFonts w:hint="eastAsia"/>
          <w:b/>
        </w:rPr>
        <w:t>8</w:t>
      </w:r>
      <w:r w:rsidRPr="004342A8">
        <w:rPr>
          <w:rFonts w:hint="eastAsia"/>
        </w:rPr>
        <w:t>.</w:t>
      </w:r>
      <w:r w:rsidRPr="004342A8">
        <w:rPr>
          <w:rFonts w:hint="eastAsia"/>
          <w:b/>
        </w:rPr>
        <w:t>2</w:t>
      </w:r>
      <w:r w:rsidRPr="004342A8">
        <w:rPr>
          <w:rFonts w:hint="eastAsia"/>
        </w:rPr>
        <w:t xml:space="preserve"> MODBUS</w:t>
      </w:r>
      <w:r w:rsidRPr="004342A8">
        <w:rPr>
          <w:rFonts w:hint="eastAsia"/>
        </w:rPr>
        <w:t>传输模式</w:t>
      </w:r>
      <w:bookmarkEnd w:id="41"/>
      <w:bookmarkEnd w:id="42"/>
      <w:bookmarkEnd w:id="43"/>
    </w:p>
    <w:p w14:paraId="67AC9418" w14:textId="77777777" w:rsidR="008811BA" w:rsidRPr="004342A8" w:rsidRDefault="00E151FC">
      <w:pPr>
        <w:ind w:firstLineChars="200" w:firstLine="420"/>
      </w:pPr>
      <w:r w:rsidRPr="004342A8">
        <w:t>该</w:t>
      </w:r>
      <w:r w:rsidRPr="004342A8">
        <w:rPr>
          <w:b/>
        </w:rPr>
        <w:t>MODBUS</w:t>
      </w:r>
      <w:r w:rsidRPr="004342A8">
        <w:t>传输模式为</w:t>
      </w:r>
      <w:r w:rsidRPr="004342A8">
        <w:rPr>
          <w:b/>
        </w:rPr>
        <w:t>RTU</w:t>
      </w:r>
      <w:r w:rsidRPr="004342A8">
        <w:t>模式。</w:t>
      </w:r>
    </w:p>
    <w:p w14:paraId="62BA5726" w14:textId="77777777" w:rsidR="008811BA" w:rsidRPr="004342A8" w:rsidRDefault="00E151FC">
      <w:pPr>
        <w:ind w:firstLineChars="200" w:firstLine="420"/>
        <w:rPr>
          <w:szCs w:val="21"/>
        </w:rPr>
      </w:pPr>
      <w:r w:rsidRPr="004342A8">
        <w:rPr>
          <w:rFonts w:hint="eastAsia"/>
          <w:szCs w:val="21"/>
        </w:rPr>
        <w:t>用</w:t>
      </w:r>
      <w:r w:rsidRPr="004342A8">
        <w:rPr>
          <w:rFonts w:hint="eastAsia"/>
          <w:b/>
          <w:szCs w:val="21"/>
        </w:rPr>
        <w:t>RTU</w:t>
      </w:r>
      <w:r w:rsidRPr="004342A8">
        <w:rPr>
          <w:rFonts w:hint="eastAsia"/>
          <w:szCs w:val="21"/>
        </w:rPr>
        <w:t>模式进行通讯时，信息中的每</w:t>
      </w:r>
      <w:r w:rsidRPr="004342A8">
        <w:rPr>
          <w:rFonts w:hint="eastAsia"/>
          <w:b/>
          <w:szCs w:val="21"/>
        </w:rPr>
        <w:t>8</w:t>
      </w:r>
      <w:r w:rsidRPr="004342A8">
        <w:rPr>
          <w:rFonts w:hint="eastAsia"/>
          <w:szCs w:val="21"/>
        </w:rPr>
        <w:t>位字节分成</w:t>
      </w:r>
      <w:r w:rsidRPr="004342A8">
        <w:rPr>
          <w:rFonts w:hint="eastAsia"/>
          <w:b/>
          <w:szCs w:val="21"/>
        </w:rPr>
        <w:t>2</w:t>
      </w:r>
      <w:r w:rsidRPr="004342A8">
        <w:rPr>
          <w:rFonts w:hint="eastAsia"/>
          <w:szCs w:val="21"/>
        </w:rPr>
        <w:t>个</w:t>
      </w:r>
      <w:r w:rsidRPr="004342A8">
        <w:rPr>
          <w:rFonts w:hint="eastAsia"/>
          <w:b/>
          <w:szCs w:val="21"/>
        </w:rPr>
        <w:t>4</w:t>
      </w:r>
      <w:r w:rsidRPr="004342A8">
        <w:rPr>
          <w:rFonts w:hint="eastAsia"/>
          <w:szCs w:val="21"/>
        </w:rPr>
        <w:t>位</w:t>
      </w:r>
      <w:r w:rsidRPr="004342A8">
        <w:rPr>
          <w:rFonts w:hint="eastAsia"/>
          <w:b/>
          <w:szCs w:val="21"/>
        </w:rPr>
        <w:t>16</w:t>
      </w:r>
      <w:r w:rsidRPr="004342A8">
        <w:rPr>
          <w:rFonts w:hint="eastAsia"/>
          <w:szCs w:val="21"/>
        </w:rPr>
        <w:t>进制的字符传输。</w:t>
      </w:r>
    </w:p>
    <w:p w14:paraId="21AE455E" w14:textId="77777777" w:rsidR="008811BA" w:rsidRPr="004342A8" w:rsidRDefault="00E151FC">
      <w:pPr>
        <w:ind w:firstLineChars="200" w:firstLine="420"/>
        <w:rPr>
          <w:rFonts w:ascii="宋体" w:hAnsi="宋体"/>
          <w:szCs w:val="21"/>
        </w:rPr>
      </w:pPr>
      <w:r w:rsidRPr="004342A8">
        <w:rPr>
          <w:rFonts w:ascii="宋体" w:hAnsi="宋体" w:hint="eastAsia"/>
          <w:szCs w:val="21"/>
        </w:rPr>
        <w:t xml:space="preserve">数据格式： </w:t>
      </w:r>
      <w:r w:rsidRPr="004342A8">
        <w:rPr>
          <w:rFonts w:hint="eastAsia"/>
          <w:b/>
          <w:szCs w:val="21"/>
        </w:rPr>
        <w:t>8</w:t>
      </w:r>
      <w:r w:rsidRPr="004342A8">
        <w:rPr>
          <w:rFonts w:ascii="宋体" w:hAnsi="宋体" w:hint="eastAsia"/>
          <w:szCs w:val="21"/>
        </w:rPr>
        <w:t>位数据位，</w:t>
      </w:r>
      <w:r w:rsidRPr="004342A8">
        <w:rPr>
          <w:rFonts w:hint="eastAsia"/>
          <w:b/>
          <w:szCs w:val="21"/>
        </w:rPr>
        <w:t>1</w:t>
      </w:r>
      <w:r w:rsidRPr="004342A8">
        <w:rPr>
          <w:rFonts w:ascii="宋体" w:hAnsi="宋体" w:hint="eastAsia"/>
          <w:szCs w:val="21"/>
        </w:rPr>
        <w:t>位停止位，偶校验(</w:t>
      </w:r>
      <w:r w:rsidRPr="004342A8">
        <w:rPr>
          <w:rFonts w:hint="eastAsia"/>
          <w:b/>
          <w:szCs w:val="21"/>
        </w:rPr>
        <w:t>8-E-1</w:t>
      </w:r>
      <w:r w:rsidRPr="004342A8">
        <w:rPr>
          <w:rFonts w:ascii="宋体" w:hAnsi="宋体" w:hint="eastAsia"/>
          <w:szCs w:val="21"/>
        </w:rPr>
        <w:t>)</w:t>
      </w:r>
    </w:p>
    <w:p w14:paraId="35A7E497" w14:textId="77777777" w:rsidR="008811BA" w:rsidRPr="004342A8" w:rsidRDefault="00E151FC">
      <w:pPr>
        <w:ind w:firstLineChars="736" w:firstLine="1552"/>
        <w:rPr>
          <w:rFonts w:ascii="宋体" w:hAnsi="宋体"/>
          <w:szCs w:val="21"/>
        </w:rPr>
      </w:pPr>
      <w:r w:rsidRPr="004342A8">
        <w:rPr>
          <w:rFonts w:hint="eastAsia"/>
          <w:b/>
          <w:szCs w:val="21"/>
        </w:rPr>
        <w:t>8</w:t>
      </w:r>
      <w:r w:rsidRPr="004342A8">
        <w:rPr>
          <w:rFonts w:ascii="宋体" w:hAnsi="宋体" w:hint="eastAsia"/>
          <w:szCs w:val="21"/>
        </w:rPr>
        <w:t>位数据位，</w:t>
      </w:r>
      <w:r w:rsidRPr="004342A8">
        <w:rPr>
          <w:rFonts w:hint="eastAsia"/>
          <w:b/>
          <w:szCs w:val="21"/>
        </w:rPr>
        <w:t>1</w:t>
      </w:r>
      <w:r w:rsidRPr="004342A8">
        <w:rPr>
          <w:rFonts w:ascii="宋体" w:hAnsi="宋体" w:hint="eastAsia"/>
          <w:szCs w:val="21"/>
        </w:rPr>
        <w:t>位停止位，无校验(</w:t>
      </w:r>
      <w:r w:rsidRPr="004342A8">
        <w:rPr>
          <w:rFonts w:hint="eastAsia"/>
          <w:b/>
          <w:szCs w:val="21"/>
        </w:rPr>
        <w:t>8-N-1</w:t>
      </w:r>
      <w:r w:rsidRPr="004342A8">
        <w:rPr>
          <w:rFonts w:ascii="宋体" w:hAnsi="宋体" w:hint="eastAsia"/>
          <w:szCs w:val="21"/>
        </w:rPr>
        <w:t>)</w:t>
      </w:r>
    </w:p>
    <w:p w14:paraId="04F94C9A" w14:textId="77777777" w:rsidR="008811BA" w:rsidRPr="004342A8" w:rsidRDefault="00E151FC">
      <w:pPr>
        <w:ind w:firstLineChars="200" w:firstLine="420"/>
        <w:rPr>
          <w:rFonts w:ascii="宋体" w:hAnsi="宋体"/>
          <w:szCs w:val="21"/>
        </w:rPr>
      </w:pPr>
      <w:r w:rsidRPr="004342A8">
        <w:rPr>
          <w:rFonts w:ascii="宋体" w:hAnsi="宋体" w:hint="eastAsia"/>
          <w:szCs w:val="21"/>
        </w:rPr>
        <w:lastRenderedPageBreak/>
        <w:t>波 特 率：</w:t>
      </w:r>
      <w:r w:rsidRPr="004342A8">
        <w:rPr>
          <w:rFonts w:hint="eastAsia"/>
          <w:b/>
          <w:szCs w:val="21"/>
        </w:rPr>
        <w:t>9600/19200/38400/57600/115200</w:t>
      </w:r>
      <w:r w:rsidRPr="004342A8">
        <w:rPr>
          <w:rFonts w:ascii="宋体" w:hAnsi="宋体" w:hint="eastAsia"/>
          <w:szCs w:val="21"/>
        </w:rPr>
        <w:t>(任选一种)</w:t>
      </w:r>
    </w:p>
    <w:p w14:paraId="6AFC57F4" w14:textId="77777777" w:rsidR="008811BA" w:rsidRPr="004342A8" w:rsidRDefault="00E151FC">
      <w:pPr>
        <w:tabs>
          <w:tab w:val="left" w:pos="2556"/>
        </w:tabs>
        <w:ind w:firstLineChars="200" w:firstLine="420"/>
        <w:rPr>
          <w:szCs w:val="21"/>
        </w:rPr>
      </w:pPr>
      <w:r w:rsidRPr="004342A8">
        <w:rPr>
          <w:rFonts w:ascii="宋体" w:hAnsi="宋体" w:hint="eastAsia"/>
          <w:szCs w:val="21"/>
        </w:rPr>
        <w:t>代    码：</w:t>
      </w:r>
      <w:r w:rsidRPr="004342A8">
        <w:rPr>
          <w:b/>
        </w:rPr>
        <w:t>RTU</w:t>
      </w:r>
      <w:r w:rsidRPr="004342A8">
        <w:rPr>
          <w:szCs w:val="21"/>
        </w:rPr>
        <w:tab/>
      </w:r>
    </w:p>
    <w:p w14:paraId="6DC72BB1" w14:textId="77777777" w:rsidR="008811BA" w:rsidRPr="004342A8" w:rsidRDefault="008811BA">
      <w:pPr>
        <w:tabs>
          <w:tab w:val="left" w:pos="2556"/>
        </w:tabs>
        <w:ind w:firstLineChars="200" w:firstLine="422"/>
        <w:rPr>
          <w:b/>
          <w:szCs w:val="21"/>
        </w:rPr>
      </w:pPr>
    </w:p>
    <w:p w14:paraId="0CE40F7A" w14:textId="77777777" w:rsidR="008811BA" w:rsidRPr="004342A8" w:rsidRDefault="00E151FC">
      <w:pPr>
        <w:pStyle w:val="3"/>
        <w:spacing w:before="93" w:after="93"/>
      </w:pPr>
      <w:bookmarkStart w:id="44" w:name="_Toc424892397"/>
      <w:bookmarkStart w:id="45" w:name="_Toc503189629"/>
      <w:bookmarkStart w:id="46" w:name="_Toc28439436"/>
      <w:r w:rsidRPr="004342A8">
        <w:rPr>
          <w:rFonts w:eastAsia="宋体" w:hint="eastAsia"/>
          <w:b/>
        </w:rPr>
        <w:t>4</w:t>
      </w:r>
      <w:r w:rsidRPr="004342A8">
        <w:t>.</w:t>
      </w:r>
      <w:r w:rsidRPr="004342A8">
        <w:rPr>
          <w:rFonts w:hint="eastAsia"/>
          <w:b/>
        </w:rPr>
        <w:t>8</w:t>
      </w:r>
      <w:r w:rsidRPr="004342A8">
        <w:rPr>
          <w:rFonts w:hint="eastAsia"/>
        </w:rPr>
        <w:t>.</w:t>
      </w:r>
      <w:r w:rsidRPr="004342A8">
        <w:rPr>
          <w:rFonts w:hint="eastAsia"/>
          <w:b/>
        </w:rPr>
        <w:t>3</w:t>
      </w:r>
      <w:r w:rsidRPr="004342A8">
        <w:rPr>
          <w:rFonts w:hint="eastAsia"/>
        </w:rPr>
        <w:t xml:space="preserve"> MODBUS</w:t>
      </w:r>
      <w:r w:rsidRPr="004342A8">
        <w:rPr>
          <w:rFonts w:hint="eastAsia"/>
        </w:rPr>
        <w:t>地址分配</w:t>
      </w:r>
      <w:bookmarkEnd w:id="44"/>
      <w:bookmarkEnd w:id="45"/>
      <w:bookmarkEnd w:id="46"/>
    </w:p>
    <w:tbl>
      <w:tblPr>
        <w:tblW w:w="7808" w:type="dxa"/>
        <w:tblInd w:w="-34" w:type="dxa"/>
        <w:tblLayout w:type="fixed"/>
        <w:tblLook w:val="04A0" w:firstRow="1" w:lastRow="0" w:firstColumn="1" w:lastColumn="0" w:noHBand="0" w:noVBand="1"/>
      </w:tblPr>
      <w:tblGrid>
        <w:gridCol w:w="851"/>
        <w:gridCol w:w="709"/>
        <w:gridCol w:w="11"/>
        <w:gridCol w:w="1265"/>
        <w:gridCol w:w="166"/>
        <w:gridCol w:w="1110"/>
        <w:gridCol w:w="11"/>
        <w:gridCol w:w="991"/>
        <w:gridCol w:w="847"/>
        <w:gridCol w:w="1838"/>
        <w:gridCol w:w="9"/>
      </w:tblGrid>
      <w:tr w:rsidR="008811BA" w:rsidRPr="004342A8" w14:paraId="77FB6A74" w14:textId="77777777" w:rsidTr="00AF464C">
        <w:trPr>
          <w:gridAfter w:val="1"/>
          <w:wAfter w:w="9" w:type="dxa"/>
          <w:trHeight w:val="300"/>
        </w:trPr>
        <w:tc>
          <w:tcPr>
            <w:tcW w:w="851" w:type="dxa"/>
            <w:tcBorders>
              <w:top w:val="double" w:sz="6" w:space="0" w:color="auto"/>
              <w:left w:val="double" w:sz="6" w:space="0" w:color="auto"/>
              <w:bottom w:val="single" w:sz="8" w:space="0" w:color="000000"/>
              <w:right w:val="single" w:sz="8" w:space="0" w:color="000000"/>
            </w:tcBorders>
            <w:shd w:val="clear" w:color="000000" w:fill="FFFFFF"/>
            <w:vAlign w:val="center"/>
          </w:tcPr>
          <w:p w14:paraId="24327DA2"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PLC</w:t>
            </w:r>
            <w:r w:rsidRPr="004342A8">
              <w:rPr>
                <w:rFonts w:ascii="宋体" w:hAnsi="宋体" w:hint="eastAsia"/>
                <w:b/>
                <w:bCs/>
                <w:color w:val="000000"/>
                <w:kern w:val="0"/>
                <w:szCs w:val="21"/>
              </w:rPr>
              <w:t>地址</w:t>
            </w:r>
          </w:p>
        </w:tc>
        <w:tc>
          <w:tcPr>
            <w:tcW w:w="709" w:type="dxa"/>
            <w:tcBorders>
              <w:top w:val="double" w:sz="6" w:space="0" w:color="auto"/>
              <w:left w:val="nil"/>
              <w:bottom w:val="single" w:sz="8" w:space="0" w:color="000000"/>
              <w:right w:val="single" w:sz="8" w:space="0" w:color="000000"/>
            </w:tcBorders>
            <w:shd w:val="clear" w:color="000000" w:fill="FFFFFF"/>
            <w:vAlign w:val="center"/>
          </w:tcPr>
          <w:p w14:paraId="400A802D" w14:textId="77777777" w:rsidR="008811BA" w:rsidRPr="004342A8" w:rsidRDefault="00E151FC">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功能地址</w:t>
            </w:r>
          </w:p>
        </w:tc>
        <w:tc>
          <w:tcPr>
            <w:tcW w:w="2563" w:type="dxa"/>
            <w:gridSpan w:val="5"/>
            <w:tcBorders>
              <w:top w:val="double" w:sz="6" w:space="0" w:color="auto"/>
              <w:left w:val="nil"/>
              <w:bottom w:val="single" w:sz="8" w:space="0" w:color="000000"/>
              <w:right w:val="single" w:sz="8" w:space="0" w:color="000000"/>
            </w:tcBorders>
            <w:shd w:val="clear" w:color="000000" w:fill="FFFFFF"/>
            <w:vAlign w:val="center"/>
          </w:tcPr>
          <w:p w14:paraId="6DE40D65" w14:textId="77777777" w:rsidR="008811BA" w:rsidRPr="004342A8" w:rsidRDefault="00E151FC" w:rsidP="00CF2E38">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含义</w:t>
            </w:r>
          </w:p>
        </w:tc>
        <w:tc>
          <w:tcPr>
            <w:tcW w:w="3676" w:type="dxa"/>
            <w:gridSpan w:val="3"/>
            <w:tcBorders>
              <w:top w:val="double" w:sz="6" w:space="0" w:color="auto"/>
              <w:left w:val="nil"/>
              <w:bottom w:val="single" w:sz="8" w:space="0" w:color="000000"/>
              <w:right w:val="double" w:sz="6" w:space="0" w:color="000000"/>
            </w:tcBorders>
            <w:shd w:val="clear" w:color="000000" w:fill="FFFFFF"/>
            <w:vAlign w:val="center"/>
          </w:tcPr>
          <w:p w14:paraId="60E2CDBB" w14:textId="77777777" w:rsidR="008811BA" w:rsidRPr="004342A8" w:rsidRDefault="00E151FC">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说明</w:t>
            </w:r>
          </w:p>
        </w:tc>
      </w:tr>
      <w:tr w:rsidR="008811BA" w:rsidRPr="004342A8" w14:paraId="5D5B0CAE" w14:textId="77777777" w:rsidTr="00CF2E38">
        <w:trPr>
          <w:gridAfter w:val="1"/>
          <w:wAfter w:w="9" w:type="dxa"/>
          <w:trHeight w:val="285"/>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tcPr>
          <w:p w14:paraId="032FD716" w14:textId="77777777" w:rsidR="008811BA" w:rsidRPr="004342A8" w:rsidRDefault="00E151FC" w:rsidP="00CF2E38">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以下内容为只读寄存器（功能码为</w:t>
            </w:r>
            <w:r w:rsidRPr="004342A8">
              <w:rPr>
                <w:b/>
                <w:bCs/>
                <w:color w:val="000000"/>
                <w:kern w:val="0"/>
                <w:szCs w:val="21"/>
              </w:rPr>
              <w:t>0x03</w:t>
            </w:r>
            <w:r w:rsidRPr="004342A8">
              <w:rPr>
                <w:rFonts w:ascii="宋体" w:hAnsi="宋体" w:cs="宋体" w:hint="eastAsia"/>
                <w:b/>
                <w:bCs/>
                <w:color w:val="000000"/>
                <w:kern w:val="0"/>
                <w:szCs w:val="21"/>
              </w:rPr>
              <w:t>）</w:t>
            </w:r>
          </w:p>
        </w:tc>
      </w:tr>
      <w:tr w:rsidR="008811BA" w:rsidRPr="004342A8" w14:paraId="39D2E837" w14:textId="77777777" w:rsidTr="00CF2E38">
        <w:trPr>
          <w:gridAfter w:val="1"/>
          <w:wAfter w:w="9" w:type="dxa"/>
          <w:trHeight w:val="39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tcPr>
          <w:p w14:paraId="09025711" w14:textId="77777777" w:rsidR="008811BA" w:rsidRPr="004342A8" w:rsidRDefault="00E151FC" w:rsidP="00CF2E38">
            <w:pPr>
              <w:widowControl/>
              <w:jc w:val="center"/>
              <w:rPr>
                <w:rFonts w:ascii="宋体" w:hAnsi="宋体" w:cs="宋体"/>
                <w:b/>
                <w:bCs/>
                <w:color w:val="000000"/>
                <w:kern w:val="0"/>
                <w:sz w:val="28"/>
                <w:szCs w:val="28"/>
              </w:rPr>
            </w:pPr>
            <w:r w:rsidRPr="004342A8">
              <w:rPr>
                <w:rFonts w:ascii="宋体" w:hAnsi="宋体" w:cs="宋体" w:hint="eastAsia"/>
                <w:b/>
                <w:bCs/>
                <w:color w:val="000000"/>
                <w:kern w:val="0"/>
                <w:sz w:val="28"/>
                <w:szCs w:val="28"/>
              </w:rPr>
              <w:t>只读参数项</w:t>
            </w:r>
          </w:p>
        </w:tc>
      </w:tr>
      <w:tr w:rsidR="008811BA" w:rsidRPr="004342A8" w14:paraId="5C198EEA" w14:textId="77777777" w:rsidTr="00AF464C">
        <w:trPr>
          <w:trHeight w:val="285"/>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6B2352EE"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40001</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5316334"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0</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12B7ADB7"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运行状态</w:t>
            </w:r>
          </w:p>
        </w:tc>
        <w:tc>
          <w:tcPr>
            <w:tcW w:w="991" w:type="dxa"/>
            <w:tcBorders>
              <w:top w:val="nil"/>
              <w:left w:val="nil"/>
              <w:bottom w:val="single" w:sz="8" w:space="0" w:color="000000"/>
              <w:right w:val="double" w:sz="6" w:space="0" w:color="auto"/>
            </w:tcBorders>
            <w:shd w:val="clear" w:color="000000" w:fill="FFFFFF"/>
            <w:vAlign w:val="center"/>
          </w:tcPr>
          <w:p w14:paraId="2B900792" w14:textId="77777777" w:rsidR="008811BA" w:rsidRPr="004342A8" w:rsidRDefault="00E151FC">
            <w:pPr>
              <w:widowControl/>
              <w:jc w:val="left"/>
              <w:rPr>
                <w:rFonts w:ascii="宋体" w:hAnsi="宋体" w:cs="宋体"/>
                <w:b/>
                <w:bCs/>
                <w:color w:val="000000"/>
                <w:kern w:val="0"/>
                <w:szCs w:val="21"/>
              </w:rPr>
            </w:pPr>
            <w:r w:rsidRPr="004342A8">
              <w:rPr>
                <w:rFonts w:ascii="宋体" w:hAnsi="宋体" w:cs="宋体" w:hint="eastAsia"/>
                <w:b/>
                <w:bCs/>
                <w:color w:val="000000"/>
                <w:kern w:val="0"/>
                <w:szCs w:val="21"/>
              </w:rPr>
              <w:t>位</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4F7F2775" w14:textId="77777777" w:rsidR="008811BA" w:rsidRPr="004342A8" w:rsidRDefault="00E151FC">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说明</w:t>
            </w:r>
          </w:p>
        </w:tc>
      </w:tr>
      <w:tr w:rsidR="008811BA" w:rsidRPr="004342A8" w14:paraId="14951916"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5B8C97EC"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3BAD2EAC"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DE45293"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3B40C64B"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0</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3F03EC82"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运行:</w:t>
            </w:r>
            <w:r w:rsidRPr="004342A8">
              <w:rPr>
                <w:b/>
                <w:bCs/>
                <w:color w:val="000000"/>
                <w:kern w:val="0"/>
                <w:szCs w:val="21"/>
              </w:rPr>
              <w:t xml:space="preserve">1   </w:t>
            </w:r>
            <w:r w:rsidRPr="004342A8">
              <w:rPr>
                <w:rFonts w:ascii="宋体" w:hAnsi="宋体" w:cs="宋体" w:hint="eastAsia"/>
                <w:color w:val="000000"/>
                <w:kern w:val="0"/>
                <w:szCs w:val="21"/>
              </w:rPr>
              <w:t>停止:</w:t>
            </w:r>
            <w:r w:rsidRPr="004342A8">
              <w:rPr>
                <w:b/>
                <w:bCs/>
                <w:color w:val="000000"/>
                <w:kern w:val="0"/>
                <w:szCs w:val="21"/>
              </w:rPr>
              <w:t>0</w:t>
            </w:r>
          </w:p>
        </w:tc>
      </w:tr>
      <w:tr w:rsidR="008811BA" w:rsidRPr="004342A8" w14:paraId="27C69340"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36F01D03"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3495C286"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0545EA0"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6FBF190F"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1</w:t>
            </w:r>
          </w:p>
        </w:tc>
        <w:tc>
          <w:tcPr>
            <w:tcW w:w="2694" w:type="dxa"/>
            <w:gridSpan w:val="3"/>
            <w:tcBorders>
              <w:top w:val="single" w:sz="8" w:space="0" w:color="000000"/>
              <w:left w:val="nil"/>
              <w:bottom w:val="single" w:sz="8" w:space="0" w:color="000000"/>
              <w:right w:val="double" w:sz="6" w:space="0" w:color="000000"/>
            </w:tcBorders>
            <w:shd w:val="clear" w:color="000000" w:fill="FFFFFF"/>
          </w:tcPr>
          <w:p w14:paraId="113134E3"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加料前:</w:t>
            </w:r>
            <w:r w:rsidRPr="004342A8">
              <w:rPr>
                <w:rFonts w:cs="宋体" w:hint="eastAsia"/>
                <w:b/>
                <w:bCs/>
                <w:color w:val="000000"/>
                <w:kern w:val="0"/>
                <w:szCs w:val="21"/>
              </w:rPr>
              <w:t>1</w:t>
            </w:r>
          </w:p>
        </w:tc>
      </w:tr>
      <w:tr w:rsidR="008811BA" w:rsidRPr="004342A8" w14:paraId="37BA00DD"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080BCD3A"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47CCEEC8"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BF137CA"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0FF5FEA7"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2</w:t>
            </w:r>
          </w:p>
        </w:tc>
        <w:tc>
          <w:tcPr>
            <w:tcW w:w="2694" w:type="dxa"/>
            <w:gridSpan w:val="3"/>
            <w:tcBorders>
              <w:top w:val="single" w:sz="8" w:space="0" w:color="000000"/>
              <w:left w:val="nil"/>
              <w:bottom w:val="single" w:sz="8" w:space="0" w:color="000000"/>
              <w:right w:val="double" w:sz="6" w:space="0" w:color="000000"/>
            </w:tcBorders>
            <w:shd w:val="clear" w:color="000000" w:fill="FFFFFF"/>
          </w:tcPr>
          <w:p w14:paraId="6B36FDF8"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快加:</w:t>
            </w:r>
            <w:r w:rsidRPr="004342A8">
              <w:rPr>
                <w:rFonts w:cs="宋体" w:hint="eastAsia"/>
                <w:b/>
                <w:bCs/>
                <w:color w:val="000000"/>
                <w:kern w:val="0"/>
                <w:szCs w:val="21"/>
              </w:rPr>
              <w:t>1</w:t>
            </w:r>
          </w:p>
        </w:tc>
      </w:tr>
      <w:tr w:rsidR="008811BA" w:rsidRPr="004342A8" w14:paraId="659E4793"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75BFFC2B"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6139EE50"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6785419"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513EFF2C"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3</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78D02EBF"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中加:</w:t>
            </w:r>
            <w:r w:rsidRPr="004342A8">
              <w:rPr>
                <w:rFonts w:cs="宋体" w:hint="eastAsia"/>
                <w:b/>
                <w:bCs/>
                <w:color w:val="000000"/>
                <w:kern w:val="0"/>
                <w:szCs w:val="21"/>
              </w:rPr>
              <w:t>1</w:t>
            </w:r>
          </w:p>
        </w:tc>
      </w:tr>
      <w:tr w:rsidR="008811BA" w:rsidRPr="004342A8" w14:paraId="211EB71C"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042CCBB7"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458FE1E1"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BD949A2"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19EA9DFA"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4</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58BB364B"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慢加:</w:t>
            </w:r>
            <w:r w:rsidRPr="004342A8">
              <w:rPr>
                <w:rFonts w:cs="宋体" w:hint="eastAsia"/>
                <w:b/>
                <w:bCs/>
                <w:color w:val="000000"/>
                <w:kern w:val="0"/>
                <w:szCs w:val="21"/>
              </w:rPr>
              <w:t>1</w:t>
            </w:r>
          </w:p>
        </w:tc>
      </w:tr>
      <w:tr w:rsidR="008811BA" w:rsidRPr="004342A8" w14:paraId="7292DBA3"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32637B2C"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2D792432"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B6E6A82"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75F8B69E"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5</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6182D0D8"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定值</w:t>
            </w:r>
            <w:r w:rsidRPr="004342A8">
              <w:rPr>
                <w:color w:val="000000"/>
                <w:kern w:val="0"/>
                <w:szCs w:val="21"/>
              </w:rPr>
              <w:t>:</w:t>
            </w:r>
            <w:r w:rsidRPr="004342A8">
              <w:rPr>
                <w:b/>
                <w:color w:val="000000"/>
                <w:kern w:val="0"/>
                <w:szCs w:val="21"/>
              </w:rPr>
              <w:t>1</w:t>
            </w:r>
          </w:p>
        </w:tc>
      </w:tr>
      <w:tr w:rsidR="008811BA" w:rsidRPr="004342A8" w14:paraId="2EDD6FD0"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0700EF02"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49DDDDB1"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F8EB175"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003AAD66"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6</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661AD800"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报警:</w:t>
            </w:r>
            <w:r w:rsidRPr="004342A8">
              <w:rPr>
                <w:rFonts w:cs="宋体" w:hint="eastAsia"/>
                <w:b/>
                <w:bCs/>
                <w:color w:val="000000"/>
                <w:kern w:val="0"/>
                <w:szCs w:val="21"/>
              </w:rPr>
              <w:t>1</w:t>
            </w:r>
          </w:p>
        </w:tc>
      </w:tr>
      <w:tr w:rsidR="008811BA" w:rsidRPr="004342A8" w14:paraId="096104A3"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00175170"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99BE51F"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CB188EB"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11DE586A"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7</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19F28EE7"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超差</w:t>
            </w:r>
            <w:r w:rsidRPr="004342A8">
              <w:rPr>
                <w:color w:val="000000"/>
                <w:kern w:val="0"/>
                <w:szCs w:val="21"/>
              </w:rPr>
              <w:t>:</w:t>
            </w:r>
            <w:r w:rsidRPr="004342A8">
              <w:rPr>
                <w:b/>
                <w:color w:val="000000"/>
                <w:kern w:val="0"/>
                <w:szCs w:val="21"/>
              </w:rPr>
              <w:t>1</w:t>
            </w:r>
          </w:p>
        </w:tc>
      </w:tr>
      <w:tr w:rsidR="008811BA" w:rsidRPr="004342A8" w14:paraId="7399F339"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69FBA4E4"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75F1B801"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52CEBAF"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375A7303"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8</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23FB1D26" w14:textId="77777777" w:rsidR="008811BA" w:rsidRPr="004342A8" w:rsidRDefault="00E151FC">
            <w:pPr>
              <w:widowControl/>
              <w:jc w:val="left"/>
              <w:rPr>
                <w:rFonts w:ascii="宋体" w:hAnsi="宋体" w:cs="宋体"/>
                <w:color w:val="000000"/>
                <w:kern w:val="0"/>
                <w:szCs w:val="21"/>
              </w:rPr>
            </w:pPr>
            <w:proofErr w:type="gramStart"/>
            <w:r w:rsidRPr="004342A8">
              <w:rPr>
                <w:rFonts w:ascii="宋体" w:hAnsi="宋体" w:cs="宋体" w:hint="eastAsia"/>
                <w:color w:val="000000"/>
                <w:kern w:val="0"/>
                <w:szCs w:val="21"/>
              </w:rPr>
              <w:t>欠差</w:t>
            </w:r>
            <w:proofErr w:type="gramEnd"/>
            <w:r w:rsidRPr="004342A8">
              <w:rPr>
                <w:color w:val="000000"/>
                <w:kern w:val="0"/>
                <w:szCs w:val="21"/>
              </w:rPr>
              <w:t>:</w:t>
            </w:r>
            <w:r w:rsidRPr="004342A8">
              <w:rPr>
                <w:b/>
                <w:color w:val="000000"/>
                <w:kern w:val="0"/>
                <w:szCs w:val="21"/>
              </w:rPr>
              <w:t>1</w:t>
            </w:r>
          </w:p>
        </w:tc>
      </w:tr>
      <w:tr w:rsidR="008811BA" w:rsidRPr="004342A8" w14:paraId="7189676A"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7414C94A"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5C7B1830"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95BD076"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525935B4"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9</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436E1787"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夹袋</w:t>
            </w:r>
            <w:r w:rsidRPr="004342A8">
              <w:rPr>
                <w:color w:val="000000"/>
                <w:kern w:val="0"/>
                <w:szCs w:val="21"/>
              </w:rPr>
              <w:t>:</w:t>
            </w:r>
            <w:r w:rsidRPr="004342A8">
              <w:rPr>
                <w:b/>
                <w:color w:val="000000"/>
                <w:kern w:val="0"/>
                <w:szCs w:val="21"/>
              </w:rPr>
              <w:t>1</w:t>
            </w:r>
            <w:r w:rsidRPr="004342A8">
              <w:rPr>
                <w:color w:val="000000"/>
                <w:kern w:val="0"/>
                <w:szCs w:val="21"/>
              </w:rPr>
              <w:t xml:space="preserve"> </w:t>
            </w:r>
            <w:proofErr w:type="gramStart"/>
            <w:r w:rsidRPr="004342A8">
              <w:rPr>
                <w:rFonts w:ascii="宋体" w:hAnsi="宋体" w:cs="宋体" w:hint="eastAsia"/>
                <w:color w:val="000000"/>
                <w:kern w:val="0"/>
                <w:szCs w:val="21"/>
              </w:rPr>
              <w:t>松袋</w:t>
            </w:r>
            <w:proofErr w:type="gramEnd"/>
            <w:r w:rsidRPr="004342A8">
              <w:rPr>
                <w:color w:val="000000"/>
                <w:kern w:val="0"/>
                <w:szCs w:val="21"/>
              </w:rPr>
              <w:t>:</w:t>
            </w:r>
            <w:r w:rsidRPr="004342A8">
              <w:rPr>
                <w:b/>
                <w:color w:val="000000"/>
                <w:kern w:val="0"/>
                <w:szCs w:val="21"/>
              </w:rPr>
              <w:t>0</w:t>
            </w:r>
          </w:p>
        </w:tc>
      </w:tr>
      <w:tr w:rsidR="008811BA" w:rsidRPr="004342A8" w14:paraId="58089B3B"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3F513163"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28E081C0"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47DE73F9"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3C13ED66"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10</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63874901"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批次完成</w:t>
            </w:r>
            <w:r w:rsidRPr="004342A8">
              <w:rPr>
                <w:color w:val="000000"/>
                <w:kern w:val="0"/>
                <w:szCs w:val="21"/>
              </w:rPr>
              <w:t>:</w:t>
            </w:r>
            <w:r w:rsidRPr="004342A8">
              <w:rPr>
                <w:b/>
                <w:color w:val="000000"/>
                <w:kern w:val="0"/>
                <w:szCs w:val="21"/>
              </w:rPr>
              <w:t>1</w:t>
            </w:r>
          </w:p>
        </w:tc>
      </w:tr>
      <w:tr w:rsidR="008811BA" w:rsidRPr="004342A8" w14:paraId="2EBAF7BC"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5D38078A"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4986228F"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9E8913B"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2A1850A3"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11</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01DA4CA5" w14:textId="77777777" w:rsidR="008811BA" w:rsidRPr="004342A8" w:rsidRDefault="00E151FC">
            <w:pPr>
              <w:widowControl/>
              <w:jc w:val="left"/>
              <w:rPr>
                <w:rFonts w:ascii="宋体" w:hAnsi="宋体" w:cs="宋体"/>
                <w:color w:val="000000"/>
                <w:kern w:val="0"/>
                <w:szCs w:val="21"/>
              </w:rPr>
            </w:pPr>
            <w:proofErr w:type="gramStart"/>
            <w:r w:rsidRPr="004342A8">
              <w:rPr>
                <w:rFonts w:ascii="宋体" w:hAnsi="宋体" w:cs="宋体" w:hint="eastAsia"/>
                <w:color w:val="000000"/>
                <w:kern w:val="0"/>
                <w:szCs w:val="21"/>
              </w:rPr>
              <w:t>拍袋</w:t>
            </w:r>
            <w:proofErr w:type="gramEnd"/>
            <w:r w:rsidRPr="004342A8">
              <w:rPr>
                <w:color w:val="000000"/>
                <w:kern w:val="0"/>
                <w:szCs w:val="21"/>
              </w:rPr>
              <w:t>:</w:t>
            </w:r>
            <w:r w:rsidRPr="004342A8">
              <w:rPr>
                <w:b/>
                <w:color w:val="000000"/>
                <w:kern w:val="0"/>
                <w:szCs w:val="21"/>
              </w:rPr>
              <w:t>1</w:t>
            </w:r>
            <w:r w:rsidRPr="004342A8">
              <w:rPr>
                <w:color w:val="000000"/>
                <w:kern w:val="0"/>
                <w:szCs w:val="21"/>
              </w:rPr>
              <w:t xml:space="preserve">  </w:t>
            </w:r>
          </w:p>
        </w:tc>
      </w:tr>
      <w:tr w:rsidR="008811BA" w:rsidRPr="004342A8" w14:paraId="58160586"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55BEBE11"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18E69B2"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F798B23"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14DB7D68"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12</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4366C165"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供料</w:t>
            </w:r>
            <w:r w:rsidRPr="004342A8">
              <w:rPr>
                <w:color w:val="000000"/>
                <w:kern w:val="0"/>
                <w:szCs w:val="21"/>
              </w:rPr>
              <w:t>:</w:t>
            </w:r>
            <w:r w:rsidRPr="004342A8">
              <w:rPr>
                <w:b/>
                <w:color w:val="000000"/>
                <w:kern w:val="0"/>
                <w:szCs w:val="21"/>
              </w:rPr>
              <w:t>1</w:t>
            </w:r>
          </w:p>
        </w:tc>
      </w:tr>
      <w:tr w:rsidR="008811BA" w:rsidRPr="004342A8" w14:paraId="01756981"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5FDECA9B"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010F8FDA"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4D0E551E"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auto" w:fill="auto"/>
            <w:vAlign w:val="center"/>
          </w:tcPr>
          <w:p w14:paraId="39E43F36" w14:textId="77777777" w:rsidR="008811BA" w:rsidRPr="004342A8" w:rsidRDefault="00E151FC">
            <w:pPr>
              <w:widowControl/>
              <w:jc w:val="left"/>
              <w:rPr>
                <w:rFonts w:eastAsia="等线"/>
                <w:b/>
                <w:bCs/>
                <w:color w:val="000000"/>
                <w:kern w:val="0"/>
                <w:szCs w:val="21"/>
              </w:rPr>
            </w:pPr>
            <w:r w:rsidRPr="004342A8">
              <w:rPr>
                <w:rFonts w:eastAsia="等线" w:hint="eastAsia"/>
                <w:b/>
                <w:bCs/>
                <w:color w:val="000000"/>
                <w:kern w:val="0"/>
                <w:szCs w:val="21"/>
              </w:rPr>
              <w:t>13</w:t>
            </w:r>
          </w:p>
        </w:tc>
        <w:tc>
          <w:tcPr>
            <w:tcW w:w="2694" w:type="dxa"/>
            <w:gridSpan w:val="3"/>
            <w:tcBorders>
              <w:top w:val="single" w:sz="8" w:space="0" w:color="000000"/>
              <w:left w:val="nil"/>
              <w:bottom w:val="single" w:sz="8" w:space="0" w:color="000000"/>
              <w:right w:val="double" w:sz="6" w:space="0" w:color="000000"/>
            </w:tcBorders>
            <w:shd w:val="clear" w:color="auto" w:fill="auto"/>
            <w:vAlign w:val="center"/>
          </w:tcPr>
          <w:p w14:paraId="0459BB5C" w14:textId="77777777" w:rsidR="008811BA" w:rsidRPr="004342A8" w:rsidRDefault="00E151FC">
            <w:pPr>
              <w:widowControl/>
              <w:jc w:val="left"/>
              <w:rPr>
                <w:color w:val="000000"/>
                <w:kern w:val="0"/>
                <w:szCs w:val="21"/>
              </w:rPr>
            </w:pPr>
            <w:r w:rsidRPr="004342A8">
              <w:rPr>
                <w:rFonts w:hint="eastAsia"/>
                <w:color w:val="000000"/>
                <w:kern w:val="0"/>
                <w:szCs w:val="21"/>
              </w:rPr>
              <w:t>稳定</w:t>
            </w:r>
            <w:r w:rsidRPr="004342A8">
              <w:rPr>
                <w:rFonts w:hint="eastAsia"/>
                <w:color w:val="000000"/>
                <w:kern w:val="0"/>
                <w:szCs w:val="21"/>
              </w:rPr>
              <w:t>:</w:t>
            </w:r>
            <w:r w:rsidRPr="004342A8">
              <w:rPr>
                <w:rFonts w:hint="eastAsia"/>
                <w:b/>
                <w:color w:val="000000"/>
                <w:kern w:val="0"/>
                <w:szCs w:val="21"/>
              </w:rPr>
              <w:t>1</w:t>
            </w:r>
          </w:p>
        </w:tc>
      </w:tr>
      <w:tr w:rsidR="008811BA" w:rsidRPr="004342A8" w14:paraId="2EFA4EF2" w14:textId="77777777" w:rsidTr="00AF464C">
        <w:trPr>
          <w:trHeight w:val="340"/>
        </w:trPr>
        <w:tc>
          <w:tcPr>
            <w:tcW w:w="851" w:type="dxa"/>
            <w:vMerge/>
            <w:tcBorders>
              <w:top w:val="nil"/>
              <w:left w:val="double" w:sz="6" w:space="0" w:color="auto"/>
              <w:bottom w:val="single" w:sz="8" w:space="0" w:color="000000"/>
              <w:right w:val="single" w:sz="8" w:space="0" w:color="000000"/>
            </w:tcBorders>
            <w:vAlign w:val="center"/>
          </w:tcPr>
          <w:p w14:paraId="105D2C5E"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617BD5F5"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6CC0C1A"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auto" w:fill="auto"/>
            <w:vAlign w:val="center"/>
          </w:tcPr>
          <w:p w14:paraId="3CF93FC6" w14:textId="77777777" w:rsidR="008811BA" w:rsidRPr="004342A8" w:rsidRDefault="00E151FC">
            <w:pPr>
              <w:widowControl/>
              <w:jc w:val="left"/>
              <w:rPr>
                <w:rFonts w:eastAsia="等线"/>
                <w:b/>
                <w:bCs/>
                <w:color w:val="000000"/>
                <w:kern w:val="0"/>
                <w:szCs w:val="21"/>
              </w:rPr>
            </w:pPr>
            <w:r w:rsidRPr="004342A8">
              <w:rPr>
                <w:rFonts w:eastAsia="等线" w:hint="eastAsia"/>
                <w:b/>
                <w:bCs/>
                <w:color w:val="000000"/>
                <w:kern w:val="0"/>
                <w:szCs w:val="21"/>
              </w:rPr>
              <w:t>14</w:t>
            </w:r>
          </w:p>
        </w:tc>
        <w:tc>
          <w:tcPr>
            <w:tcW w:w="2694" w:type="dxa"/>
            <w:gridSpan w:val="3"/>
            <w:tcBorders>
              <w:top w:val="single" w:sz="8" w:space="0" w:color="000000"/>
              <w:left w:val="nil"/>
              <w:bottom w:val="single" w:sz="8" w:space="0" w:color="000000"/>
              <w:right w:val="double" w:sz="6" w:space="0" w:color="000000"/>
            </w:tcBorders>
            <w:shd w:val="clear" w:color="auto" w:fill="auto"/>
            <w:vAlign w:val="center"/>
          </w:tcPr>
          <w:p w14:paraId="41107236" w14:textId="77777777" w:rsidR="008811BA" w:rsidRPr="004342A8" w:rsidRDefault="00E151FC">
            <w:pPr>
              <w:widowControl/>
              <w:jc w:val="left"/>
              <w:rPr>
                <w:color w:val="000000"/>
                <w:kern w:val="0"/>
                <w:szCs w:val="21"/>
              </w:rPr>
            </w:pPr>
            <w:r w:rsidRPr="004342A8">
              <w:rPr>
                <w:rFonts w:hint="eastAsia"/>
                <w:color w:val="000000"/>
                <w:kern w:val="0"/>
                <w:szCs w:val="21"/>
              </w:rPr>
              <w:t>零点</w:t>
            </w:r>
            <w:r w:rsidRPr="004342A8">
              <w:rPr>
                <w:rFonts w:hint="eastAsia"/>
                <w:color w:val="000000"/>
                <w:kern w:val="0"/>
                <w:szCs w:val="21"/>
              </w:rPr>
              <w:t>:</w:t>
            </w:r>
            <w:r w:rsidRPr="004342A8">
              <w:rPr>
                <w:rFonts w:hint="eastAsia"/>
                <w:b/>
                <w:color w:val="000000"/>
                <w:kern w:val="0"/>
                <w:szCs w:val="21"/>
              </w:rPr>
              <w:t>1</w:t>
            </w:r>
          </w:p>
        </w:tc>
      </w:tr>
      <w:tr w:rsidR="008811BA" w:rsidRPr="004342A8" w14:paraId="21D4ACE1"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53B35EC6"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2347A900"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F2B1B07"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auto" w:fill="auto"/>
            <w:vAlign w:val="center"/>
          </w:tcPr>
          <w:p w14:paraId="03B88D99" w14:textId="77777777" w:rsidR="008811BA" w:rsidRPr="004342A8" w:rsidRDefault="00E151FC">
            <w:pPr>
              <w:widowControl/>
              <w:jc w:val="left"/>
              <w:rPr>
                <w:rFonts w:eastAsia="等线"/>
                <w:b/>
                <w:bCs/>
                <w:color w:val="000000"/>
                <w:kern w:val="0"/>
                <w:szCs w:val="21"/>
              </w:rPr>
            </w:pPr>
            <w:r w:rsidRPr="004342A8">
              <w:rPr>
                <w:rFonts w:eastAsia="等线" w:hint="eastAsia"/>
                <w:b/>
                <w:bCs/>
                <w:color w:val="000000"/>
                <w:kern w:val="0"/>
                <w:szCs w:val="21"/>
              </w:rPr>
              <w:t>15</w:t>
            </w:r>
          </w:p>
        </w:tc>
        <w:tc>
          <w:tcPr>
            <w:tcW w:w="2694" w:type="dxa"/>
            <w:gridSpan w:val="3"/>
            <w:tcBorders>
              <w:top w:val="single" w:sz="8" w:space="0" w:color="000000"/>
              <w:left w:val="nil"/>
              <w:bottom w:val="single" w:sz="8" w:space="0" w:color="000000"/>
              <w:right w:val="double" w:sz="6" w:space="0" w:color="000000"/>
            </w:tcBorders>
            <w:shd w:val="clear" w:color="auto" w:fill="auto"/>
            <w:vAlign w:val="center"/>
          </w:tcPr>
          <w:p w14:paraId="5A1CE6F2" w14:textId="77777777" w:rsidR="008811BA" w:rsidRPr="004342A8" w:rsidRDefault="00E151FC">
            <w:pPr>
              <w:widowControl/>
              <w:jc w:val="left"/>
              <w:rPr>
                <w:color w:val="000000"/>
                <w:kern w:val="0"/>
                <w:szCs w:val="21"/>
              </w:rPr>
            </w:pPr>
            <w:r w:rsidRPr="004342A8">
              <w:rPr>
                <w:rFonts w:hint="eastAsia"/>
                <w:color w:val="000000"/>
                <w:kern w:val="0"/>
                <w:szCs w:val="21"/>
              </w:rPr>
              <w:t>负号</w:t>
            </w:r>
            <w:r w:rsidRPr="004342A8">
              <w:rPr>
                <w:rFonts w:hint="eastAsia"/>
                <w:color w:val="000000"/>
                <w:kern w:val="0"/>
                <w:szCs w:val="21"/>
              </w:rPr>
              <w:t>:</w:t>
            </w:r>
            <w:r w:rsidRPr="004342A8">
              <w:rPr>
                <w:rFonts w:hint="eastAsia"/>
                <w:b/>
                <w:color w:val="000000"/>
                <w:kern w:val="0"/>
                <w:szCs w:val="21"/>
              </w:rPr>
              <w:t>1</w:t>
            </w:r>
            <w:r w:rsidRPr="004342A8">
              <w:rPr>
                <w:rFonts w:hint="eastAsia"/>
                <w:color w:val="000000"/>
                <w:kern w:val="0"/>
                <w:szCs w:val="21"/>
              </w:rPr>
              <w:t>,</w:t>
            </w:r>
            <w:r w:rsidRPr="004342A8">
              <w:rPr>
                <w:rFonts w:hint="eastAsia"/>
                <w:color w:val="000000"/>
                <w:kern w:val="0"/>
                <w:szCs w:val="21"/>
              </w:rPr>
              <w:t>正号</w:t>
            </w:r>
            <w:r w:rsidRPr="004342A8">
              <w:rPr>
                <w:rFonts w:hint="eastAsia"/>
                <w:color w:val="000000"/>
                <w:kern w:val="0"/>
                <w:szCs w:val="21"/>
              </w:rPr>
              <w:t>:</w:t>
            </w:r>
            <w:r w:rsidRPr="004342A8">
              <w:rPr>
                <w:rFonts w:hint="eastAsia"/>
                <w:b/>
                <w:color w:val="000000"/>
                <w:kern w:val="0"/>
                <w:szCs w:val="21"/>
              </w:rPr>
              <w:t>0</w:t>
            </w:r>
            <w:r w:rsidRPr="004342A8">
              <w:rPr>
                <w:rFonts w:hint="eastAsia"/>
                <w:color w:val="000000"/>
                <w:kern w:val="0"/>
                <w:szCs w:val="21"/>
              </w:rPr>
              <w:t xml:space="preserve">   (+/-</w:t>
            </w:r>
            <w:r w:rsidRPr="004342A8">
              <w:rPr>
                <w:rFonts w:hint="eastAsia"/>
                <w:color w:val="000000"/>
                <w:kern w:val="0"/>
                <w:szCs w:val="21"/>
              </w:rPr>
              <w:t>当前料斗总重量的符号</w:t>
            </w:r>
            <w:r w:rsidRPr="004342A8">
              <w:rPr>
                <w:rFonts w:hint="eastAsia"/>
                <w:color w:val="000000"/>
                <w:kern w:val="0"/>
                <w:szCs w:val="21"/>
              </w:rPr>
              <w:t>)</w:t>
            </w:r>
          </w:p>
        </w:tc>
      </w:tr>
      <w:tr w:rsidR="008811BA" w:rsidRPr="004342A8" w14:paraId="02A6A028" w14:textId="77777777" w:rsidTr="00AF464C">
        <w:trPr>
          <w:trHeight w:val="285"/>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76F8FAD8"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40002</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8BC18C5"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30F1169"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条件状态</w:t>
            </w:r>
          </w:p>
        </w:tc>
        <w:tc>
          <w:tcPr>
            <w:tcW w:w="991" w:type="dxa"/>
            <w:tcBorders>
              <w:top w:val="nil"/>
              <w:left w:val="nil"/>
              <w:bottom w:val="single" w:sz="8" w:space="0" w:color="000000"/>
              <w:right w:val="double" w:sz="6" w:space="0" w:color="auto"/>
            </w:tcBorders>
            <w:shd w:val="clear" w:color="000000" w:fill="FFFFFF"/>
            <w:vAlign w:val="center"/>
          </w:tcPr>
          <w:p w14:paraId="241BCCCD"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0</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598C9E6D"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暂停</w:t>
            </w:r>
          </w:p>
        </w:tc>
      </w:tr>
      <w:tr w:rsidR="008811BA" w:rsidRPr="004342A8" w14:paraId="5FCE2485"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4D5AC8DE"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2ED8B82E"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4B1E8AC9"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6DBF2532"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1</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5902E9BF"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缓停</w:t>
            </w:r>
          </w:p>
        </w:tc>
      </w:tr>
      <w:tr w:rsidR="008811BA" w:rsidRPr="004342A8" w14:paraId="0CEAE510"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025BDDE2"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95BD93B"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3A973C4"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46CB140C"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2</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77CCF549"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上限</w:t>
            </w:r>
          </w:p>
        </w:tc>
      </w:tr>
      <w:tr w:rsidR="008811BA" w:rsidRPr="004342A8" w14:paraId="24619F06"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2A624DE3"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852C45A"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A435DBA"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456F88C7"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3</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62DF1CD2"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下限</w:t>
            </w:r>
          </w:p>
        </w:tc>
      </w:tr>
      <w:tr w:rsidR="008811BA" w:rsidRPr="004342A8" w14:paraId="538DAD46"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501E70E3"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3ADD87C9"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FAF0342"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auto" w:fill="auto"/>
            <w:vAlign w:val="center"/>
          </w:tcPr>
          <w:p w14:paraId="581CE1A1" w14:textId="77777777" w:rsidR="008811BA" w:rsidRPr="004342A8" w:rsidRDefault="00E151FC">
            <w:pPr>
              <w:widowControl/>
              <w:jc w:val="left"/>
              <w:rPr>
                <w:rFonts w:eastAsia="等线"/>
                <w:b/>
                <w:bCs/>
                <w:color w:val="000000"/>
                <w:kern w:val="0"/>
                <w:szCs w:val="21"/>
              </w:rPr>
            </w:pPr>
            <w:r w:rsidRPr="004342A8">
              <w:rPr>
                <w:rFonts w:eastAsia="等线" w:hint="eastAsia"/>
                <w:b/>
                <w:bCs/>
                <w:color w:val="000000"/>
                <w:kern w:val="0"/>
                <w:szCs w:val="21"/>
              </w:rPr>
              <w:t>4</w:t>
            </w:r>
          </w:p>
        </w:tc>
        <w:tc>
          <w:tcPr>
            <w:tcW w:w="2694" w:type="dxa"/>
            <w:gridSpan w:val="3"/>
            <w:tcBorders>
              <w:top w:val="single" w:sz="8" w:space="0" w:color="000000"/>
              <w:left w:val="nil"/>
              <w:bottom w:val="single" w:sz="8" w:space="0" w:color="000000"/>
              <w:right w:val="double" w:sz="6" w:space="0" w:color="000000"/>
            </w:tcBorders>
            <w:shd w:val="clear" w:color="auto" w:fill="auto"/>
            <w:vAlign w:val="center"/>
          </w:tcPr>
          <w:p w14:paraId="6708B17B"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有意外掉电标志</w:t>
            </w:r>
          </w:p>
        </w:tc>
      </w:tr>
      <w:tr w:rsidR="008811BA" w:rsidRPr="004342A8" w14:paraId="440C13B3"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7D3D3E5A"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318E006D"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2FB327A5"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auto" w:fill="auto"/>
            <w:vAlign w:val="center"/>
          </w:tcPr>
          <w:p w14:paraId="0704BAD0" w14:textId="77777777" w:rsidR="008811BA" w:rsidRPr="004342A8" w:rsidRDefault="00E151FC">
            <w:pPr>
              <w:widowControl/>
              <w:jc w:val="left"/>
              <w:rPr>
                <w:rFonts w:eastAsia="等线"/>
                <w:b/>
                <w:bCs/>
                <w:color w:val="000000"/>
                <w:kern w:val="0"/>
                <w:szCs w:val="21"/>
              </w:rPr>
            </w:pPr>
            <w:r w:rsidRPr="004342A8">
              <w:rPr>
                <w:rFonts w:eastAsia="等线" w:hint="eastAsia"/>
                <w:b/>
                <w:bCs/>
                <w:color w:val="000000"/>
                <w:kern w:val="0"/>
                <w:szCs w:val="21"/>
              </w:rPr>
              <w:t>5</w:t>
            </w:r>
          </w:p>
        </w:tc>
        <w:tc>
          <w:tcPr>
            <w:tcW w:w="2694" w:type="dxa"/>
            <w:gridSpan w:val="3"/>
            <w:tcBorders>
              <w:top w:val="single" w:sz="8" w:space="0" w:color="000000"/>
              <w:left w:val="nil"/>
              <w:bottom w:val="single" w:sz="8" w:space="0" w:color="000000"/>
              <w:right w:val="double" w:sz="6" w:space="0" w:color="000000"/>
            </w:tcBorders>
            <w:shd w:val="clear" w:color="auto" w:fill="auto"/>
            <w:vAlign w:val="center"/>
          </w:tcPr>
          <w:p w14:paraId="5B7F772E"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有皮重记忆：</w:t>
            </w:r>
            <w:r w:rsidRPr="004342A8">
              <w:rPr>
                <w:rFonts w:cs="宋体" w:hint="eastAsia"/>
                <w:b/>
                <w:color w:val="000000"/>
                <w:kern w:val="0"/>
                <w:szCs w:val="21"/>
              </w:rPr>
              <w:t>1</w:t>
            </w:r>
          </w:p>
        </w:tc>
      </w:tr>
      <w:tr w:rsidR="008811BA" w:rsidRPr="004342A8" w14:paraId="594BECEB"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1E5C9AC3"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61A9F16C"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4F9F9A1E"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38E86197"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6</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45F4BEE3"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重量正溢出</w:t>
            </w:r>
          </w:p>
        </w:tc>
      </w:tr>
      <w:tr w:rsidR="008811BA" w:rsidRPr="004342A8" w14:paraId="1C9405A1"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50CCE722"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5FCBF58A"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2E97A871"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0B25D3D1"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7</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453BA775"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重量负溢出</w:t>
            </w:r>
          </w:p>
        </w:tc>
      </w:tr>
      <w:tr w:rsidR="008811BA" w:rsidRPr="004342A8" w14:paraId="51172669"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75A8A7F5"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6240643A"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B51F995"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72E0B446"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8</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3170D7E4"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传感器正溢出</w:t>
            </w:r>
          </w:p>
        </w:tc>
      </w:tr>
      <w:tr w:rsidR="008811BA" w:rsidRPr="004342A8" w14:paraId="12C208DB"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00296928"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4FB3E34B"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4323A431"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495EBBE6"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9</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525B4710"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传感器负溢出</w:t>
            </w:r>
          </w:p>
        </w:tc>
      </w:tr>
      <w:tr w:rsidR="008811BA" w:rsidRPr="004342A8" w14:paraId="3C3EBED9" w14:textId="77777777" w:rsidTr="00AF464C">
        <w:trPr>
          <w:trHeight w:val="443"/>
        </w:trPr>
        <w:tc>
          <w:tcPr>
            <w:tcW w:w="851" w:type="dxa"/>
            <w:vMerge/>
            <w:tcBorders>
              <w:top w:val="nil"/>
              <w:left w:val="double" w:sz="6" w:space="0" w:color="auto"/>
              <w:bottom w:val="single" w:sz="8" w:space="0" w:color="000000"/>
              <w:right w:val="single" w:sz="8" w:space="0" w:color="000000"/>
            </w:tcBorders>
            <w:vAlign w:val="center"/>
          </w:tcPr>
          <w:p w14:paraId="38DA7D72"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310B479F"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8C76400"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3454012F"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10</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15BE2FDC" w14:textId="77777777" w:rsidR="008811BA" w:rsidRPr="004342A8" w:rsidRDefault="00E151FC">
            <w:pPr>
              <w:widowControl/>
              <w:jc w:val="left"/>
              <w:rPr>
                <w:rFonts w:ascii="宋体" w:hAnsi="宋体" w:cs="宋体"/>
                <w:color w:val="000000"/>
                <w:kern w:val="0"/>
                <w:szCs w:val="21"/>
              </w:rPr>
            </w:pPr>
            <w:proofErr w:type="gramStart"/>
            <w:r w:rsidRPr="004342A8">
              <w:rPr>
                <w:rFonts w:ascii="宋体" w:hAnsi="宋体" w:cs="宋体" w:hint="eastAsia"/>
                <w:color w:val="000000"/>
                <w:kern w:val="0"/>
                <w:szCs w:val="21"/>
              </w:rPr>
              <w:t>毫伏数</w:t>
            </w:r>
            <w:proofErr w:type="gramEnd"/>
            <w:r w:rsidRPr="004342A8">
              <w:rPr>
                <w:rFonts w:ascii="宋体" w:hAnsi="宋体" w:cs="宋体" w:hint="eastAsia"/>
                <w:color w:val="000000"/>
                <w:kern w:val="0"/>
                <w:szCs w:val="21"/>
              </w:rPr>
              <w:t>稳定：</w:t>
            </w:r>
            <w:r w:rsidRPr="004342A8">
              <w:rPr>
                <w:b/>
                <w:color w:val="000000"/>
                <w:kern w:val="0"/>
                <w:szCs w:val="21"/>
              </w:rPr>
              <w:t>1</w:t>
            </w:r>
            <w:r w:rsidRPr="004342A8">
              <w:rPr>
                <w:color w:val="000000"/>
                <w:kern w:val="0"/>
                <w:szCs w:val="21"/>
              </w:rPr>
              <w:t xml:space="preserve">   </w:t>
            </w:r>
            <w:r w:rsidRPr="004342A8">
              <w:rPr>
                <w:rFonts w:ascii="宋体" w:hAnsi="宋体" w:cs="宋体" w:hint="eastAsia"/>
                <w:color w:val="000000"/>
                <w:kern w:val="0"/>
                <w:szCs w:val="21"/>
              </w:rPr>
              <w:t>不稳：</w:t>
            </w:r>
            <w:r w:rsidRPr="004342A8">
              <w:rPr>
                <w:b/>
                <w:color w:val="000000"/>
                <w:kern w:val="0"/>
                <w:szCs w:val="21"/>
              </w:rPr>
              <w:t>0</w:t>
            </w:r>
          </w:p>
        </w:tc>
      </w:tr>
      <w:tr w:rsidR="008811BA" w:rsidRPr="004342A8" w14:paraId="1E210123" w14:textId="77777777" w:rsidTr="00AF464C">
        <w:trPr>
          <w:trHeight w:val="285"/>
        </w:trPr>
        <w:tc>
          <w:tcPr>
            <w:tcW w:w="851" w:type="dxa"/>
            <w:vMerge/>
            <w:tcBorders>
              <w:top w:val="nil"/>
              <w:left w:val="double" w:sz="6" w:space="0" w:color="auto"/>
              <w:bottom w:val="single" w:sz="8" w:space="0" w:color="000000"/>
              <w:right w:val="single" w:sz="8" w:space="0" w:color="000000"/>
            </w:tcBorders>
            <w:vAlign w:val="center"/>
          </w:tcPr>
          <w:p w14:paraId="4E2C5FF3" w14:textId="77777777" w:rsidR="008811BA" w:rsidRPr="004342A8" w:rsidRDefault="008811BA">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769D44E" w14:textId="77777777" w:rsidR="008811BA" w:rsidRPr="004342A8" w:rsidRDefault="008811BA">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20284CF" w14:textId="77777777" w:rsidR="008811BA" w:rsidRPr="004342A8" w:rsidRDefault="008811BA" w:rsidP="00CF2E38">
            <w:pPr>
              <w:widowControl/>
              <w:jc w:val="center"/>
              <w:rPr>
                <w:rFonts w:ascii="宋体" w:hAnsi="宋体" w:cs="宋体"/>
                <w:color w:val="000000"/>
                <w:kern w:val="0"/>
                <w:szCs w:val="21"/>
              </w:rPr>
            </w:pPr>
          </w:p>
        </w:tc>
        <w:tc>
          <w:tcPr>
            <w:tcW w:w="991" w:type="dxa"/>
            <w:tcBorders>
              <w:top w:val="nil"/>
              <w:left w:val="nil"/>
              <w:bottom w:val="single" w:sz="8" w:space="0" w:color="000000"/>
              <w:right w:val="double" w:sz="6" w:space="0" w:color="auto"/>
            </w:tcBorders>
            <w:shd w:val="clear" w:color="000000" w:fill="FFFFFF"/>
            <w:vAlign w:val="center"/>
          </w:tcPr>
          <w:p w14:paraId="45ADD62F" w14:textId="77777777" w:rsidR="008811BA" w:rsidRPr="004342A8" w:rsidRDefault="00E151FC">
            <w:pPr>
              <w:widowControl/>
              <w:jc w:val="left"/>
              <w:rPr>
                <w:rFonts w:eastAsia="等线"/>
                <w:b/>
                <w:bCs/>
                <w:color w:val="000000"/>
                <w:kern w:val="0"/>
                <w:szCs w:val="21"/>
              </w:rPr>
            </w:pPr>
            <w:r w:rsidRPr="004342A8">
              <w:rPr>
                <w:rFonts w:eastAsia="等线"/>
                <w:b/>
                <w:bCs/>
                <w:color w:val="000000"/>
                <w:kern w:val="0"/>
                <w:szCs w:val="21"/>
              </w:rPr>
              <w:t>11</w:t>
            </w:r>
          </w:p>
        </w:tc>
        <w:tc>
          <w:tcPr>
            <w:tcW w:w="2694" w:type="dxa"/>
            <w:gridSpan w:val="3"/>
            <w:tcBorders>
              <w:top w:val="single" w:sz="8" w:space="0" w:color="000000"/>
              <w:left w:val="nil"/>
              <w:bottom w:val="single" w:sz="8" w:space="0" w:color="000000"/>
              <w:right w:val="double" w:sz="6" w:space="0" w:color="000000"/>
            </w:tcBorders>
            <w:shd w:val="clear" w:color="000000" w:fill="FFFFFF"/>
            <w:vAlign w:val="center"/>
          </w:tcPr>
          <w:p w14:paraId="38FEB2E0"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锁</w:t>
            </w:r>
            <w:proofErr w:type="gramStart"/>
            <w:r w:rsidRPr="004342A8">
              <w:rPr>
                <w:rFonts w:ascii="宋体" w:hAnsi="宋体" w:cs="宋体" w:hint="eastAsia"/>
                <w:color w:val="000000"/>
                <w:kern w:val="0"/>
                <w:szCs w:val="21"/>
              </w:rPr>
              <w:t>机状态</w:t>
            </w:r>
            <w:proofErr w:type="gramEnd"/>
          </w:p>
        </w:tc>
      </w:tr>
      <w:tr w:rsidR="008811BA" w:rsidRPr="004342A8" w14:paraId="132B5BE4"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7335534F"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40003</w:t>
            </w:r>
          </w:p>
        </w:tc>
        <w:tc>
          <w:tcPr>
            <w:tcW w:w="709" w:type="dxa"/>
            <w:vMerge w:val="restart"/>
            <w:tcBorders>
              <w:top w:val="nil"/>
              <w:left w:val="single" w:sz="8" w:space="0" w:color="000000"/>
              <w:bottom w:val="single" w:sz="8" w:space="0" w:color="000000"/>
              <w:right w:val="single" w:sz="8" w:space="0" w:color="000000"/>
            </w:tcBorders>
            <w:shd w:val="clear" w:color="000000" w:fill="FFFFFF"/>
            <w:vAlign w:val="center"/>
          </w:tcPr>
          <w:p w14:paraId="5FC9F55C"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2</w:t>
            </w:r>
          </w:p>
        </w:tc>
        <w:tc>
          <w:tcPr>
            <w:tcW w:w="2563" w:type="dxa"/>
            <w:gridSpan w:val="5"/>
            <w:vMerge w:val="restart"/>
            <w:tcBorders>
              <w:top w:val="nil"/>
              <w:left w:val="single" w:sz="8" w:space="0" w:color="000000"/>
              <w:bottom w:val="single" w:sz="8" w:space="0" w:color="000000"/>
              <w:right w:val="single" w:sz="8" w:space="0" w:color="000000"/>
            </w:tcBorders>
            <w:shd w:val="clear" w:color="auto" w:fill="auto"/>
            <w:vAlign w:val="center"/>
          </w:tcPr>
          <w:p w14:paraId="61D6A768" w14:textId="77777777" w:rsidR="008811BA" w:rsidRPr="004342A8" w:rsidRDefault="00E151FC" w:rsidP="00CF2E38">
            <w:pPr>
              <w:widowControl/>
              <w:jc w:val="center"/>
              <w:rPr>
                <w:rFonts w:ascii="等线" w:eastAsia="等线" w:hAnsi="等线" w:cs="宋体"/>
                <w:color w:val="9C6500"/>
                <w:kern w:val="0"/>
                <w:sz w:val="22"/>
                <w:szCs w:val="22"/>
              </w:rPr>
            </w:pPr>
            <w:r w:rsidRPr="004342A8">
              <w:rPr>
                <w:rFonts w:ascii="宋体" w:hAnsi="宋体" w:cs="宋体" w:hint="eastAsia"/>
                <w:color w:val="000000"/>
                <w:kern w:val="0"/>
                <w:szCs w:val="21"/>
              </w:rPr>
              <w:t>常规报警信息</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02E12A96" w14:textId="77777777" w:rsidR="008811BA" w:rsidRPr="004342A8" w:rsidRDefault="00E151FC">
            <w:pPr>
              <w:widowControl/>
              <w:jc w:val="left"/>
              <w:rPr>
                <w:rFonts w:ascii="宋体" w:hAnsi="宋体" w:cs="宋体"/>
                <w:color w:val="000000"/>
                <w:kern w:val="0"/>
                <w:szCs w:val="21"/>
              </w:rPr>
            </w:pPr>
            <w:r w:rsidRPr="004342A8">
              <w:rPr>
                <w:rFonts w:eastAsia="等线" w:hint="eastAsia"/>
                <w:b/>
                <w:bCs/>
                <w:color w:val="000000"/>
                <w:kern w:val="0"/>
                <w:szCs w:val="21"/>
              </w:rPr>
              <w:t>.0</w:t>
            </w:r>
            <w:r w:rsidRPr="004342A8">
              <w:rPr>
                <w:rFonts w:ascii="宋体" w:hAnsi="宋体" w:cs="宋体" w:hint="eastAsia"/>
                <w:color w:val="000000"/>
                <w:kern w:val="0"/>
                <w:szCs w:val="21"/>
              </w:rPr>
              <w:t>目标值设置不合理</w:t>
            </w:r>
          </w:p>
        </w:tc>
      </w:tr>
      <w:tr w:rsidR="008811BA" w:rsidRPr="004342A8" w14:paraId="408AAD23"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0170F16E"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64EACAE5"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1E76AD67"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49E7112C"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1</w:t>
            </w:r>
            <w:r w:rsidRPr="004342A8">
              <w:rPr>
                <w:rFonts w:ascii="宋体" w:hAnsi="宋体" w:cs="宋体" w:hint="eastAsia"/>
                <w:color w:val="000000"/>
                <w:kern w:val="0"/>
                <w:szCs w:val="21"/>
              </w:rPr>
              <w:t>重量溢出,无法启动</w:t>
            </w:r>
          </w:p>
        </w:tc>
      </w:tr>
      <w:tr w:rsidR="008811BA" w:rsidRPr="004342A8" w14:paraId="7509DD79"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2320DDA0"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3EE308A9"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26D00474"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15478D71"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2</w:t>
            </w:r>
            <w:r w:rsidRPr="004342A8">
              <w:rPr>
                <w:rFonts w:ascii="宋体" w:hAnsi="宋体" w:cs="宋体" w:hint="eastAsia"/>
                <w:color w:val="000000"/>
                <w:kern w:val="0"/>
                <w:szCs w:val="21"/>
              </w:rPr>
              <w:t>清</w:t>
            </w:r>
            <w:proofErr w:type="gramStart"/>
            <w:r w:rsidRPr="004342A8">
              <w:rPr>
                <w:rFonts w:ascii="宋体" w:hAnsi="宋体" w:cs="宋体" w:hint="eastAsia"/>
                <w:color w:val="000000"/>
                <w:kern w:val="0"/>
                <w:szCs w:val="21"/>
              </w:rPr>
              <w:t>零时超</w:t>
            </w:r>
            <w:proofErr w:type="gramEnd"/>
            <w:r w:rsidRPr="004342A8">
              <w:rPr>
                <w:rFonts w:ascii="宋体" w:hAnsi="宋体" w:cs="宋体" w:hint="eastAsia"/>
                <w:color w:val="000000"/>
                <w:kern w:val="0"/>
                <w:szCs w:val="21"/>
              </w:rPr>
              <w:t>范围</w:t>
            </w:r>
          </w:p>
        </w:tc>
      </w:tr>
      <w:tr w:rsidR="008811BA" w:rsidRPr="004342A8" w14:paraId="4BD820A1"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682585B"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21845608"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6CE52282"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2D69B882"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3</w:t>
            </w:r>
            <w:r w:rsidRPr="004342A8">
              <w:rPr>
                <w:rFonts w:ascii="宋体" w:hAnsi="宋体" w:cs="宋体" w:hint="eastAsia"/>
                <w:color w:val="000000"/>
                <w:kern w:val="0"/>
                <w:szCs w:val="21"/>
              </w:rPr>
              <w:t>清零时不稳定</w:t>
            </w:r>
          </w:p>
        </w:tc>
      </w:tr>
      <w:tr w:rsidR="008811BA" w:rsidRPr="004342A8" w14:paraId="55DA8704"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3D688C51"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6EDBD25E"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02226347"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7C474978"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4</w:t>
            </w:r>
            <w:r w:rsidRPr="004342A8">
              <w:rPr>
                <w:rFonts w:ascii="宋体" w:hAnsi="宋体" w:cs="宋体" w:hint="eastAsia"/>
                <w:color w:val="000000"/>
                <w:kern w:val="0"/>
                <w:szCs w:val="21"/>
              </w:rPr>
              <w:t>重量溢出,无法清零(通过modbus或开关量输入有效）</w:t>
            </w:r>
          </w:p>
        </w:tc>
      </w:tr>
      <w:tr w:rsidR="008811BA" w:rsidRPr="004342A8" w14:paraId="188DD0C1"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3B7A9020"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67F7F623"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2EAA86BD"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5EFFDB52"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5</w:t>
            </w:r>
            <w:r w:rsidRPr="004342A8">
              <w:rPr>
                <w:rFonts w:ascii="宋体" w:hAnsi="宋体" w:cs="宋体" w:hint="eastAsia"/>
                <w:color w:val="000000"/>
                <w:kern w:val="0"/>
                <w:szCs w:val="21"/>
              </w:rPr>
              <w:t>运行时不允许清零(通过modbus或开关量输入有效）</w:t>
            </w:r>
          </w:p>
        </w:tc>
      </w:tr>
      <w:tr w:rsidR="008811BA" w:rsidRPr="004342A8" w14:paraId="22BBA086"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38E282D"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4FA7F254"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79087241"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54141D79"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6</w:t>
            </w:r>
            <w:proofErr w:type="gramStart"/>
            <w:r w:rsidRPr="004342A8">
              <w:rPr>
                <w:rFonts w:ascii="宋体" w:hAnsi="宋体" w:cs="宋体" w:hint="eastAsia"/>
                <w:color w:val="000000"/>
                <w:kern w:val="0"/>
                <w:szCs w:val="21"/>
              </w:rPr>
              <w:t>超欠差报警</w:t>
            </w:r>
            <w:proofErr w:type="gramEnd"/>
          </w:p>
        </w:tc>
      </w:tr>
      <w:tr w:rsidR="008811BA" w:rsidRPr="004342A8" w14:paraId="6CF628FC"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309E7EF"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7E137896"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4C061E9C"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21D113ED"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7</w:t>
            </w:r>
            <w:proofErr w:type="gramStart"/>
            <w:r w:rsidRPr="004342A8">
              <w:rPr>
                <w:rFonts w:ascii="宋体" w:hAnsi="宋体" w:cs="宋体" w:hint="eastAsia"/>
                <w:color w:val="000000"/>
                <w:kern w:val="0"/>
                <w:szCs w:val="21"/>
              </w:rPr>
              <w:t>超欠差暂停</w:t>
            </w:r>
            <w:proofErr w:type="gramEnd"/>
            <w:r w:rsidRPr="004342A8">
              <w:rPr>
                <w:rFonts w:ascii="宋体" w:hAnsi="宋体" w:cs="宋体" w:hint="eastAsia"/>
                <w:color w:val="000000"/>
                <w:kern w:val="0"/>
                <w:szCs w:val="21"/>
              </w:rPr>
              <w:t>报警(一直响应,须手动清除)</w:t>
            </w:r>
          </w:p>
        </w:tc>
      </w:tr>
      <w:tr w:rsidR="008811BA" w:rsidRPr="004342A8" w14:paraId="6966DB4A"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3A8F4D19"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268D942C"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207A1887"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070BC3E5"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8</w:t>
            </w:r>
            <w:r w:rsidRPr="004342A8">
              <w:rPr>
                <w:rFonts w:ascii="宋体" w:hAnsi="宋体" w:cs="宋体" w:hint="eastAsia"/>
                <w:color w:val="000000"/>
                <w:kern w:val="0"/>
                <w:szCs w:val="21"/>
              </w:rPr>
              <w:t>批次完成(一直响应,须手动清除)</w:t>
            </w:r>
          </w:p>
        </w:tc>
      </w:tr>
      <w:tr w:rsidR="008811BA" w:rsidRPr="004342A8" w14:paraId="4A2197C8"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29F7A171"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1BF933AF"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42408CED"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416B3D75"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9</w:t>
            </w:r>
            <w:r w:rsidRPr="004342A8">
              <w:rPr>
                <w:rFonts w:ascii="宋体" w:hAnsi="宋体" w:cs="宋体" w:hint="eastAsia"/>
                <w:color w:val="000000"/>
                <w:kern w:val="0"/>
                <w:szCs w:val="21"/>
              </w:rPr>
              <w:t>供料超时（供料结束会自动清除，也可手动清除）</w:t>
            </w:r>
          </w:p>
        </w:tc>
      </w:tr>
      <w:tr w:rsidR="008811BA" w:rsidRPr="004342A8" w14:paraId="20E3B7B0"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05C8AB2D"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7E5B96D0"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1AB5B5FB"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481320F2"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10</w:t>
            </w:r>
            <w:r w:rsidRPr="004342A8">
              <w:rPr>
                <w:rFonts w:ascii="宋体" w:hAnsi="宋体" w:cs="宋体" w:hint="eastAsia"/>
                <w:color w:val="000000"/>
                <w:kern w:val="0"/>
                <w:szCs w:val="21"/>
              </w:rPr>
              <w:t>减量超时(一直响应,须手动清除)</w:t>
            </w:r>
          </w:p>
        </w:tc>
      </w:tr>
      <w:tr w:rsidR="008811BA" w:rsidRPr="004342A8" w14:paraId="215F3143" w14:textId="77777777" w:rsidTr="00AF464C">
        <w:trPr>
          <w:gridAfter w:val="1"/>
          <w:wAfter w:w="9" w:type="dxa"/>
          <w:trHeight w:val="300"/>
        </w:trPr>
        <w:tc>
          <w:tcPr>
            <w:tcW w:w="851" w:type="dxa"/>
            <w:vMerge/>
            <w:tcBorders>
              <w:top w:val="nil"/>
              <w:left w:val="double" w:sz="6" w:space="0" w:color="auto"/>
              <w:bottom w:val="single" w:sz="8" w:space="0" w:color="000000"/>
              <w:right w:val="single" w:sz="8" w:space="0" w:color="000000"/>
            </w:tcBorders>
            <w:vAlign w:val="center"/>
          </w:tcPr>
          <w:p w14:paraId="5B0A9142" w14:textId="77777777" w:rsidR="008811BA" w:rsidRPr="004342A8" w:rsidRDefault="008811BA">
            <w:pPr>
              <w:widowControl/>
              <w:jc w:val="left"/>
              <w:rPr>
                <w:rFonts w:eastAsia="等线"/>
                <w:b/>
                <w:bCs/>
                <w:color w:val="000000"/>
                <w:kern w:val="0"/>
                <w:szCs w:val="21"/>
              </w:rPr>
            </w:pPr>
          </w:p>
        </w:tc>
        <w:tc>
          <w:tcPr>
            <w:tcW w:w="709" w:type="dxa"/>
            <w:vMerge/>
            <w:tcBorders>
              <w:top w:val="nil"/>
              <w:left w:val="single" w:sz="8" w:space="0" w:color="000000"/>
              <w:bottom w:val="single" w:sz="8" w:space="0" w:color="000000"/>
              <w:right w:val="single" w:sz="8" w:space="0" w:color="000000"/>
            </w:tcBorders>
            <w:vAlign w:val="center"/>
          </w:tcPr>
          <w:p w14:paraId="3F738544"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single" w:sz="8" w:space="0" w:color="000000"/>
              <w:right w:val="single" w:sz="8" w:space="0" w:color="000000"/>
            </w:tcBorders>
            <w:shd w:val="clear" w:color="auto" w:fill="auto"/>
            <w:vAlign w:val="center"/>
          </w:tcPr>
          <w:p w14:paraId="4DCC57F2"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3356BB60" w14:textId="77777777" w:rsidR="008811BA" w:rsidRPr="004342A8" w:rsidRDefault="00E151FC">
            <w:pPr>
              <w:widowControl/>
              <w:jc w:val="left"/>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11</w:t>
            </w:r>
            <w:r w:rsidRPr="004342A8">
              <w:rPr>
                <w:rFonts w:ascii="宋体" w:hAnsi="宋体" w:cs="宋体" w:hint="eastAsia"/>
                <w:color w:val="000000"/>
                <w:kern w:val="0"/>
                <w:szCs w:val="21"/>
              </w:rPr>
              <w:t>有掉电保存数据,不允许清零</w:t>
            </w:r>
          </w:p>
        </w:tc>
      </w:tr>
      <w:tr w:rsidR="008811BA" w:rsidRPr="004342A8" w14:paraId="5FB5888B" w14:textId="77777777" w:rsidTr="00AF464C">
        <w:trPr>
          <w:gridAfter w:val="1"/>
          <w:wAfter w:w="9" w:type="dxa"/>
          <w:trHeight w:val="78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BF19395"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DB79677"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3</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7143D2D"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净重</w:t>
            </w:r>
          </w:p>
        </w:tc>
        <w:tc>
          <w:tcPr>
            <w:tcW w:w="3676" w:type="dxa"/>
            <w:gridSpan w:val="3"/>
            <w:vMerge w:val="restart"/>
            <w:tcBorders>
              <w:top w:val="single" w:sz="8" w:space="0" w:color="000000"/>
              <w:left w:val="single" w:sz="8" w:space="0" w:color="000000"/>
              <w:right w:val="double" w:sz="6" w:space="0" w:color="000000"/>
            </w:tcBorders>
            <w:shd w:val="clear" w:color="000000" w:fill="FFFFFF"/>
            <w:vAlign w:val="center"/>
          </w:tcPr>
          <w:p w14:paraId="0E7BE169" w14:textId="77777777" w:rsidR="008811BA" w:rsidRPr="004342A8" w:rsidRDefault="00E151FC">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字节，有符号数</w:t>
            </w:r>
            <w:r w:rsidRPr="004342A8">
              <w:rPr>
                <w:rFonts w:eastAsia="等线"/>
                <w:color w:val="000000"/>
                <w:kern w:val="0"/>
                <w:szCs w:val="21"/>
              </w:rPr>
              <w:t>(</w:t>
            </w:r>
            <w:r w:rsidRPr="004342A8">
              <w:rPr>
                <w:rFonts w:ascii="宋体" w:hAnsi="宋体" w:hint="eastAsia"/>
                <w:color w:val="000000"/>
                <w:kern w:val="0"/>
                <w:szCs w:val="21"/>
              </w:rPr>
              <w:t>显示重量</w:t>
            </w:r>
            <w:r w:rsidRPr="004342A8">
              <w:rPr>
                <w:rFonts w:eastAsia="等线"/>
                <w:color w:val="000000"/>
                <w:kern w:val="0"/>
                <w:szCs w:val="21"/>
              </w:rPr>
              <w:t>)</w:t>
            </w:r>
            <w:r w:rsidRPr="004342A8">
              <w:rPr>
                <w:rFonts w:ascii="宋体" w:hAnsi="宋体" w:hint="eastAsia"/>
                <w:color w:val="000000"/>
                <w:kern w:val="0"/>
                <w:szCs w:val="21"/>
              </w:rPr>
              <w:t>。注：当传感器溢出，重量值固定返回</w:t>
            </w:r>
            <w:r w:rsidRPr="004342A8">
              <w:rPr>
                <w:rFonts w:eastAsia="等线"/>
                <w:b/>
                <w:color w:val="000000"/>
                <w:kern w:val="0"/>
                <w:szCs w:val="21"/>
              </w:rPr>
              <w:t>0</w:t>
            </w:r>
            <w:r w:rsidRPr="004342A8">
              <w:rPr>
                <w:rFonts w:eastAsia="等线"/>
                <w:color w:val="000000"/>
                <w:kern w:val="0"/>
                <w:szCs w:val="21"/>
              </w:rPr>
              <w:t>xFFFFFFFF</w:t>
            </w:r>
            <w:r w:rsidRPr="004342A8">
              <w:rPr>
                <w:rFonts w:ascii="宋体" w:hAnsi="宋体" w:hint="eastAsia"/>
                <w:color w:val="000000"/>
                <w:kern w:val="0"/>
                <w:szCs w:val="21"/>
              </w:rPr>
              <w:t>。</w:t>
            </w:r>
            <w:r w:rsidRPr="004342A8">
              <w:rPr>
                <w:rFonts w:eastAsia="等线"/>
                <w:color w:val="000000"/>
                <w:kern w:val="0"/>
                <w:szCs w:val="21"/>
              </w:rPr>
              <w:t>(</w:t>
            </w:r>
            <w:r w:rsidRPr="004342A8">
              <w:rPr>
                <w:rFonts w:ascii="宋体" w:hAnsi="宋体" w:hint="eastAsia"/>
                <w:color w:val="000000"/>
                <w:kern w:val="0"/>
                <w:szCs w:val="21"/>
              </w:rPr>
              <w:t>显示低</w:t>
            </w:r>
            <w:r w:rsidRPr="004342A8">
              <w:rPr>
                <w:rFonts w:eastAsia="等线"/>
                <w:b/>
                <w:color w:val="000000"/>
                <w:kern w:val="0"/>
                <w:szCs w:val="21"/>
              </w:rPr>
              <w:t>9</w:t>
            </w:r>
            <w:r w:rsidRPr="004342A8">
              <w:rPr>
                <w:rFonts w:ascii="宋体" w:hAnsi="宋体" w:hint="eastAsia"/>
                <w:color w:val="000000"/>
                <w:kern w:val="0"/>
                <w:szCs w:val="21"/>
              </w:rPr>
              <w:t>位</w:t>
            </w:r>
            <w:r w:rsidRPr="004342A8">
              <w:rPr>
                <w:rFonts w:eastAsia="等线"/>
                <w:color w:val="000000"/>
                <w:kern w:val="0"/>
                <w:szCs w:val="21"/>
              </w:rPr>
              <w:t>)</w:t>
            </w:r>
          </w:p>
          <w:p w14:paraId="41832880" w14:textId="77777777" w:rsidR="008811BA" w:rsidRPr="004342A8" w:rsidRDefault="00E151FC">
            <w:pPr>
              <w:rPr>
                <w:rFonts w:eastAsia="等线"/>
                <w:color w:val="000000"/>
                <w:kern w:val="0"/>
                <w:szCs w:val="21"/>
              </w:rPr>
            </w:pPr>
            <w:r w:rsidRPr="004342A8">
              <w:rPr>
                <w:rFonts w:eastAsia="等线"/>
                <w:color w:val="000000"/>
                <w:kern w:val="0"/>
                <w:szCs w:val="21"/>
              </w:rPr>
              <w:t xml:space="preserve">　</w:t>
            </w:r>
          </w:p>
        </w:tc>
      </w:tr>
      <w:tr w:rsidR="008811BA" w:rsidRPr="004342A8" w14:paraId="17094B48"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24438BA"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E41178E"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42317036" w14:textId="77777777" w:rsidR="008811BA" w:rsidRPr="004342A8" w:rsidRDefault="008811BA" w:rsidP="00CF2E38">
            <w:pPr>
              <w:widowControl/>
              <w:jc w:val="center"/>
              <w:rPr>
                <w:rFonts w:ascii="宋体" w:hAnsi="宋体" w:cs="宋体"/>
                <w:color w:val="000000"/>
                <w:kern w:val="0"/>
                <w:szCs w:val="21"/>
              </w:rPr>
            </w:pPr>
          </w:p>
        </w:tc>
        <w:tc>
          <w:tcPr>
            <w:tcW w:w="3676" w:type="dxa"/>
            <w:gridSpan w:val="3"/>
            <w:vMerge/>
            <w:tcBorders>
              <w:left w:val="single" w:sz="8" w:space="0" w:color="000000"/>
              <w:right w:val="double" w:sz="6" w:space="0" w:color="000000"/>
            </w:tcBorders>
            <w:vAlign w:val="center"/>
          </w:tcPr>
          <w:p w14:paraId="7DAAA859" w14:textId="77777777" w:rsidR="008811BA" w:rsidRPr="004342A8" w:rsidRDefault="008811BA">
            <w:pPr>
              <w:rPr>
                <w:rFonts w:eastAsia="等线"/>
                <w:color w:val="000000"/>
                <w:kern w:val="0"/>
                <w:szCs w:val="21"/>
              </w:rPr>
            </w:pPr>
          </w:p>
        </w:tc>
      </w:tr>
      <w:tr w:rsidR="008811BA" w:rsidRPr="004342A8" w14:paraId="7B2B999E"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A99C0D4"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7875D48"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5</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F126BF1"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皮重值</w:t>
            </w:r>
          </w:p>
        </w:tc>
        <w:tc>
          <w:tcPr>
            <w:tcW w:w="3676" w:type="dxa"/>
            <w:gridSpan w:val="3"/>
            <w:vMerge/>
            <w:tcBorders>
              <w:left w:val="single" w:sz="8" w:space="0" w:color="000000"/>
              <w:right w:val="double" w:sz="6" w:space="0" w:color="000000"/>
            </w:tcBorders>
            <w:shd w:val="clear" w:color="000000" w:fill="FFFFFF"/>
            <w:vAlign w:val="center"/>
          </w:tcPr>
          <w:p w14:paraId="00C40620" w14:textId="77777777" w:rsidR="008811BA" w:rsidRPr="004342A8" w:rsidRDefault="008811BA">
            <w:pPr>
              <w:rPr>
                <w:rFonts w:eastAsia="等线"/>
                <w:color w:val="000000"/>
                <w:kern w:val="0"/>
                <w:szCs w:val="21"/>
              </w:rPr>
            </w:pPr>
          </w:p>
        </w:tc>
      </w:tr>
      <w:tr w:rsidR="008811BA" w:rsidRPr="004342A8" w14:paraId="2DA8595F"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2B131BE"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2CE2840"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6</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9EB2478" w14:textId="77777777" w:rsidR="008811BA" w:rsidRPr="004342A8" w:rsidRDefault="008811BA" w:rsidP="00CF2E38">
            <w:pPr>
              <w:widowControl/>
              <w:jc w:val="center"/>
              <w:rPr>
                <w:rFonts w:ascii="宋体" w:hAnsi="宋体" w:cs="宋体"/>
                <w:color w:val="000000"/>
                <w:kern w:val="0"/>
                <w:szCs w:val="21"/>
              </w:rPr>
            </w:pPr>
          </w:p>
        </w:tc>
        <w:tc>
          <w:tcPr>
            <w:tcW w:w="3676" w:type="dxa"/>
            <w:gridSpan w:val="3"/>
            <w:vMerge/>
            <w:tcBorders>
              <w:left w:val="single" w:sz="8" w:space="0" w:color="000000"/>
              <w:right w:val="double" w:sz="6" w:space="0" w:color="000000"/>
            </w:tcBorders>
            <w:vAlign w:val="center"/>
          </w:tcPr>
          <w:p w14:paraId="7CE30E4B" w14:textId="77777777" w:rsidR="008811BA" w:rsidRPr="004342A8" w:rsidRDefault="008811BA">
            <w:pPr>
              <w:rPr>
                <w:rFonts w:eastAsia="等线"/>
                <w:color w:val="000000"/>
                <w:kern w:val="0"/>
                <w:szCs w:val="21"/>
              </w:rPr>
            </w:pPr>
          </w:p>
        </w:tc>
      </w:tr>
      <w:tr w:rsidR="008811BA" w:rsidRPr="004342A8" w14:paraId="0F76DEB1"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E794A62"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E276644"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7</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88B48A5"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毛重值</w:t>
            </w:r>
          </w:p>
        </w:tc>
        <w:tc>
          <w:tcPr>
            <w:tcW w:w="3676" w:type="dxa"/>
            <w:gridSpan w:val="3"/>
            <w:vMerge/>
            <w:tcBorders>
              <w:left w:val="single" w:sz="8" w:space="0" w:color="000000"/>
              <w:right w:val="double" w:sz="6" w:space="0" w:color="000000"/>
            </w:tcBorders>
            <w:shd w:val="clear" w:color="000000" w:fill="FFFFFF"/>
            <w:vAlign w:val="center"/>
          </w:tcPr>
          <w:p w14:paraId="226ECB38" w14:textId="77777777" w:rsidR="008811BA" w:rsidRPr="004342A8" w:rsidRDefault="008811BA">
            <w:pPr>
              <w:widowControl/>
              <w:rPr>
                <w:rFonts w:eastAsia="等线"/>
                <w:color w:val="000000"/>
                <w:kern w:val="0"/>
                <w:szCs w:val="21"/>
              </w:rPr>
            </w:pPr>
          </w:p>
        </w:tc>
      </w:tr>
      <w:tr w:rsidR="008811BA" w:rsidRPr="004342A8" w14:paraId="7AD07E97"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E49DA61"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40009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24BB047"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8</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CB662FE" w14:textId="77777777" w:rsidR="008811BA" w:rsidRPr="004342A8" w:rsidRDefault="008811BA" w:rsidP="00CF2E38">
            <w:pPr>
              <w:widowControl/>
              <w:jc w:val="center"/>
              <w:rPr>
                <w:rFonts w:ascii="宋体" w:hAnsi="宋体" w:cs="宋体"/>
                <w:color w:val="000000"/>
                <w:kern w:val="0"/>
                <w:szCs w:val="21"/>
              </w:rPr>
            </w:pPr>
          </w:p>
        </w:tc>
        <w:tc>
          <w:tcPr>
            <w:tcW w:w="3676" w:type="dxa"/>
            <w:gridSpan w:val="3"/>
            <w:vMerge/>
            <w:tcBorders>
              <w:left w:val="single" w:sz="8" w:space="0" w:color="000000"/>
              <w:bottom w:val="single" w:sz="8" w:space="0" w:color="000000"/>
              <w:right w:val="double" w:sz="6" w:space="0" w:color="000000"/>
            </w:tcBorders>
            <w:vAlign w:val="center"/>
          </w:tcPr>
          <w:p w14:paraId="3C0083E3" w14:textId="77777777" w:rsidR="008811BA" w:rsidRPr="004342A8" w:rsidRDefault="008811BA">
            <w:pPr>
              <w:widowControl/>
              <w:jc w:val="left"/>
              <w:rPr>
                <w:rFonts w:eastAsia="等线"/>
                <w:color w:val="000000"/>
                <w:kern w:val="0"/>
                <w:szCs w:val="21"/>
              </w:rPr>
            </w:pPr>
          </w:p>
        </w:tc>
      </w:tr>
      <w:tr w:rsidR="008811BA" w:rsidRPr="004342A8" w14:paraId="47A2DF05"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B9572F9"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F6887B6"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9</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82B0F03"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总累计次数</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76EB9AE9" w14:textId="77777777" w:rsidR="008811BA" w:rsidRPr="004342A8" w:rsidRDefault="00E151FC">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字节，无符号数，表示累计包装次数。</w:t>
            </w:r>
          </w:p>
        </w:tc>
      </w:tr>
      <w:tr w:rsidR="008811BA" w:rsidRPr="004342A8" w14:paraId="31655A3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E529EC1"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2A12715"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10</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B6529B9" w14:textId="77777777" w:rsidR="008811BA" w:rsidRPr="004342A8" w:rsidRDefault="008811BA" w:rsidP="00CF2E38">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42FE508F" w14:textId="77777777" w:rsidR="008811BA" w:rsidRPr="004342A8" w:rsidRDefault="008811BA">
            <w:pPr>
              <w:widowControl/>
              <w:jc w:val="left"/>
              <w:rPr>
                <w:rFonts w:eastAsia="等线"/>
                <w:color w:val="000000"/>
                <w:kern w:val="0"/>
                <w:szCs w:val="21"/>
              </w:rPr>
            </w:pPr>
          </w:p>
        </w:tc>
      </w:tr>
      <w:tr w:rsidR="008811BA" w:rsidRPr="004342A8" w14:paraId="06BAF006"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841ADEB"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AB9D8FA"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11</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6C5C909"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总累计重量</w:t>
            </w:r>
            <w:r w:rsidRPr="004342A8">
              <w:rPr>
                <w:color w:val="000000"/>
                <w:kern w:val="0"/>
                <w:szCs w:val="21"/>
              </w:rPr>
              <w:t>(</w:t>
            </w:r>
            <w:r w:rsidRPr="004342A8">
              <w:rPr>
                <w:rFonts w:ascii="宋体" w:hAnsi="宋体" w:cs="宋体" w:hint="eastAsia"/>
                <w:color w:val="000000"/>
                <w:kern w:val="0"/>
                <w:szCs w:val="21"/>
              </w:rPr>
              <w:t>高</w:t>
            </w:r>
            <w:r w:rsidRPr="004342A8">
              <w:rPr>
                <w:b/>
                <w:color w:val="000000"/>
                <w:kern w:val="0"/>
                <w:szCs w:val="21"/>
              </w:rPr>
              <w:t>6</w:t>
            </w:r>
            <w:r w:rsidRPr="004342A8">
              <w:rPr>
                <w:rFonts w:ascii="宋体" w:hAnsi="宋体" w:cs="宋体" w:hint="eastAsia"/>
                <w:color w:val="000000"/>
                <w:kern w:val="0"/>
                <w:szCs w:val="21"/>
              </w:rPr>
              <w:t>位</w:t>
            </w:r>
            <w:r w:rsidRPr="004342A8">
              <w:rPr>
                <w:color w:val="000000"/>
                <w:kern w:val="0"/>
                <w:szCs w:val="21"/>
              </w:rPr>
              <w:t>)</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CBE2C6B" w14:textId="77777777" w:rsidR="008811BA" w:rsidRPr="004342A8" w:rsidRDefault="00E151FC">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字节，无符号数，表示累计包装重量。</w:t>
            </w:r>
          </w:p>
        </w:tc>
      </w:tr>
      <w:tr w:rsidR="008811BA" w:rsidRPr="004342A8" w14:paraId="3DE42AE3"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C96BFEA"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E4D5484"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12</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7B023FF" w14:textId="77777777" w:rsidR="008811BA" w:rsidRPr="004342A8" w:rsidRDefault="008811BA" w:rsidP="00CF2E38">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0B61B186" w14:textId="77777777" w:rsidR="008811BA" w:rsidRPr="004342A8" w:rsidRDefault="008811BA">
            <w:pPr>
              <w:widowControl/>
              <w:jc w:val="left"/>
              <w:rPr>
                <w:rFonts w:eastAsia="等线"/>
                <w:color w:val="000000"/>
                <w:kern w:val="0"/>
                <w:szCs w:val="21"/>
              </w:rPr>
            </w:pPr>
          </w:p>
        </w:tc>
      </w:tr>
      <w:tr w:rsidR="008811BA" w:rsidRPr="004342A8" w14:paraId="245B1FCC"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54E0BB2"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E23A592"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13</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893C042"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总累计重量</w:t>
            </w:r>
            <w:r w:rsidRPr="004342A8">
              <w:rPr>
                <w:color w:val="000000"/>
                <w:kern w:val="0"/>
                <w:szCs w:val="21"/>
              </w:rPr>
              <w:t>(</w:t>
            </w:r>
            <w:r w:rsidRPr="004342A8">
              <w:rPr>
                <w:rFonts w:ascii="宋体" w:hAnsi="宋体" w:cs="宋体" w:hint="eastAsia"/>
                <w:color w:val="000000"/>
                <w:kern w:val="0"/>
                <w:szCs w:val="21"/>
              </w:rPr>
              <w:t>低</w:t>
            </w:r>
            <w:r w:rsidRPr="004342A8">
              <w:rPr>
                <w:b/>
                <w:color w:val="000000"/>
                <w:kern w:val="0"/>
                <w:szCs w:val="21"/>
              </w:rPr>
              <w:t>9</w:t>
            </w:r>
            <w:r w:rsidRPr="004342A8">
              <w:rPr>
                <w:rFonts w:ascii="宋体" w:hAnsi="宋体" w:cs="宋体" w:hint="eastAsia"/>
                <w:color w:val="000000"/>
                <w:kern w:val="0"/>
                <w:szCs w:val="21"/>
              </w:rPr>
              <w:t>位</w:t>
            </w:r>
            <w:r w:rsidRPr="004342A8">
              <w:rPr>
                <w:color w:val="000000"/>
                <w:kern w:val="0"/>
                <w:szCs w:val="21"/>
              </w:rPr>
              <w:t>)</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6743853B" w14:textId="77777777" w:rsidR="008811BA" w:rsidRPr="004342A8" w:rsidRDefault="00E151FC">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字节，无符号数，表示累计包装重量。</w:t>
            </w:r>
          </w:p>
        </w:tc>
      </w:tr>
      <w:tr w:rsidR="008811BA" w:rsidRPr="004342A8" w14:paraId="1A3F70F3"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6DF9625"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A8FFCC1"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14</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0E066DB" w14:textId="77777777" w:rsidR="008811BA" w:rsidRPr="004342A8" w:rsidRDefault="008811BA" w:rsidP="00CF2E38">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1BD6CB3C" w14:textId="77777777" w:rsidR="008811BA" w:rsidRPr="004342A8" w:rsidRDefault="008811BA">
            <w:pPr>
              <w:widowControl/>
              <w:jc w:val="left"/>
              <w:rPr>
                <w:rFonts w:eastAsia="等线"/>
                <w:color w:val="000000"/>
                <w:kern w:val="0"/>
                <w:szCs w:val="21"/>
              </w:rPr>
            </w:pPr>
          </w:p>
        </w:tc>
      </w:tr>
      <w:tr w:rsidR="008811BA" w:rsidRPr="004342A8" w14:paraId="61B6A7F7"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EDCDDF1"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A3B1ADA"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15</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5881EECB"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本次减量值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0BB2B42C" w14:textId="77777777" w:rsidR="008811BA" w:rsidRPr="004342A8" w:rsidRDefault="00E151FC">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字节，无符号数</w:t>
            </w:r>
          </w:p>
        </w:tc>
      </w:tr>
      <w:tr w:rsidR="008811BA" w:rsidRPr="004342A8" w14:paraId="6C98EA9A"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756A079"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1571176"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16</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44584A1" w14:textId="77777777" w:rsidR="008811BA" w:rsidRPr="004342A8" w:rsidRDefault="008811BA" w:rsidP="00CF2E38">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09FDE723" w14:textId="77777777" w:rsidR="008811BA" w:rsidRPr="004342A8" w:rsidRDefault="008811BA">
            <w:pPr>
              <w:widowControl/>
              <w:jc w:val="left"/>
              <w:rPr>
                <w:rFonts w:eastAsia="等线"/>
                <w:color w:val="000000"/>
                <w:kern w:val="0"/>
                <w:szCs w:val="21"/>
              </w:rPr>
            </w:pPr>
          </w:p>
        </w:tc>
      </w:tr>
      <w:tr w:rsidR="008811BA" w:rsidRPr="004342A8" w14:paraId="146BCFD4"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16CFB53"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CF26FDB"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17</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4BB9C9B9"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剩余</w:t>
            </w:r>
            <w:proofErr w:type="gramStart"/>
            <w:r w:rsidRPr="004342A8">
              <w:rPr>
                <w:rFonts w:ascii="宋体" w:hAnsi="宋体" w:cs="宋体" w:hint="eastAsia"/>
                <w:color w:val="000000"/>
                <w:kern w:val="0"/>
                <w:szCs w:val="21"/>
              </w:rPr>
              <w:t>批次数</w:t>
            </w:r>
            <w:proofErr w:type="gramEnd"/>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317C9BA5"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无符号数</w:t>
            </w:r>
          </w:p>
        </w:tc>
      </w:tr>
      <w:tr w:rsidR="008811BA" w:rsidRPr="004342A8" w14:paraId="5EA7A8D4" w14:textId="77777777" w:rsidTr="00AF464C">
        <w:trPr>
          <w:gridAfter w:val="1"/>
          <w:wAfter w:w="9" w:type="dxa"/>
          <w:trHeight w:val="285"/>
        </w:trPr>
        <w:tc>
          <w:tcPr>
            <w:tcW w:w="851" w:type="dxa"/>
            <w:tcBorders>
              <w:top w:val="nil"/>
              <w:left w:val="double" w:sz="6" w:space="0" w:color="auto"/>
              <w:bottom w:val="nil"/>
              <w:right w:val="single" w:sz="8" w:space="0" w:color="000000"/>
            </w:tcBorders>
            <w:shd w:val="clear" w:color="000000" w:fill="FFFFFF"/>
            <w:vAlign w:val="center"/>
          </w:tcPr>
          <w:p w14:paraId="0710A50D"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40019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4989D92"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18</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0DE1A636" w14:textId="77777777" w:rsidR="008811BA" w:rsidRPr="004342A8" w:rsidRDefault="00E151FC" w:rsidP="00CF2E38">
            <w:pPr>
              <w:widowControl/>
              <w:jc w:val="center"/>
              <w:rPr>
                <w:rFonts w:ascii="宋体" w:hAnsi="宋体" w:cs="宋体"/>
                <w:color w:val="000000"/>
                <w:kern w:val="0"/>
                <w:szCs w:val="21"/>
              </w:rPr>
            </w:pPr>
            <w:r w:rsidRPr="004342A8">
              <w:rPr>
                <w:rFonts w:ascii="宋体" w:hAnsi="宋体" w:cs="宋体" w:hint="eastAsia"/>
                <w:color w:val="000000"/>
                <w:kern w:val="0"/>
                <w:szCs w:val="21"/>
              </w:rPr>
              <w:t>已完成</w:t>
            </w:r>
            <w:proofErr w:type="gramStart"/>
            <w:r w:rsidRPr="004342A8">
              <w:rPr>
                <w:rFonts w:ascii="宋体" w:hAnsi="宋体" w:cs="宋体" w:hint="eastAsia"/>
                <w:color w:val="000000"/>
                <w:kern w:val="0"/>
                <w:szCs w:val="21"/>
              </w:rPr>
              <w:t>批次数</w:t>
            </w:r>
            <w:proofErr w:type="gramEnd"/>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24B213A0"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无符号数</w:t>
            </w:r>
          </w:p>
        </w:tc>
      </w:tr>
      <w:tr w:rsidR="008811BA" w:rsidRPr="004342A8" w14:paraId="06283051" w14:textId="77777777" w:rsidTr="00AF464C">
        <w:trPr>
          <w:gridAfter w:val="1"/>
          <w:wAfter w:w="9" w:type="dxa"/>
          <w:trHeight w:val="270"/>
        </w:trPr>
        <w:tc>
          <w:tcPr>
            <w:tcW w:w="851" w:type="dxa"/>
            <w:vMerge w:val="restart"/>
            <w:tcBorders>
              <w:top w:val="single" w:sz="4" w:space="0" w:color="auto"/>
              <w:left w:val="single" w:sz="4" w:space="0" w:color="auto"/>
              <w:bottom w:val="single" w:sz="4" w:space="0" w:color="auto"/>
              <w:right w:val="single" w:sz="4" w:space="0" w:color="auto"/>
            </w:tcBorders>
            <w:shd w:val="clear" w:color="000000" w:fill="FFFFFF"/>
            <w:vAlign w:val="center"/>
          </w:tcPr>
          <w:p w14:paraId="6104C6B3"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lastRenderedPageBreak/>
              <w:t>40020</w:t>
            </w:r>
          </w:p>
        </w:tc>
        <w:tc>
          <w:tcPr>
            <w:tcW w:w="709" w:type="dxa"/>
            <w:vMerge w:val="restart"/>
            <w:tcBorders>
              <w:top w:val="nil"/>
              <w:left w:val="nil"/>
              <w:bottom w:val="nil"/>
              <w:right w:val="single" w:sz="8" w:space="0" w:color="000000"/>
            </w:tcBorders>
            <w:shd w:val="clear" w:color="000000" w:fill="FFFFFF"/>
            <w:vAlign w:val="center"/>
          </w:tcPr>
          <w:p w14:paraId="0F479A45" w14:textId="77777777" w:rsidR="008811BA" w:rsidRPr="004342A8" w:rsidRDefault="00E151FC">
            <w:pPr>
              <w:widowControl/>
              <w:jc w:val="center"/>
              <w:rPr>
                <w:rFonts w:eastAsia="等线"/>
                <w:b/>
                <w:bCs/>
                <w:color w:val="000000"/>
                <w:kern w:val="0"/>
                <w:szCs w:val="21"/>
              </w:rPr>
            </w:pPr>
            <w:r w:rsidRPr="004342A8">
              <w:rPr>
                <w:rFonts w:eastAsia="等线"/>
                <w:b/>
                <w:bCs/>
                <w:color w:val="000000"/>
                <w:kern w:val="0"/>
                <w:szCs w:val="21"/>
              </w:rPr>
              <w:t>19</w:t>
            </w:r>
          </w:p>
        </w:tc>
        <w:tc>
          <w:tcPr>
            <w:tcW w:w="2563" w:type="dxa"/>
            <w:gridSpan w:val="5"/>
            <w:vMerge w:val="restart"/>
            <w:tcBorders>
              <w:top w:val="nil"/>
              <w:left w:val="single" w:sz="8" w:space="0" w:color="000000"/>
              <w:bottom w:val="nil"/>
              <w:right w:val="single" w:sz="8" w:space="0" w:color="000000"/>
            </w:tcBorders>
            <w:shd w:val="clear" w:color="auto" w:fill="auto"/>
            <w:vAlign w:val="center"/>
          </w:tcPr>
          <w:p w14:paraId="48F6095B" w14:textId="77777777" w:rsidR="008811BA" w:rsidRPr="004342A8" w:rsidRDefault="00E151FC" w:rsidP="00CF2E38">
            <w:pPr>
              <w:widowControl/>
              <w:jc w:val="center"/>
              <w:rPr>
                <w:rFonts w:ascii="等线" w:eastAsia="等线" w:hAnsi="等线" w:cs="宋体"/>
                <w:color w:val="9C6500"/>
                <w:kern w:val="0"/>
                <w:sz w:val="22"/>
                <w:szCs w:val="22"/>
              </w:rPr>
            </w:pPr>
            <w:r w:rsidRPr="004342A8">
              <w:rPr>
                <w:rFonts w:ascii="宋体" w:hAnsi="宋体" w:cs="宋体" w:hint="eastAsia"/>
                <w:color w:val="000000"/>
                <w:kern w:val="0"/>
                <w:szCs w:val="21"/>
              </w:rPr>
              <w:t>标定报警信息</w:t>
            </w:r>
          </w:p>
        </w:tc>
        <w:tc>
          <w:tcPr>
            <w:tcW w:w="3676" w:type="dxa"/>
            <w:gridSpan w:val="3"/>
            <w:tcBorders>
              <w:top w:val="nil"/>
              <w:left w:val="nil"/>
              <w:bottom w:val="nil"/>
              <w:right w:val="double" w:sz="6" w:space="0" w:color="000000"/>
            </w:tcBorders>
            <w:shd w:val="clear" w:color="auto" w:fill="auto"/>
            <w:vAlign w:val="center"/>
          </w:tcPr>
          <w:p w14:paraId="21D1BC0E"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0</w:t>
            </w:r>
            <w:r w:rsidRPr="004342A8">
              <w:rPr>
                <w:rFonts w:ascii="宋体" w:hAnsi="宋体" w:cs="宋体" w:hint="eastAsia"/>
                <w:color w:val="000000"/>
                <w:kern w:val="0"/>
                <w:szCs w:val="21"/>
              </w:rPr>
              <w:t xml:space="preserve"> 最大量程设置过小（通过modbus写入</w:t>
            </w:r>
            <w:r w:rsidRPr="004342A8">
              <w:rPr>
                <w:rFonts w:cs="宋体" w:hint="eastAsia"/>
                <w:b/>
                <w:color w:val="000000"/>
                <w:kern w:val="0"/>
                <w:szCs w:val="21"/>
              </w:rPr>
              <w:t>1</w:t>
            </w:r>
            <w:r w:rsidRPr="004342A8">
              <w:rPr>
                <w:rFonts w:ascii="宋体" w:hAnsi="宋体" w:cs="宋体" w:hint="eastAsia"/>
                <w:color w:val="000000"/>
                <w:kern w:val="0"/>
                <w:szCs w:val="21"/>
              </w:rPr>
              <w:t>小于最小分度</w:t>
            </w:r>
            <w:r w:rsidRPr="004342A8">
              <w:rPr>
                <w:rFonts w:cs="宋体" w:hint="eastAsia"/>
                <w:b/>
                <w:color w:val="000000"/>
                <w:kern w:val="0"/>
                <w:szCs w:val="21"/>
              </w:rPr>
              <w:t>2</w:t>
            </w:r>
            <w:r w:rsidRPr="004342A8">
              <w:rPr>
                <w:rFonts w:ascii="宋体" w:hAnsi="宋体" w:cs="宋体" w:hint="eastAsia"/>
                <w:color w:val="000000"/>
                <w:kern w:val="0"/>
                <w:szCs w:val="21"/>
              </w:rPr>
              <w:t>）</w:t>
            </w:r>
          </w:p>
        </w:tc>
      </w:tr>
      <w:tr w:rsidR="008811BA" w:rsidRPr="004342A8" w14:paraId="6B082B87" w14:textId="77777777" w:rsidTr="00AF464C">
        <w:trPr>
          <w:gridAfter w:val="1"/>
          <w:wAfter w:w="9" w:type="dxa"/>
          <w:trHeight w:val="270"/>
        </w:trPr>
        <w:tc>
          <w:tcPr>
            <w:tcW w:w="851" w:type="dxa"/>
            <w:vMerge/>
            <w:tcBorders>
              <w:top w:val="single" w:sz="4" w:space="0" w:color="auto"/>
              <w:left w:val="single" w:sz="4" w:space="0" w:color="auto"/>
              <w:bottom w:val="single" w:sz="4" w:space="0" w:color="auto"/>
              <w:right w:val="single" w:sz="4" w:space="0" w:color="auto"/>
            </w:tcBorders>
            <w:vAlign w:val="center"/>
          </w:tcPr>
          <w:p w14:paraId="4ED254FD"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76134546"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5C5586B0"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581CFC4E"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1</w:t>
            </w:r>
            <w:r w:rsidRPr="004342A8">
              <w:rPr>
                <w:rFonts w:ascii="宋体" w:hAnsi="宋体" w:cs="宋体" w:hint="eastAsia"/>
                <w:color w:val="000000"/>
                <w:kern w:val="0"/>
                <w:szCs w:val="21"/>
              </w:rPr>
              <w:t xml:space="preserve"> 最大量程设置过大（通过modbus写入</w:t>
            </w:r>
            <w:r w:rsidRPr="004342A8">
              <w:rPr>
                <w:rFonts w:cs="宋体" w:hint="eastAsia"/>
                <w:b/>
                <w:color w:val="000000"/>
                <w:kern w:val="0"/>
                <w:szCs w:val="21"/>
              </w:rPr>
              <w:t>200000</w:t>
            </w:r>
            <w:r w:rsidRPr="004342A8">
              <w:rPr>
                <w:rFonts w:ascii="宋体" w:hAnsi="宋体" w:cs="宋体" w:hint="eastAsia"/>
                <w:color w:val="000000"/>
                <w:kern w:val="0"/>
                <w:szCs w:val="21"/>
              </w:rPr>
              <w:t>大于最小分度为</w:t>
            </w:r>
            <w:r w:rsidRPr="004342A8">
              <w:rPr>
                <w:rFonts w:cs="宋体" w:hint="eastAsia"/>
                <w:b/>
                <w:color w:val="000000"/>
                <w:kern w:val="0"/>
                <w:szCs w:val="21"/>
              </w:rPr>
              <w:t>1</w:t>
            </w:r>
            <w:r w:rsidRPr="004342A8">
              <w:rPr>
                <w:rFonts w:ascii="宋体" w:hAnsi="宋体" w:cs="宋体" w:hint="eastAsia"/>
                <w:color w:val="000000"/>
                <w:kern w:val="0"/>
                <w:szCs w:val="21"/>
              </w:rPr>
              <w:t>的最大量程）</w:t>
            </w:r>
          </w:p>
        </w:tc>
      </w:tr>
      <w:tr w:rsidR="008811BA" w:rsidRPr="004342A8" w14:paraId="00DC5535" w14:textId="77777777" w:rsidTr="00AF464C">
        <w:trPr>
          <w:gridAfter w:val="1"/>
          <w:wAfter w:w="9" w:type="dxa"/>
          <w:trHeight w:val="270"/>
        </w:trPr>
        <w:tc>
          <w:tcPr>
            <w:tcW w:w="851" w:type="dxa"/>
            <w:vMerge/>
            <w:tcBorders>
              <w:top w:val="single" w:sz="4" w:space="0" w:color="auto"/>
              <w:left w:val="single" w:sz="4" w:space="0" w:color="auto"/>
              <w:bottom w:val="single" w:sz="4" w:space="0" w:color="auto"/>
              <w:right w:val="single" w:sz="4" w:space="0" w:color="auto"/>
            </w:tcBorders>
            <w:vAlign w:val="center"/>
          </w:tcPr>
          <w:p w14:paraId="337AC92A"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08841220"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4DB7FC23"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2650B27E"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2</w:t>
            </w:r>
            <w:r w:rsidRPr="004342A8">
              <w:rPr>
                <w:rFonts w:ascii="宋体" w:hAnsi="宋体" w:cs="宋体" w:hint="eastAsia"/>
                <w:color w:val="000000"/>
                <w:kern w:val="0"/>
                <w:szCs w:val="21"/>
              </w:rPr>
              <w:t xml:space="preserve"> 零点标定时电压过大（电压值大于</w:t>
            </w:r>
            <w:r w:rsidRPr="004342A8">
              <w:rPr>
                <w:rFonts w:cs="宋体" w:hint="eastAsia"/>
                <w:b/>
                <w:color w:val="000000"/>
                <w:kern w:val="0"/>
                <w:szCs w:val="21"/>
              </w:rPr>
              <w:t>15</w:t>
            </w:r>
            <w:r w:rsidRPr="004342A8">
              <w:rPr>
                <w:rFonts w:ascii="宋体" w:hAnsi="宋体" w:cs="宋体" w:hint="eastAsia"/>
                <w:color w:val="000000"/>
                <w:kern w:val="0"/>
                <w:szCs w:val="21"/>
              </w:rPr>
              <w:t>.</w:t>
            </w:r>
            <w:r w:rsidRPr="004342A8">
              <w:rPr>
                <w:rFonts w:cs="宋体" w:hint="eastAsia"/>
                <w:b/>
                <w:color w:val="000000"/>
                <w:kern w:val="0"/>
                <w:szCs w:val="21"/>
              </w:rPr>
              <w:t>625</w:t>
            </w:r>
            <w:r w:rsidRPr="004342A8">
              <w:rPr>
                <w:rFonts w:ascii="宋体" w:hAnsi="宋体" w:cs="宋体" w:hint="eastAsia"/>
                <w:color w:val="000000"/>
                <w:kern w:val="0"/>
                <w:szCs w:val="21"/>
              </w:rPr>
              <w:t>）</w:t>
            </w:r>
          </w:p>
        </w:tc>
      </w:tr>
      <w:tr w:rsidR="008811BA" w:rsidRPr="004342A8" w14:paraId="217A04FF" w14:textId="77777777" w:rsidTr="00AF464C">
        <w:trPr>
          <w:gridAfter w:val="1"/>
          <w:wAfter w:w="9" w:type="dxa"/>
          <w:trHeight w:val="270"/>
        </w:trPr>
        <w:tc>
          <w:tcPr>
            <w:tcW w:w="851" w:type="dxa"/>
            <w:vMerge/>
            <w:tcBorders>
              <w:top w:val="single" w:sz="4" w:space="0" w:color="auto"/>
              <w:left w:val="single" w:sz="4" w:space="0" w:color="auto"/>
              <w:bottom w:val="single" w:sz="4" w:space="0" w:color="auto"/>
              <w:right w:val="single" w:sz="4" w:space="0" w:color="auto"/>
            </w:tcBorders>
            <w:vAlign w:val="center"/>
          </w:tcPr>
          <w:p w14:paraId="1FBD8608"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44CBA817"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53FC4EC3"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11666D41"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3</w:t>
            </w:r>
            <w:r w:rsidRPr="004342A8">
              <w:rPr>
                <w:rFonts w:ascii="宋体" w:hAnsi="宋体" w:cs="宋体" w:hint="eastAsia"/>
                <w:color w:val="000000"/>
                <w:kern w:val="0"/>
                <w:szCs w:val="21"/>
              </w:rPr>
              <w:t xml:space="preserve"> 零点标定时电压过小（小于</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002</w:t>
            </w:r>
            <w:r w:rsidRPr="004342A8">
              <w:rPr>
                <w:rFonts w:ascii="宋体" w:hAnsi="宋体" w:cs="宋体" w:hint="eastAsia"/>
                <w:color w:val="000000"/>
                <w:kern w:val="0"/>
                <w:szCs w:val="21"/>
              </w:rPr>
              <w:t>mv标定零点）</w:t>
            </w:r>
          </w:p>
        </w:tc>
      </w:tr>
      <w:tr w:rsidR="008811BA" w:rsidRPr="004342A8" w14:paraId="72386AA8" w14:textId="77777777" w:rsidTr="00AF464C">
        <w:trPr>
          <w:gridAfter w:val="1"/>
          <w:wAfter w:w="9" w:type="dxa"/>
          <w:trHeight w:val="270"/>
        </w:trPr>
        <w:tc>
          <w:tcPr>
            <w:tcW w:w="851" w:type="dxa"/>
            <w:vMerge/>
            <w:tcBorders>
              <w:top w:val="single" w:sz="4" w:space="0" w:color="auto"/>
              <w:left w:val="single" w:sz="4" w:space="0" w:color="auto"/>
              <w:bottom w:val="single" w:sz="4" w:space="0" w:color="auto"/>
              <w:right w:val="single" w:sz="4" w:space="0" w:color="auto"/>
            </w:tcBorders>
            <w:vAlign w:val="center"/>
          </w:tcPr>
          <w:p w14:paraId="611E6ED2"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678E535E"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5A211843"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42AC9762"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4</w:t>
            </w:r>
            <w:r w:rsidRPr="004342A8">
              <w:rPr>
                <w:rFonts w:ascii="宋体" w:hAnsi="宋体" w:cs="宋体" w:hint="eastAsia"/>
                <w:color w:val="000000"/>
                <w:kern w:val="0"/>
                <w:szCs w:val="21"/>
              </w:rPr>
              <w:t xml:space="preserve"> 零点标定时不稳定</w:t>
            </w:r>
          </w:p>
        </w:tc>
      </w:tr>
      <w:tr w:rsidR="008811BA" w:rsidRPr="004342A8" w14:paraId="65DC58F2" w14:textId="77777777" w:rsidTr="00AF464C">
        <w:trPr>
          <w:gridAfter w:val="1"/>
          <w:wAfter w:w="9" w:type="dxa"/>
          <w:trHeight w:val="270"/>
        </w:trPr>
        <w:tc>
          <w:tcPr>
            <w:tcW w:w="851" w:type="dxa"/>
            <w:vMerge/>
            <w:tcBorders>
              <w:top w:val="single" w:sz="4" w:space="0" w:color="auto"/>
              <w:left w:val="single" w:sz="4" w:space="0" w:color="auto"/>
              <w:bottom w:val="single" w:sz="4" w:space="0" w:color="auto"/>
              <w:right w:val="single" w:sz="4" w:space="0" w:color="auto"/>
            </w:tcBorders>
            <w:vAlign w:val="center"/>
          </w:tcPr>
          <w:p w14:paraId="7960A9FC"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0C662B9A"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46A35A95"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03D6E358"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5</w:t>
            </w:r>
            <w:r w:rsidRPr="004342A8">
              <w:rPr>
                <w:rFonts w:ascii="宋体" w:hAnsi="宋体" w:cs="宋体" w:hint="eastAsia"/>
                <w:color w:val="000000"/>
                <w:kern w:val="0"/>
                <w:szCs w:val="21"/>
              </w:rPr>
              <w:t xml:space="preserve"> 增益标定时电压过大（有砝码增益电压值大于</w:t>
            </w:r>
            <w:r w:rsidRPr="004342A8">
              <w:rPr>
                <w:rFonts w:cs="宋体" w:hint="eastAsia"/>
                <w:b/>
                <w:color w:val="000000"/>
                <w:kern w:val="0"/>
                <w:szCs w:val="21"/>
              </w:rPr>
              <w:t>15</w:t>
            </w:r>
            <w:r w:rsidRPr="004342A8">
              <w:rPr>
                <w:rFonts w:ascii="宋体" w:hAnsi="宋体" w:cs="宋体" w:hint="eastAsia"/>
                <w:color w:val="000000"/>
                <w:kern w:val="0"/>
                <w:szCs w:val="21"/>
              </w:rPr>
              <w:t>.</w:t>
            </w:r>
            <w:r w:rsidRPr="004342A8">
              <w:rPr>
                <w:rFonts w:cs="宋体" w:hint="eastAsia"/>
                <w:b/>
                <w:color w:val="000000"/>
                <w:kern w:val="0"/>
                <w:szCs w:val="21"/>
              </w:rPr>
              <w:t>625</w:t>
            </w:r>
            <w:r w:rsidRPr="004342A8">
              <w:rPr>
                <w:rFonts w:ascii="宋体" w:hAnsi="宋体" w:cs="宋体" w:hint="eastAsia"/>
                <w:color w:val="000000"/>
                <w:kern w:val="0"/>
                <w:szCs w:val="21"/>
              </w:rPr>
              <w:t>）</w:t>
            </w:r>
          </w:p>
        </w:tc>
      </w:tr>
      <w:tr w:rsidR="008811BA" w:rsidRPr="004342A8" w14:paraId="40462E6A" w14:textId="77777777" w:rsidTr="00AF464C">
        <w:trPr>
          <w:gridAfter w:val="1"/>
          <w:wAfter w:w="9" w:type="dxa"/>
          <w:trHeight w:val="270"/>
        </w:trPr>
        <w:tc>
          <w:tcPr>
            <w:tcW w:w="851" w:type="dxa"/>
            <w:vMerge/>
            <w:tcBorders>
              <w:top w:val="single" w:sz="4" w:space="0" w:color="auto"/>
              <w:left w:val="single" w:sz="4" w:space="0" w:color="auto"/>
              <w:bottom w:val="single" w:sz="4" w:space="0" w:color="auto"/>
              <w:right w:val="single" w:sz="4" w:space="0" w:color="auto"/>
            </w:tcBorders>
            <w:vAlign w:val="center"/>
          </w:tcPr>
          <w:p w14:paraId="514D1BAC"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162B7492"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1C23CBC6"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244D3064"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6</w:t>
            </w:r>
            <w:r w:rsidRPr="004342A8">
              <w:rPr>
                <w:rFonts w:ascii="宋体" w:hAnsi="宋体" w:cs="宋体" w:hint="eastAsia"/>
                <w:color w:val="000000"/>
                <w:kern w:val="0"/>
                <w:szCs w:val="21"/>
              </w:rPr>
              <w:t xml:space="preserve"> 增益标定时电压过低（增益</w:t>
            </w:r>
            <w:proofErr w:type="gramStart"/>
            <w:r w:rsidRPr="004342A8">
              <w:rPr>
                <w:rFonts w:ascii="宋体" w:hAnsi="宋体" w:cs="宋体" w:hint="eastAsia"/>
                <w:color w:val="000000"/>
                <w:kern w:val="0"/>
                <w:szCs w:val="21"/>
              </w:rPr>
              <w:t>毫伏数</w:t>
            </w:r>
            <w:proofErr w:type="gramEnd"/>
            <w:r w:rsidRPr="004342A8">
              <w:rPr>
                <w:rFonts w:ascii="宋体" w:hAnsi="宋体" w:cs="宋体" w:hint="eastAsia"/>
                <w:color w:val="000000"/>
                <w:kern w:val="0"/>
                <w:szCs w:val="21"/>
              </w:rPr>
              <w:t>为负值进行标增益）</w:t>
            </w:r>
          </w:p>
        </w:tc>
      </w:tr>
      <w:tr w:rsidR="008811BA" w:rsidRPr="004342A8" w14:paraId="6F8BA578" w14:textId="77777777" w:rsidTr="00AF464C">
        <w:trPr>
          <w:gridAfter w:val="1"/>
          <w:wAfter w:w="9" w:type="dxa"/>
          <w:trHeight w:val="270"/>
        </w:trPr>
        <w:tc>
          <w:tcPr>
            <w:tcW w:w="851" w:type="dxa"/>
            <w:vMerge/>
            <w:tcBorders>
              <w:top w:val="single" w:sz="4" w:space="0" w:color="auto"/>
              <w:left w:val="single" w:sz="4" w:space="0" w:color="auto"/>
              <w:bottom w:val="single" w:sz="4" w:space="0" w:color="auto"/>
              <w:right w:val="single" w:sz="4" w:space="0" w:color="auto"/>
            </w:tcBorders>
            <w:vAlign w:val="center"/>
          </w:tcPr>
          <w:p w14:paraId="5F6F7A4A"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52B3444B"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424FE22A"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0DA434D6"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7</w:t>
            </w:r>
            <w:r w:rsidRPr="004342A8">
              <w:rPr>
                <w:rFonts w:ascii="宋体" w:hAnsi="宋体" w:cs="宋体" w:hint="eastAsia"/>
                <w:color w:val="000000"/>
                <w:kern w:val="0"/>
                <w:szCs w:val="21"/>
              </w:rPr>
              <w:t xml:space="preserve"> 增益标定时不稳定（重量不稳定标增益）</w:t>
            </w:r>
          </w:p>
        </w:tc>
      </w:tr>
      <w:tr w:rsidR="008811BA" w:rsidRPr="004342A8" w14:paraId="4A03AC87" w14:textId="77777777" w:rsidTr="00AF464C">
        <w:trPr>
          <w:gridAfter w:val="1"/>
          <w:wAfter w:w="9" w:type="dxa"/>
          <w:trHeight w:val="270"/>
        </w:trPr>
        <w:tc>
          <w:tcPr>
            <w:tcW w:w="851" w:type="dxa"/>
            <w:vMerge/>
            <w:tcBorders>
              <w:top w:val="single" w:sz="4" w:space="0" w:color="auto"/>
              <w:left w:val="single" w:sz="4" w:space="0" w:color="auto"/>
              <w:bottom w:val="single" w:sz="4" w:space="0" w:color="auto"/>
              <w:right w:val="single" w:sz="4" w:space="0" w:color="auto"/>
            </w:tcBorders>
            <w:vAlign w:val="center"/>
          </w:tcPr>
          <w:p w14:paraId="5B57E17B"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5572134F"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145B9F8F"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1A04ECF8"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8</w:t>
            </w:r>
            <w:r w:rsidRPr="004342A8">
              <w:rPr>
                <w:rFonts w:ascii="宋体" w:hAnsi="宋体" w:cs="宋体" w:hint="eastAsia"/>
                <w:color w:val="000000"/>
                <w:kern w:val="0"/>
                <w:szCs w:val="21"/>
              </w:rPr>
              <w:t xml:space="preserve"> 输入重量不合理（通过modbus输入增益重量超过最大量程）</w:t>
            </w:r>
          </w:p>
        </w:tc>
      </w:tr>
      <w:tr w:rsidR="008811BA" w:rsidRPr="004342A8" w14:paraId="07C47881" w14:textId="77777777" w:rsidTr="00617415">
        <w:trPr>
          <w:gridAfter w:val="1"/>
          <w:wAfter w:w="9" w:type="dxa"/>
          <w:trHeight w:val="645"/>
        </w:trPr>
        <w:tc>
          <w:tcPr>
            <w:tcW w:w="851" w:type="dxa"/>
            <w:vMerge/>
            <w:tcBorders>
              <w:top w:val="single" w:sz="4" w:space="0" w:color="auto"/>
              <w:left w:val="single" w:sz="4" w:space="0" w:color="auto"/>
              <w:bottom w:val="single" w:sz="4" w:space="0" w:color="auto"/>
              <w:right w:val="single" w:sz="4" w:space="0" w:color="auto"/>
            </w:tcBorders>
            <w:vAlign w:val="center"/>
          </w:tcPr>
          <w:p w14:paraId="09FE86FF" w14:textId="77777777" w:rsidR="008811BA" w:rsidRPr="004342A8" w:rsidRDefault="008811BA">
            <w:pPr>
              <w:widowControl/>
              <w:jc w:val="left"/>
              <w:rPr>
                <w:rFonts w:eastAsia="等线"/>
                <w:b/>
                <w:bCs/>
                <w:color w:val="000000"/>
                <w:kern w:val="0"/>
                <w:szCs w:val="21"/>
              </w:rPr>
            </w:pPr>
          </w:p>
        </w:tc>
        <w:tc>
          <w:tcPr>
            <w:tcW w:w="709" w:type="dxa"/>
            <w:vMerge/>
            <w:tcBorders>
              <w:top w:val="nil"/>
              <w:left w:val="nil"/>
              <w:bottom w:val="nil"/>
              <w:right w:val="single" w:sz="8" w:space="0" w:color="000000"/>
            </w:tcBorders>
            <w:vAlign w:val="center"/>
          </w:tcPr>
          <w:p w14:paraId="048D90D9" w14:textId="77777777" w:rsidR="008811BA" w:rsidRPr="004342A8" w:rsidRDefault="008811BA">
            <w:pPr>
              <w:widowControl/>
              <w:jc w:val="left"/>
              <w:rPr>
                <w:rFonts w:eastAsia="等线"/>
                <w:b/>
                <w:bCs/>
                <w:color w:val="000000"/>
                <w:kern w:val="0"/>
                <w:szCs w:val="21"/>
              </w:rPr>
            </w:pPr>
          </w:p>
        </w:tc>
        <w:tc>
          <w:tcPr>
            <w:tcW w:w="2563" w:type="dxa"/>
            <w:gridSpan w:val="5"/>
            <w:vMerge/>
            <w:tcBorders>
              <w:top w:val="nil"/>
              <w:left w:val="single" w:sz="8" w:space="0" w:color="000000"/>
              <w:bottom w:val="nil"/>
              <w:right w:val="single" w:sz="8" w:space="0" w:color="000000"/>
            </w:tcBorders>
            <w:shd w:val="clear" w:color="auto" w:fill="auto"/>
            <w:vAlign w:val="center"/>
          </w:tcPr>
          <w:p w14:paraId="45FA8EC0" w14:textId="77777777" w:rsidR="008811BA" w:rsidRPr="004342A8" w:rsidRDefault="008811BA" w:rsidP="00CF2E38">
            <w:pPr>
              <w:widowControl/>
              <w:jc w:val="center"/>
              <w:rPr>
                <w:rFonts w:ascii="等线" w:eastAsia="等线" w:hAnsi="等线" w:cs="宋体"/>
                <w:color w:val="9C6500"/>
                <w:kern w:val="0"/>
                <w:sz w:val="22"/>
                <w:szCs w:val="22"/>
              </w:rPr>
            </w:pPr>
          </w:p>
        </w:tc>
        <w:tc>
          <w:tcPr>
            <w:tcW w:w="3676" w:type="dxa"/>
            <w:gridSpan w:val="3"/>
            <w:tcBorders>
              <w:top w:val="nil"/>
              <w:left w:val="nil"/>
              <w:bottom w:val="nil"/>
              <w:right w:val="double" w:sz="6" w:space="0" w:color="000000"/>
            </w:tcBorders>
            <w:shd w:val="clear" w:color="auto" w:fill="auto"/>
            <w:vAlign w:val="center"/>
          </w:tcPr>
          <w:p w14:paraId="38434540" w14:textId="77777777" w:rsidR="008811BA" w:rsidRPr="004342A8" w:rsidRDefault="00E151FC">
            <w:pPr>
              <w:widowControl/>
              <w:rPr>
                <w:rFonts w:ascii="宋体" w:hAnsi="宋体" w:cs="宋体"/>
                <w:color w:val="000000"/>
                <w:kern w:val="0"/>
                <w:szCs w:val="21"/>
              </w:rPr>
            </w:pPr>
            <w:r w:rsidRPr="004342A8">
              <w:rPr>
                <w:rFonts w:ascii="宋体" w:hAnsi="宋体" w:cs="宋体" w:hint="eastAsia"/>
                <w:color w:val="000000"/>
                <w:kern w:val="0"/>
                <w:szCs w:val="21"/>
              </w:rPr>
              <w:t>.</w:t>
            </w:r>
            <w:r w:rsidRPr="004342A8">
              <w:rPr>
                <w:rFonts w:cs="宋体" w:hint="eastAsia"/>
                <w:b/>
                <w:color w:val="000000"/>
                <w:kern w:val="0"/>
                <w:szCs w:val="21"/>
              </w:rPr>
              <w:t>9</w:t>
            </w:r>
            <w:r w:rsidRPr="004342A8">
              <w:rPr>
                <w:rFonts w:ascii="宋体" w:hAnsi="宋体" w:cs="宋体" w:hint="eastAsia"/>
                <w:color w:val="000000"/>
                <w:kern w:val="0"/>
                <w:szCs w:val="21"/>
              </w:rPr>
              <w:t xml:space="preserve"> 分辨率不够(精度不够)（相对电压</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2</w:t>
            </w:r>
            <w:r w:rsidRPr="004342A8">
              <w:rPr>
                <w:rFonts w:ascii="宋体" w:hAnsi="宋体" w:cs="宋体" w:hint="eastAsia"/>
                <w:color w:val="000000"/>
                <w:kern w:val="0"/>
                <w:szCs w:val="21"/>
              </w:rPr>
              <w:t>mv输入砝码重量</w:t>
            </w:r>
            <w:r w:rsidRPr="004342A8">
              <w:rPr>
                <w:rFonts w:cs="宋体" w:hint="eastAsia"/>
                <w:b/>
                <w:color w:val="000000"/>
                <w:kern w:val="0"/>
                <w:szCs w:val="21"/>
              </w:rPr>
              <w:t>100000</w:t>
            </w:r>
            <w:r w:rsidRPr="004342A8">
              <w:rPr>
                <w:rFonts w:ascii="宋体" w:hAnsi="宋体" w:cs="宋体" w:hint="eastAsia"/>
                <w:color w:val="000000"/>
                <w:kern w:val="0"/>
                <w:szCs w:val="21"/>
              </w:rPr>
              <w:t>标增益）</w:t>
            </w:r>
          </w:p>
        </w:tc>
      </w:tr>
      <w:tr w:rsidR="00A93B25" w:rsidRPr="004342A8" w14:paraId="6D51D445" w14:textId="77777777" w:rsidTr="00AE2F44">
        <w:trPr>
          <w:gridAfter w:val="1"/>
          <w:wAfter w:w="9" w:type="dxa"/>
          <w:trHeight w:val="270"/>
        </w:trPr>
        <w:tc>
          <w:tcPr>
            <w:tcW w:w="851" w:type="dxa"/>
            <w:tcBorders>
              <w:top w:val="single" w:sz="4" w:space="0" w:color="auto"/>
              <w:left w:val="single" w:sz="4" w:space="0" w:color="auto"/>
              <w:bottom w:val="single" w:sz="4" w:space="0" w:color="auto"/>
              <w:right w:val="single" w:sz="8" w:space="0" w:color="000000"/>
            </w:tcBorders>
            <w:shd w:val="clear" w:color="000000" w:fill="FFFFFF"/>
            <w:vAlign w:val="center"/>
          </w:tcPr>
          <w:p w14:paraId="174F8E95" w14:textId="77777777" w:rsidR="00A93B25" w:rsidRPr="004342A8" w:rsidRDefault="00A93B25">
            <w:pPr>
              <w:widowControl/>
              <w:jc w:val="center"/>
              <w:rPr>
                <w:rFonts w:eastAsia="等线"/>
                <w:b/>
                <w:bCs/>
                <w:color w:val="000000"/>
                <w:kern w:val="0"/>
                <w:szCs w:val="21"/>
              </w:rPr>
            </w:pPr>
            <w:r w:rsidRPr="004342A8">
              <w:rPr>
                <w:rFonts w:eastAsia="等线"/>
                <w:b/>
                <w:bCs/>
                <w:color w:val="000000"/>
                <w:kern w:val="0"/>
                <w:szCs w:val="21"/>
              </w:rPr>
              <w:t>40021</w:t>
            </w:r>
          </w:p>
        </w:tc>
        <w:tc>
          <w:tcPr>
            <w:tcW w:w="709" w:type="dxa"/>
            <w:tcBorders>
              <w:top w:val="single" w:sz="8" w:space="0" w:color="000000"/>
              <w:left w:val="nil"/>
              <w:bottom w:val="nil"/>
              <w:right w:val="single" w:sz="8" w:space="0" w:color="000000"/>
            </w:tcBorders>
            <w:shd w:val="clear" w:color="000000" w:fill="FFFFFF"/>
            <w:vAlign w:val="center"/>
          </w:tcPr>
          <w:p w14:paraId="621DB9ED" w14:textId="77777777" w:rsidR="00A93B25" w:rsidRPr="004342A8" w:rsidRDefault="00A93B25">
            <w:pPr>
              <w:widowControl/>
              <w:jc w:val="center"/>
              <w:rPr>
                <w:rFonts w:eastAsia="等线"/>
                <w:b/>
                <w:bCs/>
                <w:color w:val="000000"/>
                <w:kern w:val="0"/>
                <w:szCs w:val="21"/>
              </w:rPr>
            </w:pPr>
            <w:r w:rsidRPr="004342A8">
              <w:rPr>
                <w:rFonts w:eastAsia="等线"/>
                <w:b/>
                <w:bCs/>
                <w:color w:val="000000"/>
                <w:kern w:val="0"/>
                <w:szCs w:val="21"/>
              </w:rPr>
              <w:t>20</w:t>
            </w:r>
          </w:p>
        </w:tc>
        <w:tc>
          <w:tcPr>
            <w:tcW w:w="2563" w:type="dxa"/>
            <w:gridSpan w:val="5"/>
            <w:vMerge w:val="restart"/>
            <w:tcBorders>
              <w:top w:val="single" w:sz="8" w:space="0" w:color="000000"/>
              <w:left w:val="single" w:sz="8" w:space="0" w:color="000000"/>
              <w:right w:val="single" w:sz="8" w:space="0" w:color="000000"/>
            </w:tcBorders>
            <w:shd w:val="clear" w:color="000000" w:fill="FFFFFF"/>
            <w:vAlign w:val="center"/>
          </w:tcPr>
          <w:p w14:paraId="2972A419" w14:textId="77777777" w:rsidR="00A93B25" w:rsidRPr="004342A8" w:rsidRDefault="00A93B25" w:rsidP="00CF2E38">
            <w:pPr>
              <w:widowControl/>
              <w:jc w:val="center"/>
              <w:rPr>
                <w:rFonts w:ascii="宋体" w:hAnsi="宋体" w:cs="宋体"/>
                <w:color w:val="000000"/>
                <w:kern w:val="0"/>
                <w:szCs w:val="21"/>
              </w:rPr>
            </w:pPr>
            <w:r>
              <w:rPr>
                <w:rFonts w:hint="eastAsia"/>
                <w:color w:val="000000"/>
                <w:szCs w:val="21"/>
              </w:rPr>
              <w:t>已完成累计</w:t>
            </w:r>
            <w:r>
              <w:rPr>
                <w:color w:val="000000"/>
                <w:szCs w:val="21"/>
              </w:rPr>
              <w:t>重量</w:t>
            </w:r>
          </w:p>
        </w:tc>
        <w:tc>
          <w:tcPr>
            <w:tcW w:w="3676" w:type="dxa"/>
            <w:gridSpan w:val="3"/>
            <w:vMerge w:val="restart"/>
            <w:tcBorders>
              <w:top w:val="single" w:sz="8" w:space="0" w:color="000000"/>
              <w:left w:val="single" w:sz="8" w:space="0" w:color="000000"/>
              <w:right w:val="double" w:sz="6" w:space="0" w:color="000000"/>
            </w:tcBorders>
            <w:shd w:val="clear" w:color="000000" w:fill="FFFFFF"/>
            <w:vAlign w:val="center"/>
          </w:tcPr>
          <w:p w14:paraId="2E0E153F" w14:textId="77777777" w:rsidR="00A93B25" w:rsidRPr="004342A8" w:rsidRDefault="00A93B25">
            <w:pPr>
              <w:widowControl/>
              <w:rPr>
                <w:rFonts w:eastAsia="等线"/>
                <w:color w:val="000000"/>
                <w:kern w:val="0"/>
                <w:szCs w:val="21"/>
              </w:rPr>
            </w:pPr>
            <w:r>
              <w:rPr>
                <w:rFonts w:hint="eastAsia"/>
                <w:b/>
                <w:color w:val="000000"/>
                <w:szCs w:val="21"/>
              </w:rPr>
              <w:t>当前</w:t>
            </w:r>
            <w:r>
              <w:rPr>
                <w:b/>
                <w:color w:val="000000"/>
                <w:szCs w:val="21"/>
              </w:rPr>
              <w:t>批次重量的累计</w:t>
            </w:r>
          </w:p>
        </w:tc>
      </w:tr>
      <w:tr w:rsidR="00A93B25" w:rsidRPr="004342A8" w14:paraId="1A46B494" w14:textId="77777777" w:rsidTr="00AE2F44">
        <w:trPr>
          <w:gridAfter w:val="1"/>
          <w:wAfter w:w="9" w:type="dxa"/>
          <w:trHeight w:val="270"/>
        </w:trPr>
        <w:tc>
          <w:tcPr>
            <w:tcW w:w="851" w:type="dxa"/>
            <w:tcBorders>
              <w:top w:val="single" w:sz="4" w:space="0" w:color="auto"/>
              <w:left w:val="single" w:sz="4" w:space="0" w:color="auto"/>
              <w:bottom w:val="single" w:sz="4" w:space="0" w:color="auto"/>
              <w:right w:val="single" w:sz="8" w:space="0" w:color="000000"/>
            </w:tcBorders>
            <w:shd w:val="clear" w:color="000000" w:fill="FFFFFF"/>
            <w:vAlign w:val="center"/>
          </w:tcPr>
          <w:p w14:paraId="774958B8" w14:textId="77777777" w:rsidR="00A93B25" w:rsidRPr="004342A8" w:rsidRDefault="00A93B25">
            <w:pPr>
              <w:widowControl/>
              <w:jc w:val="center"/>
              <w:rPr>
                <w:rFonts w:eastAsia="等线"/>
                <w:b/>
                <w:bCs/>
                <w:color w:val="000000"/>
                <w:kern w:val="0"/>
                <w:szCs w:val="21"/>
              </w:rPr>
            </w:pPr>
            <w:r w:rsidRPr="004342A8">
              <w:rPr>
                <w:rFonts w:eastAsia="等线"/>
                <w:b/>
                <w:bCs/>
                <w:color w:val="000000"/>
                <w:kern w:val="0"/>
                <w:szCs w:val="21"/>
              </w:rPr>
              <w:t>4002</w:t>
            </w:r>
            <w:r>
              <w:rPr>
                <w:rFonts w:eastAsia="等线"/>
                <w:b/>
                <w:bCs/>
                <w:color w:val="000000"/>
                <w:kern w:val="0"/>
                <w:szCs w:val="21"/>
              </w:rPr>
              <w:t>2</w:t>
            </w:r>
          </w:p>
        </w:tc>
        <w:tc>
          <w:tcPr>
            <w:tcW w:w="709" w:type="dxa"/>
            <w:tcBorders>
              <w:top w:val="single" w:sz="8" w:space="0" w:color="000000"/>
              <w:left w:val="nil"/>
              <w:bottom w:val="nil"/>
              <w:right w:val="single" w:sz="8" w:space="0" w:color="000000"/>
            </w:tcBorders>
            <w:shd w:val="clear" w:color="000000" w:fill="FFFFFF"/>
            <w:vAlign w:val="center"/>
          </w:tcPr>
          <w:p w14:paraId="53DD7C36" w14:textId="77777777" w:rsidR="00A93B25" w:rsidRPr="004342A8" w:rsidRDefault="00A93B25">
            <w:pPr>
              <w:widowControl/>
              <w:jc w:val="center"/>
              <w:rPr>
                <w:rFonts w:eastAsia="等线"/>
                <w:b/>
                <w:bCs/>
                <w:color w:val="000000"/>
                <w:kern w:val="0"/>
                <w:szCs w:val="21"/>
              </w:rPr>
            </w:pPr>
            <w:r>
              <w:rPr>
                <w:rFonts w:eastAsia="等线" w:hint="eastAsia"/>
                <w:b/>
                <w:bCs/>
                <w:color w:val="000000"/>
                <w:kern w:val="0"/>
                <w:szCs w:val="21"/>
              </w:rPr>
              <w:t>2</w:t>
            </w:r>
            <w:r>
              <w:rPr>
                <w:rFonts w:eastAsia="等线"/>
                <w:b/>
                <w:bCs/>
                <w:color w:val="000000"/>
                <w:kern w:val="0"/>
                <w:szCs w:val="21"/>
              </w:rPr>
              <w:t>1</w:t>
            </w:r>
          </w:p>
        </w:tc>
        <w:tc>
          <w:tcPr>
            <w:tcW w:w="2563" w:type="dxa"/>
            <w:gridSpan w:val="5"/>
            <w:vMerge/>
            <w:tcBorders>
              <w:left w:val="single" w:sz="8" w:space="0" w:color="000000"/>
              <w:bottom w:val="single" w:sz="8" w:space="0" w:color="000000"/>
              <w:right w:val="single" w:sz="8" w:space="0" w:color="000000"/>
            </w:tcBorders>
            <w:shd w:val="clear" w:color="000000" w:fill="FFFFFF"/>
            <w:vAlign w:val="center"/>
          </w:tcPr>
          <w:p w14:paraId="72F2F6B6" w14:textId="77777777" w:rsidR="00A93B25" w:rsidRPr="004342A8" w:rsidRDefault="00A93B25" w:rsidP="00CF2E38">
            <w:pPr>
              <w:widowControl/>
              <w:jc w:val="center"/>
              <w:rPr>
                <w:rFonts w:ascii="宋体" w:hAnsi="宋体" w:cs="宋体"/>
                <w:color w:val="000000"/>
                <w:kern w:val="0"/>
                <w:szCs w:val="21"/>
              </w:rPr>
            </w:pPr>
          </w:p>
        </w:tc>
        <w:tc>
          <w:tcPr>
            <w:tcW w:w="3676" w:type="dxa"/>
            <w:gridSpan w:val="3"/>
            <w:vMerge/>
            <w:tcBorders>
              <w:left w:val="single" w:sz="8" w:space="0" w:color="000000"/>
              <w:bottom w:val="single" w:sz="8" w:space="0" w:color="000000"/>
              <w:right w:val="double" w:sz="6" w:space="0" w:color="000000"/>
            </w:tcBorders>
            <w:shd w:val="clear" w:color="000000" w:fill="FFFFFF"/>
            <w:vAlign w:val="center"/>
          </w:tcPr>
          <w:p w14:paraId="6DEF8ED0" w14:textId="77777777" w:rsidR="00A93B25" w:rsidRPr="004342A8" w:rsidRDefault="00A93B25">
            <w:pPr>
              <w:widowControl/>
              <w:rPr>
                <w:rFonts w:eastAsia="等线"/>
                <w:color w:val="000000"/>
                <w:kern w:val="0"/>
                <w:szCs w:val="21"/>
              </w:rPr>
            </w:pPr>
          </w:p>
        </w:tc>
      </w:tr>
      <w:tr w:rsidR="00A93B25" w:rsidRPr="004342A8" w14:paraId="5EB41F4B" w14:textId="77777777" w:rsidTr="003C16F6">
        <w:trPr>
          <w:gridAfter w:val="1"/>
          <w:wAfter w:w="9" w:type="dxa"/>
          <w:trHeight w:val="270"/>
        </w:trPr>
        <w:tc>
          <w:tcPr>
            <w:tcW w:w="851" w:type="dxa"/>
            <w:tcBorders>
              <w:top w:val="single" w:sz="4" w:space="0" w:color="auto"/>
              <w:left w:val="single" w:sz="4" w:space="0" w:color="auto"/>
              <w:bottom w:val="single" w:sz="4" w:space="0" w:color="auto"/>
              <w:right w:val="single" w:sz="8" w:space="0" w:color="000000"/>
            </w:tcBorders>
            <w:shd w:val="clear" w:color="000000" w:fill="FFFFFF"/>
            <w:vAlign w:val="center"/>
          </w:tcPr>
          <w:p w14:paraId="258A64B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4002</w:t>
            </w:r>
            <w:r>
              <w:rPr>
                <w:rFonts w:eastAsia="等线"/>
                <w:b/>
                <w:bCs/>
                <w:color w:val="000000"/>
                <w:kern w:val="0"/>
                <w:szCs w:val="21"/>
              </w:rPr>
              <w:t>3</w:t>
            </w:r>
          </w:p>
        </w:tc>
        <w:tc>
          <w:tcPr>
            <w:tcW w:w="709" w:type="dxa"/>
            <w:tcBorders>
              <w:top w:val="single" w:sz="8" w:space="0" w:color="000000"/>
              <w:left w:val="nil"/>
              <w:bottom w:val="nil"/>
              <w:right w:val="single" w:sz="8" w:space="0" w:color="000000"/>
            </w:tcBorders>
            <w:shd w:val="clear" w:color="000000" w:fill="FFFFFF"/>
            <w:vAlign w:val="center"/>
          </w:tcPr>
          <w:p w14:paraId="494676E1" w14:textId="77777777" w:rsidR="00A93B25" w:rsidRPr="004342A8" w:rsidRDefault="00A93B25" w:rsidP="00A93B25">
            <w:pPr>
              <w:widowControl/>
              <w:jc w:val="center"/>
              <w:rPr>
                <w:rFonts w:eastAsia="等线"/>
                <w:b/>
                <w:bCs/>
                <w:color w:val="000000"/>
                <w:kern w:val="0"/>
                <w:szCs w:val="21"/>
              </w:rPr>
            </w:pPr>
            <w:r>
              <w:rPr>
                <w:rFonts w:eastAsia="等线" w:hint="eastAsia"/>
                <w:b/>
                <w:bCs/>
                <w:color w:val="000000"/>
                <w:kern w:val="0"/>
                <w:szCs w:val="21"/>
              </w:rPr>
              <w:t>2</w:t>
            </w:r>
            <w:r>
              <w:rPr>
                <w:rFonts w:eastAsia="等线"/>
                <w:b/>
                <w:bCs/>
                <w:color w:val="000000"/>
                <w:kern w:val="0"/>
                <w:szCs w:val="21"/>
              </w:rPr>
              <w:t>2</w:t>
            </w:r>
          </w:p>
        </w:tc>
        <w:tc>
          <w:tcPr>
            <w:tcW w:w="2563" w:type="dxa"/>
            <w:gridSpan w:val="5"/>
            <w:vMerge w:val="restart"/>
            <w:tcBorders>
              <w:top w:val="single" w:sz="8" w:space="0" w:color="000000"/>
              <w:left w:val="single" w:sz="8" w:space="0" w:color="000000"/>
              <w:right w:val="single" w:sz="8" w:space="0" w:color="000000"/>
            </w:tcBorders>
            <w:shd w:val="clear" w:color="000000" w:fill="FFFFFF"/>
            <w:vAlign w:val="center"/>
          </w:tcPr>
          <w:p w14:paraId="2F4B6AA2" w14:textId="77777777" w:rsidR="00A93B25" w:rsidRPr="00604419" w:rsidRDefault="00A93B25" w:rsidP="00A93B25">
            <w:pPr>
              <w:autoSpaceDE w:val="0"/>
              <w:autoSpaceDN w:val="0"/>
              <w:spacing w:line="0" w:lineRule="atLeast"/>
              <w:ind w:rightChars="-13" w:right="-27"/>
              <w:jc w:val="center"/>
              <w:rPr>
                <w:color w:val="000000"/>
                <w:szCs w:val="21"/>
              </w:rPr>
            </w:pPr>
            <w:r>
              <w:rPr>
                <w:rFonts w:hint="eastAsia"/>
                <w:color w:val="000000"/>
                <w:szCs w:val="21"/>
              </w:rPr>
              <w:t>剩余</w:t>
            </w:r>
            <w:r>
              <w:rPr>
                <w:color w:val="000000"/>
                <w:szCs w:val="21"/>
              </w:rPr>
              <w:t>累计重量</w:t>
            </w:r>
          </w:p>
        </w:tc>
        <w:tc>
          <w:tcPr>
            <w:tcW w:w="3676" w:type="dxa"/>
            <w:gridSpan w:val="3"/>
            <w:vMerge w:val="restart"/>
            <w:tcBorders>
              <w:top w:val="single" w:sz="8" w:space="0" w:color="000000"/>
              <w:left w:val="single" w:sz="8" w:space="0" w:color="000000"/>
              <w:right w:val="double" w:sz="6" w:space="0" w:color="000000"/>
            </w:tcBorders>
            <w:shd w:val="clear" w:color="000000" w:fill="FFFFFF"/>
            <w:vAlign w:val="center"/>
          </w:tcPr>
          <w:p w14:paraId="7B469AF8" w14:textId="77777777" w:rsidR="00A93B25" w:rsidRPr="004342A8" w:rsidRDefault="00A93B25" w:rsidP="00A93B25">
            <w:pPr>
              <w:widowControl/>
              <w:rPr>
                <w:rFonts w:eastAsia="等线"/>
                <w:color w:val="000000"/>
                <w:kern w:val="0"/>
                <w:szCs w:val="21"/>
              </w:rPr>
            </w:pPr>
            <w:r>
              <w:rPr>
                <w:rFonts w:hint="eastAsia"/>
                <w:b/>
                <w:color w:val="000000"/>
                <w:szCs w:val="21"/>
              </w:rPr>
              <w:t>当前</w:t>
            </w:r>
            <w:r>
              <w:rPr>
                <w:b/>
                <w:color w:val="000000"/>
                <w:szCs w:val="21"/>
              </w:rPr>
              <w:t>批次重量的</w:t>
            </w:r>
            <w:r>
              <w:rPr>
                <w:rFonts w:hint="eastAsia"/>
                <w:b/>
                <w:color w:val="000000"/>
                <w:szCs w:val="21"/>
              </w:rPr>
              <w:t>剩余</w:t>
            </w:r>
          </w:p>
        </w:tc>
      </w:tr>
      <w:tr w:rsidR="00A93B25" w:rsidRPr="004342A8" w14:paraId="2D2822DD" w14:textId="77777777" w:rsidTr="003C16F6">
        <w:trPr>
          <w:gridAfter w:val="1"/>
          <w:wAfter w:w="9" w:type="dxa"/>
          <w:trHeight w:val="270"/>
        </w:trPr>
        <w:tc>
          <w:tcPr>
            <w:tcW w:w="851" w:type="dxa"/>
            <w:tcBorders>
              <w:top w:val="single" w:sz="4" w:space="0" w:color="auto"/>
              <w:left w:val="single" w:sz="4" w:space="0" w:color="auto"/>
              <w:bottom w:val="single" w:sz="4" w:space="0" w:color="auto"/>
              <w:right w:val="single" w:sz="8" w:space="0" w:color="000000"/>
            </w:tcBorders>
            <w:shd w:val="clear" w:color="000000" w:fill="FFFFFF"/>
            <w:vAlign w:val="center"/>
          </w:tcPr>
          <w:p w14:paraId="3F215C2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4002</w:t>
            </w:r>
            <w:r>
              <w:rPr>
                <w:rFonts w:eastAsia="等线"/>
                <w:b/>
                <w:bCs/>
                <w:color w:val="000000"/>
                <w:kern w:val="0"/>
                <w:szCs w:val="21"/>
              </w:rPr>
              <w:t>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DDA4C0A" w14:textId="77777777" w:rsidR="00A93B25" w:rsidRPr="004342A8" w:rsidRDefault="00A93B25" w:rsidP="00A93B25">
            <w:pPr>
              <w:widowControl/>
              <w:jc w:val="center"/>
              <w:rPr>
                <w:rFonts w:eastAsia="等线"/>
                <w:b/>
                <w:bCs/>
                <w:color w:val="000000"/>
                <w:kern w:val="0"/>
                <w:szCs w:val="21"/>
              </w:rPr>
            </w:pPr>
            <w:r>
              <w:rPr>
                <w:rFonts w:eastAsia="等线" w:hint="eastAsia"/>
                <w:b/>
                <w:bCs/>
                <w:color w:val="000000"/>
                <w:kern w:val="0"/>
                <w:szCs w:val="21"/>
              </w:rPr>
              <w:t>2</w:t>
            </w:r>
            <w:r>
              <w:rPr>
                <w:rFonts w:eastAsia="等线"/>
                <w:b/>
                <w:bCs/>
                <w:color w:val="000000"/>
                <w:kern w:val="0"/>
                <w:szCs w:val="21"/>
              </w:rPr>
              <w:t>3</w:t>
            </w:r>
          </w:p>
        </w:tc>
        <w:tc>
          <w:tcPr>
            <w:tcW w:w="2563" w:type="dxa"/>
            <w:gridSpan w:val="5"/>
            <w:vMerge/>
            <w:tcBorders>
              <w:left w:val="single" w:sz="8" w:space="0" w:color="000000"/>
              <w:bottom w:val="single" w:sz="8" w:space="0" w:color="000000"/>
              <w:right w:val="single" w:sz="8" w:space="0" w:color="000000"/>
            </w:tcBorders>
            <w:shd w:val="clear" w:color="000000" w:fill="FFFFFF"/>
            <w:vAlign w:val="center"/>
          </w:tcPr>
          <w:p w14:paraId="3AA41B16"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left w:val="single" w:sz="8" w:space="0" w:color="000000"/>
              <w:bottom w:val="single" w:sz="8" w:space="0" w:color="000000"/>
              <w:right w:val="double" w:sz="6" w:space="0" w:color="000000"/>
            </w:tcBorders>
            <w:shd w:val="clear" w:color="000000" w:fill="FFFFFF"/>
            <w:vAlign w:val="center"/>
          </w:tcPr>
          <w:p w14:paraId="44AFF3C8" w14:textId="77777777" w:rsidR="00A93B25" w:rsidRPr="004342A8" w:rsidRDefault="00A93B25" w:rsidP="00A93B25">
            <w:pPr>
              <w:widowControl/>
              <w:rPr>
                <w:rFonts w:eastAsia="等线"/>
                <w:color w:val="000000"/>
                <w:kern w:val="0"/>
                <w:szCs w:val="21"/>
              </w:rPr>
            </w:pPr>
          </w:p>
        </w:tc>
      </w:tr>
      <w:tr w:rsidR="00A93B25" w:rsidRPr="004342A8" w14:paraId="34422140" w14:textId="77777777" w:rsidTr="005E2087">
        <w:trPr>
          <w:gridAfter w:val="1"/>
          <w:wAfter w:w="9" w:type="dxa"/>
          <w:trHeight w:val="285"/>
        </w:trPr>
        <w:tc>
          <w:tcPr>
            <w:tcW w:w="851" w:type="dxa"/>
            <w:tcBorders>
              <w:top w:val="single" w:sz="4" w:space="0" w:color="auto"/>
              <w:left w:val="single" w:sz="4" w:space="0" w:color="auto"/>
              <w:bottom w:val="single" w:sz="8" w:space="0" w:color="000000"/>
              <w:right w:val="single" w:sz="8" w:space="0" w:color="000000"/>
            </w:tcBorders>
            <w:shd w:val="clear" w:color="000000" w:fill="FFFFFF"/>
            <w:vAlign w:val="center"/>
          </w:tcPr>
          <w:p w14:paraId="77CE3EA4" w14:textId="77777777" w:rsidR="00A93B25" w:rsidRPr="004342A8" w:rsidRDefault="00A93B25" w:rsidP="00215D17">
            <w:pPr>
              <w:widowControl/>
              <w:jc w:val="center"/>
              <w:rPr>
                <w:rFonts w:eastAsia="等线"/>
                <w:b/>
                <w:bCs/>
                <w:color w:val="000000"/>
                <w:kern w:val="0"/>
                <w:szCs w:val="21"/>
              </w:rPr>
            </w:pPr>
            <w:r>
              <w:rPr>
                <w:rFonts w:eastAsia="等线"/>
                <w:b/>
                <w:bCs/>
                <w:color w:val="000000"/>
                <w:kern w:val="0"/>
                <w:szCs w:val="21"/>
              </w:rPr>
              <w:t>4002</w:t>
            </w:r>
            <w:r w:rsidR="00215D17">
              <w:rPr>
                <w:rFonts w:eastAsia="等线"/>
                <w:b/>
                <w:bCs/>
                <w:color w:val="000000"/>
                <w:kern w:val="0"/>
                <w:szCs w:val="21"/>
              </w:rPr>
              <w:t>5</w:t>
            </w:r>
            <w:r>
              <w:rPr>
                <w:rFonts w:eastAsia="等线"/>
                <w:b/>
                <w:bCs/>
                <w:color w:val="000000"/>
                <w:kern w:val="0"/>
                <w:szCs w:val="21"/>
              </w:rPr>
              <w:t>-</w:t>
            </w:r>
            <w:r w:rsidRPr="004342A8">
              <w:rPr>
                <w:rFonts w:eastAsia="等线"/>
                <w:b/>
                <w:bCs/>
                <w:color w:val="000000"/>
                <w:kern w:val="0"/>
                <w:szCs w:val="21"/>
              </w:rPr>
              <w:t>40094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E4608EC" w14:textId="77777777" w:rsidR="00A93B25" w:rsidRPr="004342A8" w:rsidRDefault="00A93B25" w:rsidP="00A93B25">
            <w:pPr>
              <w:widowControl/>
              <w:jc w:val="center"/>
              <w:rPr>
                <w:rFonts w:eastAsia="等线"/>
                <w:b/>
                <w:bCs/>
                <w:color w:val="000000"/>
                <w:kern w:val="0"/>
                <w:szCs w:val="21"/>
              </w:rPr>
            </w:pPr>
            <w:r>
              <w:rPr>
                <w:rFonts w:eastAsia="等线"/>
                <w:b/>
                <w:bCs/>
                <w:color w:val="000000"/>
                <w:kern w:val="0"/>
                <w:szCs w:val="21"/>
              </w:rPr>
              <w:t>24-</w:t>
            </w:r>
            <w:r w:rsidRPr="004342A8">
              <w:rPr>
                <w:rFonts w:eastAsia="等线"/>
                <w:b/>
                <w:bCs/>
                <w:color w:val="000000"/>
                <w:kern w:val="0"/>
                <w:szCs w:val="21"/>
              </w:rPr>
              <w:t>93</w:t>
            </w:r>
          </w:p>
        </w:tc>
        <w:tc>
          <w:tcPr>
            <w:tcW w:w="6239" w:type="dxa"/>
            <w:gridSpan w:val="8"/>
            <w:tcBorders>
              <w:top w:val="single" w:sz="8" w:space="0" w:color="000000"/>
              <w:left w:val="single" w:sz="8" w:space="0" w:color="000000"/>
              <w:bottom w:val="single" w:sz="8" w:space="0" w:color="000000"/>
              <w:right w:val="double" w:sz="6" w:space="0" w:color="000000"/>
            </w:tcBorders>
            <w:shd w:val="clear" w:color="000000" w:fill="FFFFFF"/>
            <w:vAlign w:val="center"/>
          </w:tcPr>
          <w:p w14:paraId="1FD11C94" w14:textId="77777777" w:rsidR="00A93B25" w:rsidRPr="004342A8" w:rsidRDefault="00A93B25" w:rsidP="00A93B25">
            <w:pPr>
              <w:widowControl/>
              <w:jc w:val="left"/>
              <w:rPr>
                <w:rFonts w:eastAsia="等线"/>
                <w:color w:val="000000"/>
                <w:kern w:val="0"/>
                <w:szCs w:val="21"/>
              </w:rPr>
            </w:pPr>
            <w:r w:rsidRPr="004342A8">
              <w:rPr>
                <w:rFonts w:ascii="宋体" w:hAnsi="宋体" w:cs="宋体" w:hint="eastAsia"/>
                <w:color w:val="000000"/>
                <w:kern w:val="0"/>
                <w:szCs w:val="21"/>
              </w:rPr>
              <w:t>预留</w:t>
            </w:r>
          </w:p>
        </w:tc>
      </w:tr>
      <w:tr w:rsidR="00A93B25" w:rsidRPr="004342A8" w14:paraId="0107876D"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80252A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40095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C2A295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88193F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版本号</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E15AFD6"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字节，无符号数，如转换为十进制值为</w:t>
            </w:r>
            <w:r w:rsidRPr="004342A8">
              <w:rPr>
                <w:rFonts w:eastAsia="等线"/>
                <w:b/>
                <w:bCs/>
                <w:color w:val="000000"/>
                <w:kern w:val="0"/>
                <w:szCs w:val="21"/>
              </w:rPr>
              <w:t>10000</w:t>
            </w:r>
            <w:r w:rsidRPr="004342A8">
              <w:rPr>
                <w:rFonts w:ascii="宋体" w:hAnsi="宋体" w:hint="eastAsia"/>
                <w:color w:val="000000"/>
                <w:kern w:val="0"/>
                <w:szCs w:val="21"/>
              </w:rPr>
              <w:t>，则为</w:t>
            </w:r>
            <w:r w:rsidRPr="004342A8">
              <w:rPr>
                <w:rFonts w:eastAsia="等线"/>
                <w:b/>
                <w:bCs/>
                <w:color w:val="000000"/>
                <w:kern w:val="0"/>
                <w:szCs w:val="21"/>
              </w:rPr>
              <w:t>01.00.00</w:t>
            </w:r>
          </w:p>
        </w:tc>
      </w:tr>
      <w:tr w:rsidR="00A93B25" w:rsidRPr="004342A8" w14:paraId="2EE1763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8E31C8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40096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BCABFF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95</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C331FF1"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205D1AFF" w14:textId="77777777" w:rsidR="00A93B25" w:rsidRPr="004342A8" w:rsidRDefault="00A93B25" w:rsidP="00A93B25">
            <w:pPr>
              <w:widowControl/>
              <w:jc w:val="left"/>
              <w:rPr>
                <w:rFonts w:eastAsia="等线"/>
                <w:color w:val="000000"/>
                <w:kern w:val="0"/>
                <w:szCs w:val="21"/>
              </w:rPr>
            </w:pPr>
          </w:p>
        </w:tc>
      </w:tr>
      <w:tr w:rsidR="00A93B25" w:rsidRPr="004342A8" w14:paraId="275C7B4C" w14:textId="77777777" w:rsidTr="00AF464C">
        <w:trPr>
          <w:gridAfter w:val="1"/>
          <w:wAfter w:w="9" w:type="dxa"/>
          <w:trHeight w:val="51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A7FE93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40097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8223A9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96</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142EB6BB"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编译日期</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F24F1C8"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字节，无符号数，如转换为十进制值为</w:t>
            </w:r>
            <w:r w:rsidRPr="004342A8">
              <w:rPr>
                <w:rFonts w:eastAsia="等线"/>
                <w:b/>
                <w:bCs/>
                <w:color w:val="000000"/>
                <w:kern w:val="0"/>
                <w:szCs w:val="21"/>
              </w:rPr>
              <w:t>150611</w:t>
            </w:r>
            <w:r w:rsidRPr="004342A8">
              <w:rPr>
                <w:rFonts w:ascii="宋体" w:hAnsi="宋体" w:hint="eastAsia"/>
                <w:color w:val="000000"/>
                <w:kern w:val="0"/>
                <w:szCs w:val="21"/>
              </w:rPr>
              <w:t>，则为</w:t>
            </w:r>
            <w:r w:rsidRPr="004342A8">
              <w:rPr>
                <w:rFonts w:eastAsia="等线"/>
                <w:b/>
                <w:color w:val="000000"/>
                <w:kern w:val="0"/>
                <w:szCs w:val="21"/>
              </w:rPr>
              <w:t>2</w:t>
            </w:r>
            <w:r w:rsidRPr="004342A8">
              <w:rPr>
                <w:rFonts w:eastAsia="等线"/>
                <w:b/>
                <w:bCs/>
                <w:color w:val="000000"/>
                <w:kern w:val="0"/>
                <w:szCs w:val="21"/>
              </w:rPr>
              <w:t>015</w:t>
            </w:r>
            <w:r w:rsidRPr="004342A8">
              <w:rPr>
                <w:rFonts w:ascii="宋体" w:hAnsi="宋体" w:hint="eastAsia"/>
                <w:color w:val="000000"/>
                <w:kern w:val="0"/>
                <w:szCs w:val="21"/>
              </w:rPr>
              <w:t>年</w:t>
            </w:r>
            <w:r w:rsidRPr="004342A8">
              <w:rPr>
                <w:rFonts w:eastAsia="等线"/>
                <w:b/>
                <w:bCs/>
                <w:color w:val="000000"/>
                <w:kern w:val="0"/>
                <w:szCs w:val="21"/>
              </w:rPr>
              <w:t>6</w:t>
            </w:r>
            <w:r w:rsidRPr="004342A8">
              <w:rPr>
                <w:rFonts w:ascii="宋体" w:hAnsi="宋体" w:hint="eastAsia"/>
                <w:color w:val="000000"/>
                <w:kern w:val="0"/>
                <w:szCs w:val="21"/>
              </w:rPr>
              <w:t>月</w:t>
            </w:r>
            <w:r w:rsidRPr="004342A8">
              <w:rPr>
                <w:rFonts w:eastAsia="等线"/>
                <w:b/>
                <w:bCs/>
                <w:color w:val="000000"/>
                <w:kern w:val="0"/>
                <w:szCs w:val="21"/>
              </w:rPr>
              <w:t>11</w:t>
            </w:r>
            <w:r w:rsidRPr="004342A8">
              <w:rPr>
                <w:rFonts w:ascii="宋体" w:hAnsi="宋体" w:hint="eastAsia"/>
                <w:color w:val="000000"/>
                <w:kern w:val="0"/>
                <w:szCs w:val="21"/>
              </w:rPr>
              <w:t>日</w:t>
            </w:r>
          </w:p>
        </w:tc>
      </w:tr>
      <w:tr w:rsidR="00A93B25" w:rsidRPr="004342A8" w14:paraId="378977BD"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1F2CCD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40098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AA8C00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97</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6DB8C4F"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1FA27C5B" w14:textId="77777777" w:rsidR="00A93B25" w:rsidRPr="004342A8" w:rsidRDefault="00A93B25" w:rsidP="00A93B25">
            <w:pPr>
              <w:widowControl/>
              <w:jc w:val="left"/>
              <w:rPr>
                <w:rFonts w:eastAsia="等线"/>
                <w:color w:val="000000"/>
                <w:kern w:val="0"/>
                <w:szCs w:val="21"/>
              </w:rPr>
            </w:pPr>
          </w:p>
        </w:tc>
      </w:tr>
      <w:tr w:rsidR="00A93B25" w:rsidRPr="004342A8" w14:paraId="7715A03A"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FC36ED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40099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7801E7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98</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91ED9A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编译时间</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7F90F50B"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字节，无符号数，如转换为十进制值为</w:t>
            </w:r>
            <w:r w:rsidRPr="004342A8">
              <w:rPr>
                <w:rFonts w:eastAsia="等线"/>
                <w:b/>
                <w:bCs/>
                <w:color w:val="000000"/>
                <w:kern w:val="0"/>
                <w:szCs w:val="21"/>
              </w:rPr>
              <w:t>150611</w:t>
            </w:r>
            <w:r w:rsidRPr="004342A8">
              <w:rPr>
                <w:rFonts w:ascii="宋体" w:hAnsi="宋体" w:hint="eastAsia"/>
                <w:color w:val="000000"/>
                <w:kern w:val="0"/>
                <w:szCs w:val="21"/>
              </w:rPr>
              <w:t>，则为</w:t>
            </w:r>
            <w:r w:rsidRPr="004342A8">
              <w:rPr>
                <w:rFonts w:eastAsia="等线"/>
                <w:b/>
                <w:bCs/>
                <w:color w:val="000000"/>
                <w:kern w:val="0"/>
                <w:szCs w:val="21"/>
              </w:rPr>
              <w:t>15:06:11</w:t>
            </w:r>
          </w:p>
        </w:tc>
      </w:tr>
      <w:tr w:rsidR="00A93B25" w:rsidRPr="004342A8" w14:paraId="5E42EF79"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3B0CD6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0C3C2E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99</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118E863"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63982150" w14:textId="77777777" w:rsidR="00A93B25" w:rsidRPr="004342A8" w:rsidRDefault="00A93B25" w:rsidP="00A93B25">
            <w:pPr>
              <w:widowControl/>
              <w:jc w:val="left"/>
              <w:rPr>
                <w:rFonts w:eastAsia="等线"/>
                <w:color w:val="000000"/>
                <w:kern w:val="0"/>
                <w:szCs w:val="21"/>
              </w:rPr>
            </w:pPr>
          </w:p>
        </w:tc>
      </w:tr>
      <w:tr w:rsidR="00A93B25" w:rsidRPr="004342A8" w14:paraId="504FB002" w14:textId="77777777" w:rsidTr="00CF2E38">
        <w:trPr>
          <w:gridAfter w:val="1"/>
          <w:wAfter w:w="9" w:type="dxa"/>
          <w:trHeight w:val="285"/>
        </w:trPr>
        <w:tc>
          <w:tcPr>
            <w:tcW w:w="7799" w:type="dxa"/>
            <w:gridSpan w:val="10"/>
            <w:tcBorders>
              <w:top w:val="single" w:sz="8" w:space="0" w:color="000000"/>
              <w:left w:val="double" w:sz="6" w:space="0" w:color="auto"/>
              <w:bottom w:val="nil"/>
              <w:right w:val="double" w:sz="6" w:space="0" w:color="000000"/>
            </w:tcBorders>
            <w:shd w:val="clear" w:color="000000" w:fill="FFFFFF"/>
          </w:tcPr>
          <w:p w14:paraId="48E9E6FF"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以下内容为可读可写</w:t>
            </w:r>
          </w:p>
        </w:tc>
      </w:tr>
      <w:tr w:rsidR="00A93B25" w:rsidRPr="004342A8" w14:paraId="17BAD715" w14:textId="77777777" w:rsidTr="00CF2E38">
        <w:trPr>
          <w:gridAfter w:val="1"/>
          <w:wAfter w:w="9" w:type="dxa"/>
          <w:trHeight w:val="300"/>
        </w:trPr>
        <w:tc>
          <w:tcPr>
            <w:tcW w:w="7799" w:type="dxa"/>
            <w:gridSpan w:val="10"/>
            <w:tcBorders>
              <w:top w:val="nil"/>
              <w:left w:val="double" w:sz="6" w:space="0" w:color="auto"/>
              <w:bottom w:val="single" w:sz="8" w:space="0" w:color="000000"/>
              <w:right w:val="double" w:sz="6" w:space="0" w:color="000000"/>
            </w:tcBorders>
            <w:shd w:val="clear" w:color="000000" w:fill="FFFFFF"/>
          </w:tcPr>
          <w:p w14:paraId="1C2021BB"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（写单个寄存器功能码为</w:t>
            </w:r>
            <w:r w:rsidRPr="004342A8">
              <w:rPr>
                <w:b/>
                <w:bCs/>
                <w:color w:val="000000"/>
                <w:kern w:val="0"/>
                <w:szCs w:val="21"/>
              </w:rPr>
              <w:t>0x06</w:t>
            </w:r>
            <w:r w:rsidRPr="004342A8">
              <w:rPr>
                <w:rFonts w:ascii="宋体" w:hAnsi="宋体" w:cs="宋体" w:hint="eastAsia"/>
                <w:b/>
                <w:bCs/>
                <w:color w:val="000000"/>
                <w:kern w:val="0"/>
                <w:szCs w:val="21"/>
              </w:rPr>
              <w:t>，写多个寄存器功能码为</w:t>
            </w:r>
            <w:r w:rsidRPr="004342A8">
              <w:rPr>
                <w:b/>
                <w:bCs/>
                <w:color w:val="000000"/>
                <w:kern w:val="0"/>
                <w:szCs w:val="21"/>
              </w:rPr>
              <w:t>0x10</w:t>
            </w:r>
            <w:r w:rsidRPr="004342A8">
              <w:rPr>
                <w:rFonts w:ascii="宋体" w:hAnsi="宋体" w:cs="宋体" w:hint="eastAsia"/>
                <w:b/>
                <w:bCs/>
                <w:color w:val="000000"/>
                <w:kern w:val="0"/>
                <w:szCs w:val="21"/>
              </w:rPr>
              <w:t>，读功能码为</w:t>
            </w:r>
            <w:r w:rsidRPr="004342A8">
              <w:rPr>
                <w:b/>
                <w:bCs/>
                <w:color w:val="000000"/>
                <w:kern w:val="0"/>
                <w:szCs w:val="21"/>
              </w:rPr>
              <w:t>0x03</w:t>
            </w:r>
            <w:r w:rsidRPr="004342A8">
              <w:rPr>
                <w:rFonts w:ascii="宋体" w:hAnsi="宋体" w:cs="宋体" w:hint="eastAsia"/>
                <w:b/>
                <w:bCs/>
                <w:color w:val="000000"/>
                <w:kern w:val="0"/>
                <w:szCs w:val="21"/>
              </w:rPr>
              <w:t>）</w:t>
            </w:r>
          </w:p>
        </w:tc>
      </w:tr>
      <w:tr w:rsidR="00A93B25" w:rsidRPr="004342A8" w14:paraId="455CA2A5" w14:textId="77777777" w:rsidTr="00215D17">
        <w:trPr>
          <w:gridAfter w:val="1"/>
          <w:wAfter w:w="9" w:type="dxa"/>
          <w:trHeight w:val="435"/>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tcPr>
          <w:p w14:paraId="75D9F36D" w14:textId="77777777" w:rsidR="00A93B25" w:rsidRPr="004342A8" w:rsidRDefault="00A93B25" w:rsidP="00215D17">
            <w:pPr>
              <w:widowControl/>
              <w:spacing w:line="0" w:lineRule="atLeast"/>
              <w:jc w:val="center"/>
              <w:rPr>
                <w:rFonts w:ascii="宋体" w:hAnsi="宋体" w:cs="宋体"/>
                <w:b/>
                <w:bCs/>
                <w:color w:val="000000"/>
                <w:kern w:val="0"/>
                <w:sz w:val="28"/>
                <w:szCs w:val="28"/>
              </w:rPr>
            </w:pPr>
            <w:r w:rsidRPr="004342A8">
              <w:rPr>
                <w:rFonts w:ascii="宋体" w:hAnsi="宋体" w:cs="宋体" w:hint="eastAsia"/>
                <w:b/>
                <w:bCs/>
                <w:color w:val="000000"/>
                <w:kern w:val="0"/>
                <w:sz w:val="28"/>
                <w:szCs w:val="28"/>
              </w:rPr>
              <w:t>基本参数项（变送部分）</w:t>
            </w:r>
          </w:p>
        </w:tc>
      </w:tr>
      <w:tr w:rsidR="00A93B25" w:rsidRPr="004342A8" w14:paraId="4D5EE4DC" w14:textId="77777777" w:rsidTr="00215D17">
        <w:trPr>
          <w:gridAfter w:val="1"/>
          <w:wAfter w:w="9" w:type="dxa"/>
          <w:trHeight w:val="263"/>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DD86C2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2B9262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100</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53FA4D4F"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上电自动清零开关</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4474BC0C" w14:textId="77777777" w:rsidR="00A93B25" w:rsidRPr="004342A8" w:rsidRDefault="00A93B25" w:rsidP="00215D17">
            <w:pPr>
              <w:widowControl/>
              <w:rPr>
                <w:rFonts w:ascii="宋体" w:hAnsi="宋体" w:cs="宋体"/>
                <w:color w:val="000000"/>
                <w:kern w:val="0"/>
                <w:szCs w:val="21"/>
              </w:rPr>
            </w:pPr>
            <w:r w:rsidRPr="004342A8">
              <w:rPr>
                <w:rFonts w:ascii="宋体" w:hAnsi="宋体" w:cs="宋体" w:hint="eastAsia"/>
                <w:color w:val="000000"/>
                <w:kern w:val="0"/>
                <w:szCs w:val="21"/>
              </w:rPr>
              <w:t>初值：关，范围：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：关；</w:t>
            </w:r>
            <w:r w:rsidRPr="004342A8">
              <w:rPr>
                <w:b/>
                <w:color w:val="000000"/>
                <w:kern w:val="0"/>
                <w:szCs w:val="21"/>
              </w:rPr>
              <w:t>1</w:t>
            </w:r>
            <w:r w:rsidRPr="004342A8">
              <w:rPr>
                <w:rFonts w:ascii="宋体" w:hAnsi="宋体" w:cs="宋体" w:hint="eastAsia"/>
                <w:color w:val="000000"/>
                <w:kern w:val="0"/>
                <w:szCs w:val="21"/>
              </w:rPr>
              <w:t>：开）</w:t>
            </w:r>
          </w:p>
        </w:tc>
      </w:tr>
      <w:tr w:rsidR="00A93B25" w:rsidRPr="004342A8" w14:paraId="72AF1CDF"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C7EB73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lastRenderedPageBreak/>
              <w:t>40102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447BD6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101</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3F390A8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零点跟踪范围</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0A54CFA8"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1</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9</w:t>
            </w:r>
            <w:r w:rsidRPr="004342A8">
              <w:rPr>
                <w:color w:val="000000"/>
                <w:kern w:val="0"/>
                <w:szCs w:val="21"/>
              </w:rPr>
              <w:t xml:space="preserve">   </w:t>
            </w:r>
            <w:r w:rsidRPr="004342A8">
              <w:rPr>
                <w:rFonts w:ascii="宋体" w:hAnsi="宋体" w:cs="宋体" w:hint="eastAsia"/>
                <w:color w:val="000000"/>
                <w:kern w:val="0"/>
                <w:szCs w:val="21"/>
              </w:rPr>
              <w:t>单位：</w:t>
            </w:r>
            <w:r w:rsidRPr="004342A8">
              <w:rPr>
                <w:color w:val="000000"/>
                <w:kern w:val="0"/>
                <w:szCs w:val="21"/>
              </w:rPr>
              <w:t>d</w:t>
            </w:r>
          </w:p>
        </w:tc>
      </w:tr>
      <w:tr w:rsidR="00A93B25" w:rsidRPr="004342A8" w14:paraId="3D5B77DD"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2F383B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40103</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13118C5B" w14:textId="77777777" w:rsidR="00A93B25" w:rsidRPr="004342A8" w:rsidRDefault="00A93B25" w:rsidP="00A93B25">
            <w:pPr>
              <w:widowControl/>
              <w:jc w:val="center"/>
              <w:rPr>
                <w:rFonts w:ascii="等线" w:eastAsia="等线" w:hAnsi="等线" w:cs="宋体"/>
                <w:color w:val="9C6500"/>
                <w:kern w:val="0"/>
                <w:sz w:val="22"/>
                <w:szCs w:val="22"/>
              </w:rPr>
            </w:pPr>
            <w:r w:rsidRPr="004342A8">
              <w:rPr>
                <w:rFonts w:eastAsia="等线" w:hint="eastAsia"/>
                <w:b/>
                <w:bCs/>
                <w:color w:val="000000"/>
                <w:kern w:val="0"/>
                <w:szCs w:val="21"/>
              </w:rPr>
              <w:t>102</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2342365C"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零点跟踪时间</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3E2C1CD9"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rFonts w:cs="宋体" w:hint="eastAsia"/>
                <w:b/>
                <w:color w:val="000000"/>
                <w:kern w:val="0"/>
                <w:szCs w:val="21"/>
              </w:rPr>
              <w:t>2</w:t>
            </w:r>
            <w:r w:rsidRPr="004342A8">
              <w:rPr>
                <w:rFonts w:ascii="宋体" w:hAnsi="宋体" w:cs="宋体" w:hint="eastAsia"/>
                <w:color w:val="000000"/>
                <w:kern w:val="0"/>
                <w:szCs w:val="21"/>
              </w:rPr>
              <w:t>.</w:t>
            </w:r>
            <w:r w:rsidRPr="004342A8">
              <w:rPr>
                <w:rFonts w:cs="宋体" w:hint="eastAsia"/>
                <w:b/>
                <w:color w:val="000000"/>
                <w:kern w:val="0"/>
                <w:szCs w:val="21"/>
              </w:rPr>
              <w:t>0</w:t>
            </w:r>
            <w:r w:rsidRPr="004342A8">
              <w:rPr>
                <w:rFonts w:ascii="宋体" w:hAnsi="宋体" w:cs="宋体" w:hint="eastAsia"/>
                <w:color w:val="000000"/>
                <w:kern w:val="0"/>
                <w:szCs w:val="21"/>
              </w:rPr>
              <w:t>；范围：</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1</w:t>
            </w:r>
            <w:r w:rsidRPr="004342A8">
              <w:rPr>
                <w:rFonts w:ascii="宋体" w:hAnsi="宋体" w:cs="宋体" w:hint="eastAsia"/>
                <w:color w:val="000000"/>
                <w:kern w:val="0"/>
                <w:szCs w:val="21"/>
              </w:rPr>
              <w:t>～</w:t>
            </w:r>
            <w:r w:rsidRPr="004342A8">
              <w:rPr>
                <w:rFonts w:cs="宋体" w:hint="eastAsia"/>
                <w:b/>
                <w:color w:val="000000"/>
                <w:kern w:val="0"/>
                <w:szCs w:val="21"/>
              </w:rPr>
              <w:t>99</w:t>
            </w:r>
            <w:r w:rsidRPr="004342A8">
              <w:rPr>
                <w:rFonts w:ascii="宋体" w:hAnsi="宋体" w:cs="宋体" w:hint="eastAsia"/>
                <w:color w:val="000000"/>
                <w:kern w:val="0"/>
                <w:szCs w:val="21"/>
              </w:rPr>
              <w:t>.</w:t>
            </w:r>
            <w:r w:rsidRPr="004342A8">
              <w:rPr>
                <w:rFonts w:cs="宋体" w:hint="eastAsia"/>
                <w:b/>
                <w:color w:val="000000"/>
                <w:kern w:val="0"/>
                <w:szCs w:val="21"/>
              </w:rPr>
              <w:t>9</w:t>
            </w:r>
          </w:p>
        </w:tc>
      </w:tr>
      <w:tr w:rsidR="00A93B25" w:rsidRPr="004342A8" w14:paraId="3222E081"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79123A9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40104</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B5F975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103</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D3EAE37"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判稳范围</w:t>
            </w:r>
            <w:proofErr w:type="gramEnd"/>
          </w:p>
        </w:tc>
        <w:tc>
          <w:tcPr>
            <w:tcW w:w="3676" w:type="dxa"/>
            <w:gridSpan w:val="3"/>
            <w:tcBorders>
              <w:top w:val="single" w:sz="8" w:space="0" w:color="000000"/>
              <w:left w:val="nil"/>
              <w:bottom w:val="nil"/>
              <w:right w:val="double" w:sz="6" w:space="0" w:color="000000"/>
            </w:tcBorders>
            <w:shd w:val="clear" w:color="000000" w:fill="FFFFFF"/>
            <w:vAlign w:val="center"/>
          </w:tcPr>
          <w:p w14:paraId="58AE4F3E"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2</w:t>
            </w:r>
            <w:r w:rsidRPr="004342A8">
              <w:rPr>
                <w:color w:val="000000"/>
                <w:kern w:val="0"/>
                <w:szCs w:val="21"/>
              </w:rPr>
              <w:t xml:space="preserve">  </w:t>
            </w:r>
            <w:r w:rsidRPr="004342A8">
              <w:rPr>
                <w:rFonts w:ascii="宋体" w:hAnsi="宋体" w:cs="宋体" w:hint="eastAsia"/>
                <w:color w:val="000000"/>
                <w:kern w:val="0"/>
                <w:szCs w:val="21"/>
              </w:rPr>
              <w:t>单位：</w:t>
            </w:r>
            <w:r w:rsidRPr="004342A8">
              <w:rPr>
                <w:color w:val="000000"/>
                <w:kern w:val="0"/>
                <w:szCs w:val="21"/>
              </w:rPr>
              <w:t xml:space="preserve">d  </w:t>
            </w:r>
          </w:p>
        </w:tc>
      </w:tr>
      <w:tr w:rsidR="00A93B25" w:rsidRPr="004342A8" w14:paraId="4B00CE86" w14:textId="77777777" w:rsidTr="00AF464C">
        <w:trPr>
          <w:gridAfter w:val="1"/>
          <w:wAfter w:w="9" w:type="dxa"/>
          <w:trHeight w:val="525"/>
        </w:trPr>
        <w:tc>
          <w:tcPr>
            <w:tcW w:w="851" w:type="dxa"/>
            <w:vMerge/>
            <w:tcBorders>
              <w:top w:val="nil"/>
              <w:left w:val="double" w:sz="6" w:space="0" w:color="auto"/>
              <w:bottom w:val="single" w:sz="8" w:space="0" w:color="000000"/>
              <w:right w:val="single" w:sz="8" w:space="0" w:color="000000"/>
            </w:tcBorders>
            <w:vAlign w:val="center"/>
          </w:tcPr>
          <w:p w14:paraId="7F0B8CAD"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7920C48D"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921513A"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0E360F97" w14:textId="77777777" w:rsidR="00A93B25" w:rsidRPr="004342A8" w:rsidRDefault="00A93B25" w:rsidP="00A93B25">
            <w:pPr>
              <w:widowControl/>
              <w:rPr>
                <w:rFonts w:ascii="宋体" w:hAnsi="宋体" w:cs="宋体"/>
                <w:color w:val="000000"/>
                <w:kern w:val="0"/>
                <w:szCs w:val="21"/>
              </w:rPr>
            </w:pPr>
            <w:proofErr w:type="gramStart"/>
            <w:r w:rsidRPr="004342A8">
              <w:rPr>
                <w:rFonts w:ascii="宋体" w:hAnsi="宋体" w:cs="宋体" w:hint="eastAsia"/>
                <w:color w:val="000000"/>
                <w:kern w:val="0"/>
                <w:szCs w:val="21"/>
              </w:rPr>
              <w:t>判稳范围</w:t>
            </w:r>
            <w:proofErr w:type="gramEnd"/>
            <w:r w:rsidRPr="004342A8">
              <w:rPr>
                <w:rFonts w:ascii="宋体" w:hAnsi="宋体" w:cs="宋体" w:hint="eastAsia"/>
                <w:color w:val="000000"/>
                <w:kern w:val="0"/>
                <w:szCs w:val="21"/>
              </w:rPr>
              <w:t>（</w:t>
            </w:r>
            <w:r w:rsidRPr="004342A8">
              <w:rPr>
                <w:b/>
                <w:color w:val="000000"/>
                <w:kern w:val="0"/>
                <w:szCs w:val="21"/>
              </w:rPr>
              <w:t>0</w:t>
            </w:r>
            <w:r w:rsidRPr="004342A8">
              <w:rPr>
                <w:color w:val="000000"/>
                <w:kern w:val="0"/>
                <w:szCs w:val="21"/>
              </w:rPr>
              <w:t>~</w:t>
            </w:r>
            <w:r w:rsidRPr="004342A8">
              <w:rPr>
                <w:b/>
                <w:color w:val="000000"/>
                <w:kern w:val="0"/>
                <w:szCs w:val="21"/>
              </w:rPr>
              <w:t>99</w:t>
            </w:r>
            <w:r w:rsidRPr="004342A8">
              <w:rPr>
                <w:color w:val="000000"/>
                <w:kern w:val="0"/>
                <w:szCs w:val="21"/>
              </w:rPr>
              <w:t>d</w:t>
            </w:r>
            <w:r w:rsidRPr="004342A8">
              <w:rPr>
                <w:rFonts w:ascii="宋体" w:hAnsi="宋体" w:cs="宋体" w:hint="eastAsia"/>
                <w:color w:val="000000"/>
                <w:kern w:val="0"/>
                <w:szCs w:val="21"/>
              </w:rPr>
              <w:t>可选）。设置为</w:t>
            </w:r>
            <w:r w:rsidRPr="004342A8">
              <w:rPr>
                <w:b/>
                <w:color w:val="000000"/>
                <w:kern w:val="0"/>
                <w:szCs w:val="21"/>
              </w:rPr>
              <w:t>0</w:t>
            </w:r>
            <w:r w:rsidRPr="004342A8">
              <w:rPr>
                <w:rFonts w:ascii="宋体" w:hAnsi="宋体" w:cs="宋体" w:hint="eastAsia"/>
                <w:color w:val="000000"/>
                <w:kern w:val="0"/>
                <w:szCs w:val="21"/>
              </w:rPr>
              <w:t>后稳定状态一直有效。</w:t>
            </w:r>
          </w:p>
        </w:tc>
      </w:tr>
      <w:tr w:rsidR="00A93B25" w:rsidRPr="004342A8" w14:paraId="04DC6B9C" w14:textId="77777777" w:rsidTr="00215D17">
        <w:trPr>
          <w:gridAfter w:val="1"/>
          <w:wAfter w:w="9" w:type="dxa"/>
          <w:trHeight w:val="327"/>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8FFCD2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40105</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86D851F" w14:textId="77777777" w:rsidR="00A93B25" w:rsidRPr="004342A8" w:rsidRDefault="00A93B25" w:rsidP="00A93B25">
            <w:pPr>
              <w:widowControl/>
              <w:jc w:val="center"/>
              <w:rPr>
                <w:rFonts w:ascii="等线" w:eastAsia="等线" w:hAnsi="等线" w:cs="宋体"/>
                <w:color w:val="9C6500"/>
                <w:kern w:val="0"/>
                <w:sz w:val="22"/>
                <w:szCs w:val="22"/>
              </w:rPr>
            </w:pPr>
            <w:r w:rsidRPr="004342A8">
              <w:rPr>
                <w:rFonts w:eastAsia="等线" w:hint="eastAsia"/>
                <w:b/>
                <w:bCs/>
                <w:color w:val="000000"/>
                <w:kern w:val="0"/>
                <w:szCs w:val="21"/>
              </w:rPr>
              <w:t>104</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6C989BCC"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判稳时间</w:t>
            </w:r>
            <w:proofErr w:type="gramEnd"/>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359DE163"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rFonts w:eastAsia="等线" w:hint="eastAsia"/>
                <w:b/>
                <w:bCs/>
                <w:color w:val="000000"/>
                <w:kern w:val="0"/>
                <w:szCs w:val="21"/>
              </w:rPr>
              <w:t>0.3</w:t>
            </w:r>
            <w:r w:rsidRPr="004342A8">
              <w:rPr>
                <w:rFonts w:ascii="宋体" w:hAnsi="宋体" w:cs="宋体" w:hint="eastAsia"/>
                <w:color w:val="000000"/>
                <w:kern w:val="0"/>
                <w:szCs w:val="21"/>
              </w:rPr>
              <w:t>；范围：</w:t>
            </w:r>
            <w:r w:rsidRPr="004342A8">
              <w:rPr>
                <w:rFonts w:eastAsia="等线" w:hint="eastAsia"/>
                <w:b/>
                <w:bCs/>
                <w:color w:val="000000"/>
                <w:kern w:val="0"/>
                <w:szCs w:val="21"/>
              </w:rPr>
              <w:t>0.1</w:t>
            </w:r>
            <w:r w:rsidRPr="004342A8">
              <w:rPr>
                <w:rFonts w:eastAsia="等线" w:hint="eastAsia"/>
                <w:b/>
                <w:bCs/>
                <w:color w:val="000000"/>
                <w:kern w:val="0"/>
                <w:szCs w:val="21"/>
              </w:rPr>
              <w:t>～</w:t>
            </w:r>
            <w:r w:rsidRPr="004342A8">
              <w:rPr>
                <w:rFonts w:eastAsia="等线" w:hint="eastAsia"/>
                <w:b/>
                <w:bCs/>
                <w:color w:val="000000"/>
                <w:kern w:val="0"/>
                <w:szCs w:val="21"/>
              </w:rPr>
              <w:t>9.9</w:t>
            </w:r>
          </w:p>
        </w:tc>
      </w:tr>
      <w:tr w:rsidR="00A93B25" w:rsidRPr="004342A8" w14:paraId="78F3C936"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718EE9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285725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105</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4481486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清零范围</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2EC28EFA"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50</w:t>
            </w:r>
            <w:r w:rsidRPr="004342A8">
              <w:rPr>
                <w:rFonts w:ascii="宋体" w:hAnsi="宋体" w:cs="宋体" w:hint="eastAsia"/>
                <w:color w:val="000000"/>
                <w:kern w:val="0"/>
                <w:szCs w:val="21"/>
              </w:rPr>
              <w:t>，范围：</w:t>
            </w:r>
            <w:r w:rsidRPr="004342A8">
              <w:rPr>
                <w:b/>
                <w:color w:val="000000"/>
                <w:kern w:val="0"/>
                <w:szCs w:val="21"/>
              </w:rPr>
              <w:t>1</w:t>
            </w:r>
            <w:r w:rsidRPr="004342A8">
              <w:rPr>
                <w:color w:val="000000"/>
                <w:kern w:val="0"/>
                <w:szCs w:val="21"/>
              </w:rPr>
              <w:t>-</w:t>
            </w:r>
            <w:r w:rsidRPr="004342A8">
              <w:rPr>
                <w:b/>
                <w:color w:val="000000"/>
                <w:kern w:val="0"/>
                <w:szCs w:val="21"/>
              </w:rPr>
              <w:t>99</w:t>
            </w:r>
            <w:r w:rsidRPr="004342A8">
              <w:rPr>
                <w:color w:val="000000"/>
                <w:kern w:val="0"/>
                <w:szCs w:val="21"/>
              </w:rPr>
              <w:t xml:space="preserve">  </w:t>
            </w:r>
            <w:r w:rsidRPr="004342A8">
              <w:rPr>
                <w:rFonts w:ascii="宋体" w:hAnsi="宋体" w:cs="宋体" w:hint="eastAsia"/>
                <w:color w:val="000000"/>
                <w:kern w:val="0"/>
                <w:szCs w:val="21"/>
              </w:rPr>
              <w:t>单位：</w:t>
            </w:r>
            <w:r w:rsidRPr="004342A8">
              <w:rPr>
                <w:color w:val="000000"/>
                <w:kern w:val="0"/>
                <w:szCs w:val="21"/>
              </w:rPr>
              <w:t>%</w:t>
            </w:r>
          </w:p>
        </w:tc>
      </w:tr>
      <w:tr w:rsidR="00A93B25" w:rsidRPr="004342A8" w14:paraId="02BA357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B7B05E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99DDD9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106</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384B8516" w14:textId="77777777" w:rsidR="00A93B25" w:rsidRPr="004342A8" w:rsidRDefault="00A93B25" w:rsidP="00A93B25">
            <w:pPr>
              <w:widowControl/>
              <w:jc w:val="center"/>
              <w:rPr>
                <w:rFonts w:eastAsia="等线"/>
                <w:color w:val="000000"/>
                <w:kern w:val="0"/>
                <w:szCs w:val="21"/>
              </w:rPr>
            </w:pPr>
            <w:r w:rsidRPr="004342A8">
              <w:rPr>
                <w:rFonts w:eastAsia="等线"/>
                <w:color w:val="000000"/>
                <w:kern w:val="0"/>
                <w:szCs w:val="21"/>
              </w:rPr>
              <w:t>AD</w:t>
            </w:r>
            <w:r w:rsidRPr="004342A8">
              <w:rPr>
                <w:rFonts w:ascii="宋体" w:hAnsi="宋体" w:hint="eastAsia"/>
                <w:color w:val="000000"/>
                <w:kern w:val="0"/>
                <w:szCs w:val="21"/>
              </w:rPr>
              <w:t>滤波级数(停止)</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443D678C"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7</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9</w:t>
            </w:r>
          </w:p>
        </w:tc>
      </w:tr>
      <w:tr w:rsidR="00A93B25" w:rsidRPr="004342A8" w14:paraId="68F74FB6"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CA0B96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CF60C6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107</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06467D53" w14:textId="77777777" w:rsidR="00A93B25" w:rsidRPr="004342A8" w:rsidRDefault="00A93B25" w:rsidP="00A93B25">
            <w:pPr>
              <w:widowControl/>
              <w:jc w:val="center"/>
              <w:rPr>
                <w:rFonts w:eastAsia="等线"/>
                <w:color w:val="000000"/>
                <w:kern w:val="0"/>
                <w:szCs w:val="21"/>
              </w:rPr>
            </w:pPr>
            <w:r w:rsidRPr="004342A8">
              <w:rPr>
                <w:rFonts w:eastAsia="等线"/>
                <w:color w:val="000000"/>
                <w:kern w:val="0"/>
                <w:szCs w:val="21"/>
              </w:rPr>
              <w:t>AD</w:t>
            </w:r>
            <w:r w:rsidRPr="004342A8">
              <w:rPr>
                <w:rFonts w:ascii="宋体" w:hAnsi="宋体" w:hint="eastAsia"/>
                <w:color w:val="000000"/>
                <w:kern w:val="0"/>
                <w:szCs w:val="21"/>
              </w:rPr>
              <w:t>滤波级数(运行)</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59428BBA"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4</w:t>
            </w:r>
            <w:r w:rsidRPr="004342A8">
              <w:rPr>
                <w:rFonts w:ascii="宋体" w:hAnsi="宋体" w:cs="宋体" w:hint="eastAsia"/>
                <w:color w:val="000000"/>
                <w:kern w:val="0"/>
                <w:szCs w:val="21"/>
              </w:rPr>
              <w:t>，范围：</w:t>
            </w:r>
            <w:r w:rsidRPr="004342A8">
              <w:rPr>
                <w:b/>
                <w:color w:val="000000"/>
                <w:kern w:val="0"/>
                <w:szCs w:val="21"/>
              </w:rPr>
              <w:t>1</w:t>
            </w:r>
            <w:r w:rsidRPr="004342A8">
              <w:rPr>
                <w:color w:val="000000"/>
                <w:kern w:val="0"/>
                <w:szCs w:val="21"/>
              </w:rPr>
              <w:t>-</w:t>
            </w:r>
            <w:r w:rsidRPr="004342A8">
              <w:rPr>
                <w:b/>
                <w:color w:val="000000"/>
                <w:kern w:val="0"/>
                <w:szCs w:val="21"/>
              </w:rPr>
              <w:t>9</w:t>
            </w:r>
          </w:p>
        </w:tc>
      </w:tr>
      <w:tr w:rsidR="00A93B25" w:rsidRPr="004342A8" w14:paraId="0C419245"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2B9DD9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40109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F77004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108</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7353CCB5" w14:textId="77777777" w:rsidR="00A93B25" w:rsidRPr="004342A8" w:rsidRDefault="00A93B25" w:rsidP="00A93B25">
            <w:pPr>
              <w:widowControl/>
              <w:jc w:val="center"/>
              <w:rPr>
                <w:rFonts w:eastAsia="等线"/>
                <w:color w:val="000000"/>
                <w:kern w:val="0"/>
                <w:szCs w:val="21"/>
              </w:rPr>
            </w:pPr>
            <w:r w:rsidRPr="004342A8">
              <w:rPr>
                <w:rFonts w:eastAsia="等线"/>
                <w:color w:val="000000"/>
                <w:kern w:val="0"/>
                <w:szCs w:val="21"/>
              </w:rPr>
              <w:t>AD</w:t>
            </w:r>
            <w:r w:rsidRPr="004342A8">
              <w:rPr>
                <w:rFonts w:ascii="宋体" w:hAnsi="宋体" w:hint="eastAsia"/>
                <w:color w:val="000000"/>
                <w:kern w:val="0"/>
                <w:szCs w:val="21"/>
              </w:rPr>
              <w:t>转换速度</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70E13F2D"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2</w:t>
            </w:r>
            <w:r w:rsidRPr="004342A8">
              <w:rPr>
                <w:rFonts w:ascii="宋体" w:hAnsi="宋体" w:cs="宋体" w:hint="eastAsia"/>
                <w:color w:val="000000"/>
                <w:kern w:val="0"/>
                <w:szCs w:val="21"/>
              </w:rPr>
              <w:t>，</w:t>
            </w:r>
            <w:r w:rsidRPr="004342A8">
              <w:rPr>
                <w:b/>
                <w:color w:val="000000"/>
                <w:kern w:val="0"/>
                <w:szCs w:val="21"/>
              </w:rPr>
              <w:t>0</w:t>
            </w:r>
            <w:r w:rsidRPr="004342A8">
              <w:rPr>
                <w:color w:val="000000"/>
                <w:kern w:val="0"/>
                <w:szCs w:val="21"/>
              </w:rPr>
              <w:t>:</w:t>
            </w:r>
            <w:r w:rsidRPr="004342A8">
              <w:rPr>
                <w:b/>
                <w:color w:val="000000"/>
                <w:kern w:val="0"/>
                <w:szCs w:val="21"/>
              </w:rPr>
              <w:t>120</w:t>
            </w:r>
            <w:r w:rsidRPr="004342A8">
              <w:rPr>
                <w:rFonts w:ascii="宋体" w:hAnsi="宋体" w:cs="宋体" w:hint="eastAsia"/>
                <w:color w:val="000000"/>
                <w:kern w:val="0"/>
                <w:szCs w:val="21"/>
              </w:rPr>
              <w:t>次</w:t>
            </w:r>
            <w:r w:rsidRPr="004342A8">
              <w:rPr>
                <w:color w:val="000000"/>
                <w:kern w:val="0"/>
                <w:szCs w:val="21"/>
              </w:rPr>
              <w:t>/</w:t>
            </w:r>
            <w:r w:rsidRPr="004342A8">
              <w:rPr>
                <w:rFonts w:ascii="宋体" w:hAnsi="宋体" w:cs="宋体" w:hint="eastAsia"/>
                <w:color w:val="000000"/>
                <w:kern w:val="0"/>
                <w:szCs w:val="21"/>
              </w:rPr>
              <w:t>秒；</w:t>
            </w:r>
            <w:r w:rsidRPr="004342A8">
              <w:rPr>
                <w:b/>
                <w:color w:val="000000"/>
                <w:kern w:val="0"/>
                <w:szCs w:val="21"/>
              </w:rPr>
              <w:t>1</w:t>
            </w:r>
            <w:r w:rsidRPr="004342A8">
              <w:rPr>
                <w:color w:val="000000"/>
                <w:kern w:val="0"/>
                <w:szCs w:val="21"/>
              </w:rPr>
              <w:t>:</w:t>
            </w:r>
            <w:r w:rsidRPr="004342A8">
              <w:rPr>
                <w:b/>
                <w:color w:val="000000"/>
                <w:kern w:val="0"/>
                <w:szCs w:val="21"/>
              </w:rPr>
              <w:t>240</w:t>
            </w:r>
            <w:r w:rsidRPr="004342A8">
              <w:rPr>
                <w:rFonts w:ascii="宋体" w:hAnsi="宋体" w:cs="宋体" w:hint="eastAsia"/>
                <w:color w:val="000000"/>
                <w:kern w:val="0"/>
                <w:szCs w:val="21"/>
              </w:rPr>
              <w:t>次</w:t>
            </w:r>
            <w:r w:rsidRPr="004342A8">
              <w:rPr>
                <w:color w:val="000000"/>
                <w:kern w:val="0"/>
                <w:szCs w:val="21"/>
              </w:rPr>
              <w:t>/</w:t>
            </w:r>
            <w:r w:rsidRPr="004342A8">
              <w:rPr>
                <w:rFonts w:ascii="宋体" w:hAnsi="宋体" w:cs="宋体" w:hint="eastAsia"/>
                <w:color w:val="000000"/>
                <w:kern w:val="0"/>
                <w:szCs w:val="21"/>
              </w:rPr>
              <w:t>秒；</w:t>
            </w:r>
            <w:r w:rsidRPr="004342A8">
              <w:rPr>
                <w:b/>
                <w:color w:val="000000"/>
                <w:kern w:val="0"/>
                <w:szCs w:val="21"/>
              </w:rPr>
              <w:t>2</w:t>
            </w:r>
            <w:r w:rsidRPr="004342A8">
              <w:rPr>
                <w:color w:val="000000"/>
                <w:kern w:val="0"/>
                <w:szCs w:val="21"/>
              </w:rPr>
              <w:t>:</w:t>
            </w:r>
            <w:r w:rsidRPr="004342A8">
              <w:rPr>
                <w:b/>
                <w:color w:val="000000"/>
                <w:kern w:val="0"/>
                <w:szCs w:val="21"/>
              </w:rPr>
              <w:t>480</w:t>
            </w:r>
            <w:r w:rsidRPr="004342A8">
              <w:rPr>
                <w:rFonts w:ascii="宋体" w:hAnsi="宋体" w:cs="宋体" w:hint="eastAsia"/>
                <w:color w:val="000000"/>
                <w:kern w:val="0"/>
                <w:szCs w:val="21"/>
              </w:rPr>
              <w:t>次</w:t>
            </w:r>
            <w:r w:rsidRPr="004342A8">
              <w:rPr>
                <w:color w:val="000000"/>
                <w:kern w:val="0"/>
                <w:szCs w:val="21"/>
              </w:rPr>
              <w:t>/</w:t>
            </w:r>
            <w:r w:rsidRPr="004342A8">
              <w:rPr>
                <w:rFonts w:ascii="宋体" w:hAnsi="宋体" w:cs="宋体" w:hint="eastAsia"/>
                <w:color w:val="000000"/>
                <w:kern w:val="0"/>
                <w:szCs w:val="21"/>
              </w:rPr>
              <w:t>秒，</w:t>
            </w:r>
            <w:r w:rsidRPr="004342A8">
              <w:rPr>
                <w:b/>
                <w:color w:val="000000"/>
                <w:kern w:val="0"/>
                <w:szCs w:val="21"/>
              </w:rPr>
              <w:t>3</w:t>
            </w:r>
            <w:r w:rsidRPr="004342A8">
              <w:rPr>
                <w:rFonts w:ascii="宋体" w:hAnsi="宋体" w:cs="宋体" w:hint="eastAsia"/>
                <w:color w:val="000000"/>
                <w:kern w:val="0"/>
                <w:szCs w:val="21"/>
              </w:rPr>
              <w:t>：</w:t>
            </w:r>
            <w:r w:rsidRPr="004342A8">
              <w:rPr>
                <w:b/>
                <w:color w:val="000000"/>
                <w:kern w:val="0"/>
                <w:szCs w:val="21"/>
              </w:rPr>
              <w:t>960</w:t>
            </w:r>
            <w:r w:rsidRPr="004342A8">
              <w:rPr>
                <w:rFonts w:ascii="宋体" w:hAnsi="宋体" w:cs="宋体" w:hint="eastAsia"/>
                <w:color w:val="000000"/>
                <w:kern w:val="0"/>
                <w:szCs w:val="21"/>
              </w:rPr>
              <w:t>次</w:t>
            </w:r>
            <w:r w:rsidRPr="004342A8">
              <w:rPr>
                <w:color w:val="000000"/>
                <w:kern w:val="0"/>
                <w:szCs w:val="21"/>
              </w:rPr>
              <w:t>/</w:t>
            </w:r>
            <w:r w:rsidRPr="004342A8">
              <w:rPr>
                <w:rFonts w:ascii="宋体" w:hAnsi="宋体" w:cs="宋体" w:hint="eastAsia"/>
                <w:color w:val="000000"/>
                <w:kern w:val="0"/>
                <w:szCs w:val="21"/>
              </w:rPr>
              <w:t>秒。</w:t>
            </w:r>
          </w:p>
        </w:tc>
      </w:tr>
      <w:tr w:rsidR="00215D17" w:rsidRPr="004342A8" w14:paraId="75299EBC" w14:textId="77777777" w:rsidTr="005971CB">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4A950A5A"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40110</w:t>
            </w:r>
            <w:r>
              <w:rPr>
                <w:rFonts w:eastAsia="等线"/>
                <w:b/>
                <w:bCs/>
                <w:color w:val="000000"/>
                <w:kern w:val="0"/>
                <w:szCs w:val="21"/>
              </w:rPr>
              <w:t>-40120</w:t>
            </w:r>
          </w:p>
        </w:tc>
        <w:tc>
          <w:tcPr>
            <w:tcW w:w="709" w:type="dxa"/>
            <w:tcBorders>
              <w:top w:val="single" w:sz="8" w:space="0" w:color="000000"/>
              <w:left w:val="nil"/>
              <w:bottom w:val="nil"/>
              <w:right w:val="single" w:sz="8" w:space="0" w:color="000000"/>
            </w:tcBorders>
            <w:shd w:val="clear" w:color="000000" w:fill="FFFFFF"/>
            <w:vAlign w:val="center"/>
          </w:tcPr>
          <w:p w14:paraId="52BAFBC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109</w:t>
            </w:r>
            <w:r>
              <w:rPr>
                <w:rFonts w:eastAsia="等线"/>
                <w:b/>
                <w:bCs/>
                <w:color w:val="000000"/>
                <w:kern w:val="0"/>
                <w:szCs w:val="21"/>
              </w:rPr>
              <w:t>-119</w:t>
            </w:r>
          </w:p>
        </w:tc>
        <w:tc>
          <w:tcPr>
            <w:tcW w:w="6239" w:type="dxa"/>
            <w:gridSpan w:val="8"/>
            <w:tcBorders>
              <w:top w:val="single" w:sz="8" w:space="0" w:color="000000"/>
              <w:left w:val="single" w:sz="8" w:space="0" w:color="000000"/>
              <w:bottom w:val="single" w:sz="8" w:space="0" w:color="000000"/>
              <w:right w:val="double" w:sz="6" w:space="0" w:color="000000"/>
            </w:tcBorders>
            <w:shd w:val="clear" w:color="000000" w:fill="FFFFFF"/>
            <w:vAlign w:val="center"/>
          </w:tcPr>
          <w:p w14:paraId="6A590BE1" w14:textId="77777777" w:rsidR="00215D17" w:rsidRPr="004342A8" w:rsidRDefault="00215D17" w:rsidP="00215D17">
            <w:pPr>
              <w:widowControl/>
              <w:jc w:val="left"/>
              <w:rPr>
                <w:rFonts w:eastAsia="等线"/>
                <w:b/>
                <w:bCs/>
                <w:color w:val="000000"/>
                <w:kern w:val="0"/>
                <w:szCs w:val="21"/>
              </w:rPr>
            </w:pPr>
            <w:r w:rsidRPr="004342A8">
              <w:rPr>
                <w:rFonts w:ascii="宋体" w:hAnsi="宋体" w:cs="宋体" w:hint="eastAsia"/>
                <w:color w:val="000000"/>
                <w:kern w:val="0"/>
                <w:szCs w:val="21"/>
              </w:rPr>
              <w:t>预留</w:t>
            </w:r>
            <w:r w:rsidRPr="004342A8">
              <w:rPr>
                <w:rFonts w:eastAsia="等线"/>
                <w:b/>
                <w:bCs/>
                <w:color w:val="000000"/>
                <w:kern w:val="0"/>
                <w:szCs w:val="21"/>
              </w:rPr>
              <w:t xml:space="preserve">　</w:t>
            </w:r>
          </w:p>
        </w:tc>
      </w:tr>
      <w:tr w:rsidR="00A93B25" w:rsidRPr="004342A8" w14:paraId="2F9C827D" w14:textId="77777777" w:rsidTr="00CF2E38">
        <w:trPr>
          <w:gridAfter w:val="1"/>
          <w:wAfter w:w="9" w:type="dxa"/>
          <w:trHeight w:val="39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58BB96FE" w14:textId="77777777" w:rsidR="00A93B25" w:rsidRPr="004342A8" w:rsidRDefault="00A93B25" w:rsidP="00A93B25">
            <w:pPr>
              <w:widowControl/>
              <w:jc w:val="center"/>
              <w:rPr>
                <w:rFonts w:ascii="宋体" w:hAnsi="宋体" w:cs="宋体"/>
                <w:b/>
                <w:bCs/>
                <w:color w:val="000000"/>
                <w:kern w:val="0"/>
                <w:sz w:val="28"/>
                <w:szCs w:val="28"/>
              </w:rPr>
            </w:pPr>
            <w:r w:rsidRPr="004342A8">
              <w:rPr>
                <w:rFonts w:ascii="宋体" w:hAnsi="宋体" w:cs="宋体" w:hint="eastAsia"/>
                <w:b/>
                <w:bCs/>
                <w:color w:val="000000"/>
                <w:kern w:val="0"/>
                <w:sz w:val="28"/>
                <w:szCs w:val="28"/>
              </w:rPr>
              <w:t>标定参数项</w:t>
            </w:r>
          </w:p>
        </w:tc>
      </w:tr>
      <w:tr w:rsidR="00A93B25" w:rsidRPr="004342A8" w14:paraId="7AEFA2EB" w14:textId="77777777" w:rsidTr="00CF2E38">
        <w:trPr>
          <w:gridAfter w:val="1"/>
          <w:wAfter w:w="9" w:type="dxa"/>
          <w:trHeight w:val="322"/>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246C4B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FF44E2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120</w:t>
            </w:r>
          </w:p>
        </w:tc>
        <w:tc>
          <w:tcPr>
            <w:tcW w:w="2552" w:type="dxa"/>
            <w:gridSpan w:val="4"/>
            <w:tcBorders>
              <w:top w:val="single" w:sz="8" w:space="0" w:color="000000"/>
              <w:left w:val="nil"/>
              <w:bottom w:val="single" w:sz="8" w:space="0" w:color="000000"/>
              <w:right w:val="single" w:sz="8" w:space="0" w:color="000000"/>
            </w:tcBorders>
            <w:shd w:val="clear" w:color="000000" w:fill="FFFFFF"/>
            <w:vAlign w:val="center"/>
          </w:tcPr>
          <w:p w14:paraId="2A67338B"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单位</w:t>
            </w:r>
          </w:p>
        </w:tc>
        <w:tc>
          <w:tcPr>
            <w:tcW w:w="3687" w:type="dxa"/>
            <w:gridSpan w:val="4"/>
            <w:tcBorders>
              <w:top w:val="single" w:sz="8" w:space="0" w:color="000000"/>
              <w:left w:val="nil"/>
              <w:bottom w:val="single" w:sz="8" w:space="0" w:color="000000"/>
              <w:right w:val="double" w:sz="6" w:space="0" w:color="000000"/>
            </w:tcBorders>
            <w:shd w:val="clear" w:color="000000" w:fill="FFFFFF"/>
            <w:vAlign w:val="center"/>
          </w:tcPr>
          <w:p w14:paraId="54311B42" w14:textId="77777777" w:rsidR="00A93B25" w:rsidRPr="004342A8" w:rsidRDefault="00A93B25" w:rsidP="00215D17">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1</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color w:val="000000"/>
                <w:kern w:val="0"/>
                <w:szCs w:val="21"/>
              </w:rPr>
              <w:t xml:space="preserve">g </w:t>
            </w:r>
            <w:r w:rsidR="00215D17">
              <w:rPr>
                <w:rFonts w:hint="eastAsia"/>
                <w:color w:val="000000"/>
                <w:kern w:val="0"/>
                <w:szCs w:val="21"/>
              </w:rPr>
              <w:t>；</w:t>
            </w:r>
            <w:r w:rsidRPr="004342A8">
              <w:rPr>
                <w:b/>
                <w:color w:val="000000"/>
                <w:kern w:val="0"/>
                <w:szCs w:val="21"/>
              </w:rPr>
              <w:t>1</w:t>
            </w:r>
            <w:r w:rsidRPr="004342A8">
              <w:rPr>
                <w:rFonts w:ascii="宋体" w:hAnsi="宋体" w:cs="宋体" w:hint="eastAsia"/>
                <w:color w:val="000000"/>
                <w:kern w:val="0"/>
                <w:szCs w:val="21"/>
              </w:rPr>
              <w:t>—</w:t>
            </w:r>
            <w:r w:rsidRPr="004342A8">
              <w:rPr>
                <w:color w:val="000000"/>
                <w:kern w:val="0"/>
                <w:szCs w:val="21"/>
              </w:rPr>
              <w:t>kg</w:t>
            </w:r>
            <w:r w:rsidR="00215D17">
              <w:rPr>
                <w:rFonts w:hint="eastAsia"/>
                <w:color w:val="000000"/>
                <w:kern w:val="0"/>
                <w:szCs w:val="21"/>
              </w:rPr>
              <w:t>；</w:t>
            </w:r>
            <w:r w:rsidRPr="004342A8">
              <w:rPr>
                <w:b/>
                <w:color w:val="000000"/>
                <w:kern w:val="0"/>
                <w:szCs w:val="21"/>
              </w:rPr>
              <w:t>2</w:t>
            </w:r>
            <w:r w:rsidRPr="004342A8">
              <w:rPr>
                <w:rFonts w:ascii="宋体" w:hAnsi="宋体" w:cs="宋体" w:hint="eastAsia"/>
                <w:color w:val="000000"/>
                <w:kern w:val="0"/>
                <w:szCs w:val="21"/>
              </w:rPr>
              <w:t>—</w:t>
            </w:r>
            <w:r w:rsidRPr="004342A8">
              <w:rPr>
                <w:color w:val="000000"/>
                <w:kern w:val="0"/>
                <w:szCs w:val="21"/>
              </w:rPr>
              <w:t>t</w:t>
            </w:r>
            <w:r w:rsidR="00215D17">
              <w:rPr>
                <w:rFonts w:hint="eastAsia"/>
                <w:color w:val="000000"/>
                <w:kern w:val="0"/>
                <w:szCs w:val="21"/>
              </w:rPr>
              <w:t>；</w:t>
            </w:r>
            <w:r w:rsidRPr="004342A8">
              <w:rPr>
                <w:b/>
                <w:color w:val="000000"/>
                <w:kern w:val="0"/>
                <w:szCs w:val="21"/>
              </w:rPr>
              <w:t>3</w:t>
            </w:r>
            <w:r w:rsidRPr="004342A8">
              <w:rPr>
                <w:rFonts w:ascii="宋体" w:hAnsi="宋体" w:cs="宋体" w:hint="eastAsia"/>
                <w:color w:val="000000"/>
                <w:kern w:val="0"/>
                <w:szCs w:val="21"/>
              </w:rPr>
              <w:t>：</w:t>
            </w:r>
            <w:r w:rsidRPr="004342A8">
              <w:rPr>
                <w:color w:val="000000"/>
                <w:kern w:val="0"/>
                <w:szCs w:val="21"/>
              </w:rPr>
              <w:t>lb(</w:t>
            </w:r>
            <w:r w:rsidRPr="004342A8">
              <w:rPr>
                <w:rFonts w:ascii="宋体" w:hAnsi="宋体" w:cs="宋体" w:hint="eastAsia"/>
                <w:color w:val="000000"/>
                <w:kern w:val="0"/>
                <w:szCs w:val="21"/>
              </w:rPr>
              <w:t>磅</w:t>
            </w:r>
            <w:r w:rsidRPr="004342A8">
              <w:rPr>
                <w:color w:val="000000"/>
                <w:kern w:val="0"/>
                <w:szCs w:val="21"/>
              </w:rPr>
              <w:t>)</w:t>
            </w:r>
          </w:p>
        </w:tc>
      </w:tr>
      <w:tr w:rsidR="00A93B25" w:rsidRPr="004342A8" w14:paraId="50BC3818" w14:textId="77777777" w:rsidTr="00CF2E38">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649F97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EF36FC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121</w:t>
            </w:r>
          </w:p>
        </w:tc>
        <w:tc>
          <w:tcPr>
            <w:tcW w:w="2552" w:type="dxa"/>
            <w:gridSpan w:val="4"/>
            <w:tcBorders>
              <w:top w:val="single" w:sz="8" w:space="0" w:color="000000"/>
              <w:left w:val="nil"/>
              <w:bottom w:val="single" w:sz="8" w:space="0" w:color="000000"/>
              <w:right w:val="single" w:sz="8" w:space="0" w:color="000000"/>
            </w:tcBorders>
            <w:shd w:val="clear" w:color="000000" w:fill="FFFFFF"/>
            <w:vAlign w:val="center"/>
          </w:tcPr>
          <w:p w14:paraId="0C148F5F"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小数点位数</w:t>
            </w:r>
          </w:p>
        </w:tc>
        <w:tc>
          <w:tcPr>
            <w:tcW w:w="3687" w:type="dxa"/>
            <w:gridSpan w:val="4"/>
            <w:tcBorders>
              <w:top w:val="single" w:sz="8" w:space="0" w:color="000000"/>
              <w:left w:val="nil"/>
              <w:bottom w:val="single" w:sz="8" w:space="0" w:color="000000"/>
              <w:right w:val="double" w:sz="6" w:space="0" w:color="000000"/>
            </w:tcBorders>
            <w:shd w:val="clear" w:color="000000" w:fill="FFFFFF"/>
            <w:vAlign w:val="center"/>
          </w:tcPr>
          <w:p w14:paraId="0BCCF413"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rFonts w:cs="宋体" w:hint="eastAsia"/>
                <w:b/>
                <w:color w:val="000000"/>
                <w:kern w:val="0"/>
                <w:szCs w:val="21"/>
              </w:rPr>
              <w:t>2</w:t>
            </w:r>
            <w:r w:rsidRPr="004342A8">
              <w:rPr>
                <w:rFonts w:ascii="宋体" w:hAnsi="宋体" w:cs="宋体" w:hint="eastAsia"/>
                <w:color w:val="000000"/>
                <w:kern w:val="0"/>
                <w:szCs w:val="21"/>
              </w:rPr>
              <w:t>，</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0</w:t>
            </w:r>
            <w:r w:rsidRPr="004342A8">
              <w:rPr>
                <w:rFonts w:ascii="宋体" w:hAnsi="宋体" w:cs="宋体" w:hint="eastAsia"/>
                <w:color w:val="000000"/>
                <w:kern w:val="0"/>
                <w:szCs w:val="21"/>
              </w:rPr>
              <w:t>位；</w:t>
            </w:r>
            <w:r w:rsidRPr="004342A8">
              <w:rPr>
                <w:rFonts w:cs="宋体" w:hint="eastAsia"/>
                <w:b/>
                <w:color w:val="000000"/>
                <w:kern w:val="0"/>
                <w:szCs w:val="21"/>
              </w:rPr>
              <w:t>1</w:t>
            </w:r>
            <w:r w:rsidRPr="004342A8">
              <w:rPr>
                <w:rFonts w:ascii="宋体" w:hAnsi="宋体" w:cs="宋体" w:hint="eastAsia"/>
                <w:color w:val="000000"/>
                <w:kern w:val="0"/>
                <w:szCs w:val="21"/>
              </w:rPr>
              <w:t>—</w:t>
            </w:r>
            <w:r w:rsidRPr="004342A8">
              <w:rPr>
                <w:rFonts w:cs="宋体" w:hint="eastAsia"/>
                <w:b/>
                <w:color w:val="000000"/>
                <w:kern w:val="0"/>
                <w:szCs w:val="21"/>
              </w:rPr>
              <w:t>1</w:t>
            </w:r>
            <w:r w:rsidRPr="004342A8">
              <w:rPr>
                <w:rFonts w:ascii="宋体" w:hAnsi="宋体" w:cs="宋体" w:hint="eastAsia"/>
                <w:color w:val="000000"/>
                <w:kern w:val="0"/>
                <w:szCs w:val="21"/>
              </w:rPr>
              <w:t>位；</w:t>
            </w:r>
            <w:r w:rsidRPr="004342A8">
              <w:rPr>
                <w:rFonts w:cs="宋体" w:hint="eastAsia"/>
                <w:b/>
                <w:color w:val="000000"/>
                <w:kern w:val="0"/>
                <w:szCs w:val="21"/>
              </w:rPr>
              <w:t>2</w:t>
            </w:r>
            <w:r w:rsidRPr="004342A8">
              <w:rPr>
                <w:rFonts w:ascii="宋体" w:hAnsi="宋体" w:cs="宋体" w:hint="eastAsia"/>
                <w:color w:val="000000"/>
                <w:kern w:val="0"/>
                <w:szCs w:val="21"/>
              </w:rPr>
              <w:t>—</w:t>
            </w:r>
            <w:r w:rsidRPr="004342A8">
              <w:rPr>
                <w:rFonts w:cs="宋体" w:hint="eastAsia"/>
                <w:b/>
                <w:color w:val="000000"/>
                <w:kern w:val="0"/>
                <w:szCs w:val="21"/>
              </w:rPr>
              <w:t>2</w:t>
            </w:r>
            <w:r w:rsidRPr="004342A8">
              <w:rPr>
                <w:rFonts w:ascii="宋体" w:hAnsi="宋体" w:cs="宋体" w:hint="eastAsia"/>
                <w:color w:val="000000"/>
                <w:kern w:val="0"/>
                <w:szCs w:val="21"/>
              </w:rPr>
              <w:t>位；</w:t>
            </w:r>
            <w:r w:rsidRPr="004342A8">
              <w:rPr>
                <w:rFonts w:cs="宋体" w:hint="eastAsia"/>
                <w:b/>
                <w:color w:val="000000"/>
                <w:kern w:val="0"/>
                <w:szCs w:val="21"/>
              </w:rPr>
              <w:t>3</w:t>
            </w:r>
            <w:r w:rsidRPr="004342A8">
              <w:rPr>
                <w:rFonts w:ascii="宋体" w:hAnsi="宋体" w:cs="宋体" w:hint="eastAsia"/>
                <w:color w:val="000000"/>
                <w:kern w:val="0"/>
                <w:szCs w:val="21"/>
              </w:rPr>
              <w:t>—</w:t>
            </w:r>
            <w:r w:rsidRPr="004342A8">
              <w:rPr>
                <w:rFonts w:cs="宋体" w:hint="eastAsia"/>
                <w:b/>
                <w:color w:val="000000"/>
                <w:kern w:val="0"/>
                <w:szCs w:val="21"/>
              </w:rPr>
              <w:t>3</w:t>
            </w:r>
            <w:r w:rsidRPr="004342A8">
              <w:rPr>
                <w:rFonts w:ascii="宋体" w:hAnsi="宋体" w:cs="宋体" w:hint="eastAsia"/>
                <w:color w:val="000000"/>
                <w:kern w:val="0"/>
                <w:szCs w:val="21"/>
              </w:rPr>
              <w:t>位；</w:t>
            </w:r>
            <w:r w:rsidRPr="004342A8">
              <w:rPr>
                <w:rFonts w:cs="宋体" w:hint="eastAsia"/>
                <w:b/>
                <w:color w:val="000000"/>
                <w:kern w:val="0"/>
                <w:szCs w:val="21"/>
              </w:rPr>
              <w:t>4</w:t>
            </w:r>
            <w:r w:rsidRPr="004342A8">
              <w:rPr>
                <w:rFonts w:ascii="宋体" w:hAnsi="宋体" w:cs="宋体" w:hint="eastAsia"/>
                <w:color w:val="000000"/>
                <w:kern w:val="0"/>
                <w:szCs w:val="21"/>
              </w:rPr>
              <w:t>—</w:t>
            </w:r>
            <w:r w:rsidRPr="004342A8">
              <w:rPr>
                <w:rFonts w:cs="宋体" w:hint="eastAsia"/>
                <w:b/>
                <w:color w:val="000000"/>
                <w:kern w:val="0"/>
                <w:szCs w:val="21"/>
              </w:rPr>
              <w:t>4</w:t>
            </w:r>
            <w:r w:rsidRPr="004342A8">
              <w:rPr>
                <w:rFonts w:ascii="宋体" w:hAnsi="宋体" w:cs="宋体" w:hint="eastAsia"/>
                <w:color w:val="000000"/>
                <w:kern w:val="0"/>
                <w:szCs w:val="21"/>
              </w:rPr>
              <w:t>位</w:t>
            </w:r>
          </w:p>
        </w:tc>
      </w:tr>
      <w:tr w:rsidR="00A93B25" w:rsidRPr="004342A8" w14:paraId="732EE62A" w14:textId="77777777" w:rsidTr="00CF2E38">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FC0DD9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501C0C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122</w:t>
            </w:r>
          </w:p>
        </w:tc>
        <w:tc>
          <w:tcPr>
            <w:tcW w:w="2552" w:type="dxa"/>
            <w:gridSpan w:val="4"/>
            <w:tcBorders>
              <w:top w:val="single" w:sz="8" w:space="0" w:color="000000"/>
              <w:left w:val="nil"/>
              <w:bottom w:val="single" w:sz="8" w:space="0" w:color="000000"/>
              <w:right w:val="single" w:sz="8" w:space="0" w:color="000000"/>
            </w:tcBorders>
            <w:shd w:val="clear" w:color="000000" w:fill="FFFFFF"/>
            <w:vAlign w:val="center"/>
          </w:tcPr>
          <w:p w14:paraId="2F4D3A62"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传感器灵敏度</w:t>
            </w:r>
          </w:p>
        </w:tc>
        <w:tc>
          <w:tcPr>
            <w:tcW w:w="3687" w:type="dxa"/>
            <w:gridSpan w:val="4"/>
            <w:tcBorders>
              <w:top w:val="single" w:sz="8" w:space="0" w:color="000000"/>
              <w:left w:val="nil"/>
              <w:bottom w:val="single" w:sz="8" w:space="0" w:color="000000"/>
              <w:right w:val="double" w:sz="6" w:space="0" w:color="000000"/>
            </w:tcBorders>
            <w:shd w:val="clear" w:color="000000" w:fill="FFFFFF"/>
            <w:vAlign w:val="center"/>
          </w:tcPr>
          <w:p w14:paraId="40C57BE5" w14:textId="77777777" w:rsidR="00A93B25" w:rsidRPr="004342A8" w:rsidRDefault="00A93B25" w:rsidP="00A93B25">
            <w:pPr>
              <w:widowControl/>
              <w:jc w:val="left"/>
              <w:rPr>
                <w:rFonts w:ascii="宋体" w:hAnsi="宋体" w:cs="宋体"/>
                <w:color w:val="000000"/>
                <w:kern w:val="0"/>
                <w:szCs w:val="21"/>
              </w:rPr>
            </w:pPr>
            <w:r w:rsidRPr="004342A8">
              <w:rPr>
                <w:rFonts w:hint="eastAsia"/>
                <w:color w:val="000000"/>
                <w:kern w:val="0"/>
                <w:szCs w:val="21"/>
              </w:rPr>
              <w:t>固定：</w:t>
            </w:r>
            <w:r w:rsidRPr="004342A8">
              <w:rPr>
                <w:b/>
                <w:color w:val="000000"/>
                <w:kern w:val="0"/>
                <w:szCs w:val="21"/>
              </w:rPr>
              <w:t>3</w:t>
            </w:r>
            <w:r w:rsidRPr="004342A8">
              <w:rPr>
                <w:color w:val="000000"/>
                <w:kern w:val="0"/>
                <w:szCs w:val="21"/>
              </w:rPr>
              <w:t>mV/V</w:t>
            </w:r>
          </w:p>
        </w:tc>
      </w:tr>
      <w:tr w:rsidR="00A93B25" w:rsidRPr="004342A8" w14:paraId="7205C4FE" w14:textId="77777777" w:rsidTr="00CF2E3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940E1A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91CA77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123</w:t>
            </w:r>
          </w:p>
        </w:tc>
        <w:tc>
          <w:tcPr>
            <w:tcW w:w="2552" w:type="dxa"/>
            <w:gridSpan w:val="4"/>
            <w:tcBorders>
              <w:top w:val="single" w:sz="8" w:space="0" w:color="000000"/>
              <w:left w:val="nil"/>
              <w:bottom w:val="single" w:sz="8" w:space="0" w:color="000000"/>
              <w:right w:val="single" w:sz="8" w:space="0" w:color="000000"/>
            </w:tcBorders>
            <w:shd w:val="clear" w:color="000000" w:fill="FFFFFF"/>
            <w:vAlign w:val="center"/>
          </w:tcPr>
          <w:p w14:paraId="5B507E9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最小分度值</w:t>
            </w:r>
          </w:p>
        </w:tc>
        <w:tc>
          <w:tcPr>
            <w:tcW w:w="3687" w:type="dxa"/>
            <w:gridSpan w:val="4"/>
            <w:tcBorders>
              <w:top w:val="single" w:sz="8" w:space="0" w:color="000000"/>
              <w:left w:val="nil"/>
              <w:bottom w:val="single" w:sz="8" w:space="0" w:color="000000"/>
              <w:right w:val="double" w:sz="6" w:space="0" w:color="000000"/>
            </w:tcBorders>
            <w:shd w:val="clear" w:color="000000" w:fill="FFFFFF"/>
            <w:vAlign w:val="center"/>
          </w:tcPr>
          <w:p w14:paraId="3A15D128"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1</w:t>
            </w:r>
            <w:r w:rsidRPr="004342A8">
              <w:rPr>
                <w:rFonts w:ascii="宋体" w:hAnsi="宋体" w:cs="宋体" w:hint="eastAsia"/>
                <w:color w:val="000000"/>
                <w:kern w:val="0"/>
                <w:szCs w:val="21"/>
              </w:rPr>
              <w:t>，（</w:t>
            </w:r>
            <w:r w:rsidRPr="004342A8">
              <w:rPr>
                <w:b/>
                <w:color w:val="000000"/>
                <w:kern w:val="0"/>
                <w:szCs w:val="21"/>
              </w:rPr>
              <w:t>1</w:t>
            </w:r>
            <w:r w:rsidRPr="004342A8">
              <w:rPr>
                <w:color w:val="000000"/>
                <w:kern w:val="0"/>
                <w:szCs w:val="21"/>
              </w:rPr>
              <w:t xml:space="preserve">/ </w:t>
            </w:r>
            <w:r w:rsidRPr="004342A8">
              <w:rPr>
                <w:b/>
                <w:color w:val="000000"/>
                <w:kern w:val="0"/>
                <w:szCs w:val="21"/>
              </w:rPr>
              <w:t>2</w:t>
            </w:r>
            <w:r w:rsidRPr="004342A8">
              <w:rPr>
                <w:color w:val="000000"/>
                <w:kern w:val="0"/>
                <w:szCs w:val="21"/>
              </w:rPr>
              <w:t xml:space="preserve">/ </w:t>
            </w:r>
            <w:r w:rsidRPr="004342A8">
              <w:rPr>
                <w:b/>
                <w:color w:val="000000"/>
                <w:kern w:val="0"/>
                <w:szCs w:val="21"/>
              </w:rPr>
              <w:t>5</w:t>
            </w:r>
            <w:r w:rsidRPr="004342A8">
              <w:rPr>
                <w:color w:val="000000"/>
                <w:kern w:val="0"/>
                <w:szCs w:val="21"/>
              </w:rPr>
              <w:t xml:space="preserve">/ </w:t>
            </w:r>
            <w:r w:rsidRPr="004342A8">
              <w:rPr>
                <w:b/>
                <w:color w:val="000000"/>
                <w:kern w:val="0"/>
                <w:szCs w:val="21"/>
              </w:rPr>
              <w:t>10</w:t>
            </w:r>
            <w:r w:rsidRPr="004342A8">
              <w:rPr>
                <w:color w:val="000000"/>
                <w:kern w:val="0"/>
                <w:szCs w:val="21"/>
              </w:rPr>
              <w:t xml:space="preserve">/ </w:t>
            </w:r>
            <w:r w:rsidRPr="004342A8">
              <w:rPr>
                <w:b/>
                <w:color w:val="000000"/>
                <w:kern w:val="0"/>
                <w:szCs w:val="21"/>
              </w:rPr>
              <w:t>20</w:t>
            </w:r>
            <w:r w:rsidRPr="004342A8">
              <w:rPr>
                <w:color w:val="000000"/>
                <w:kern w:val="0"/>
                <w:szCs w:val="21"/>
              </w:rPr>
              <w:t xml:space="preserve">/ </w:t>
            </w:r>
            <w:r w:rsidRPr="004342A8">
              <w:rPr>
                <w:b/>
                <w:color w:val="000000"/>
                <w:kern w:val="0"/>
                <w:szCs w:val="21"/>
              </w:rPr>
              <w:t>50</w:t>
            </w:r>
            <w:r w:rsidRPr="004342A8">
              <w:rPr>
                <w:rFonts w:ascii="宋体" w:hAnsi="宋体" w:cs="宋体" w:hint="eastAsia"/>
                <w:color w:val="000000"/>
                <w:kern w:val="0"/>
                <w:szCs w:val="21"/>
              </w:rPr>
              <w:t>）</w:t>
            </w:r>
          </w:p>
        </w:tc>
      </w:tr>
      <w:tr w:rsidR="00A93B25" w:rsidRPr="004342A8" w14:paraId="088473A1" w14:textId="77777777" w:rsidTr="00CF2E38">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2633FD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494961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124</w:t>
            </w:r>
          </w:p>
        </w:tc>
        <w:tc>
          <w:tcPr>
            <w:tcW w:w="2552" w:type="dxa"/>
            <w:gridSpan w:val="4"/>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34E9D5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最大量程</w:t>
            </w:r>
          </w:p>
        </w:tc>
        <w:tc>
          <w:tcPr>
            <w:tcW w:w="3687" w:type="dxa"/>
            <w:gridSpan w:val="4"/>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19F5DF4E"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10000</w:t>
            </w:r>
            <w:r w:rsidRPr="004342A8">
              <w:rPr>
                <w:rFonts w:ascii="宋体" w:hAnsi="宋体" w:cs="宋体" w:hint="eastAsia"/>
                <w:color w:val="000000"/>
                <w:kern w:val="0"/>
                <w:szCs w:val="21"/>
              </w:rPr>
              <w:t>，写入范围（最大量程≤最小分度值×</w:t>
            </w:r>
            <w:r w:rsidRPr="004342A8">
              <w:rPr>
                <w:b/>
                <w:color w:val="000000"/>
                <w:kern w:val="0"/>
                <w:szCs w:val="21"/>
              </w:rPr>
              <w:t>100000</w:t>
            </w:r>
            <w:r w:rsidRPr="004342A8">
              <w:rPr>
                <w:rFonts w:ascii="宋体" w:hAnsi="宋体" w:cs="宋体" w:hint="eastAsia"/>
                <w:color w:val="000000"/>
                <w:kern w:val="0"/>
                <w:szCs w:val="21"/>
              </w:rPr>
              <w:t>，且不大于</w:t>
            </w:r>
            <w:r w:rsidRPr="004342A8">
              <w:rPr>
                <w:b/>
                <w:color w:val="000000"/>
                <w:kern w:val="0"/>
                <w:szCs w:val="21"/>
              </w:rPr>
              <w:t>999999</w:t>
            </w:r>
            <w:r w:rsidRPr="004342A8">
              <w:rPr>
                <w:rFonts w:ascii="宋体" w:hAnsi="宋体" w:cs="宋体" w:hint="eastAsia"/>
                <w:color w:val="000000"/>
                <w:kern w:val="0"/>
                <w:szCs w:val="21"/>
              </w:rPr>
              <w:t>）</w:t>
            </w:r>
          </w:p>
        </w:tc>
      </w:tr>
      <w:tr w:rsidR="00A93B25" w:rsidRPr="004342A8" w14:paraId="091E9492" w14:textId="77777777" w:rsidTr="00CF2E3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C54951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3E9917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125</w:t>
            </w:r>
          </w:p>
        </w:tc>
        <w:tc>
          <w:tcPr>
            <w:tcW w:w="2552" w:type="dxa"/>
            <w:gridSpan w:val="4"/>
            <w:vMerge/>
            <w:tcBorders>
              <w:top w:val="single" w:sz="8" w:space="0" w:color="000000"/>
              <w:left w:val="single" w:sz="8" w:space="0" w:color="000000"/>
              <w:bottom w:val="single" w:sz="8" w:space="0" w:color="000000"/>
              <w:right w:val="single" w:sz="8" w:space="0" w:color="000000"/>
            </w:tcBorders>
            <w:vAlign w:val="center"/>
          </w:tcPr>
          <w:p w14:paraId="227F5056" w14:textId="77777777" w:rsidR="00A93B25" w:rsidRPr="004342A8" w:rsidRDefault="00A93B25" w:rsidP="00A93B25">
            <w:pPr>
              <w:widowControl/>
              <w:jc w:val="center"/>
              <w:rPr>
                <w:rFonts w:ascii="宋体" w:hAnsi="宋体" w:cs="宋体"/>
                <w:color w:val="000000"/>
                <w:kern w:val="0"/>
                <w:szCs w:val="21"/>
              </w:rPr>
            </w:pPr>
          </w:p>
        </w:tc>
        <w:tc>
          <w:tcPr>
            <w:tcW w:w="3687" w:type="dxa"/>
            <w:gridSpan w:val="4"/>
            <w:vMerge/>
            <w:tcBorders>
              <w:top w:val="single" w:sz="8" w:space="0" w:color="000000"/>
              <w:left w:val="single" w:sz="8" w:space="0" w:color="000000"/>
              <w:bottom w:val="single" w:sz="8" w:space="0" w:color="000000"/>
              <w:right w:val="double" w:sz="6" w:space="0" w:color="000000"/>
            </w:tcBorders>
            <w:vAlign w:val="center"/>
          </w:tcPr>
          <w:p w14:paraId="0939CA9D" w14:textId="77777777" w:rsidR="00A93B25" w:rsidRPr="004342A8" w:rsidRDefault="00A93B25" w:rsidP="00A93B25">
            <w:pPr>
              <w:widowControl/>
              <w:jc w:val="left"/>
              <w:rPr>
                <w:rFonts w:ascii="宋体" w:hAnsi="宋体" w:cs="宋体"/>
                <w:color w:val="000000"/>
                <w:kern w:val="0"/>
                <w:szCs w:val="21"/>
              </w:rPr>
            </w:pPr>
          </w:p>
        </w:tc>
      </w:tr>
      <w:tr w:rsidR="00A93B25" w:rsidRPr="004342A8" w14:paraId="2FBE80DF" w14:textId="77777777" w:rsidTr="00CF2E38">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5366CF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3FF4E5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126</w:t>
            </w:r>
          </w:p>
        </w:tc>
        <w:tc>
          <w:tcPr>
            <w:tcW w:w="1442" w:type="dxa"/>
            <w:gridSpan w:val="3"/>
            <w:vMerge w:val="restart"/>
            <w:tcBorders>
              <w:top w:val="nil"/>
              <w:left w:val="single" w:sz="8" w:space="0" w:color="000000"/>
              <w:bottom w:val="single" w:sz="8" w:space="0" w:color="000000"/>
              <w:right w:val="single" w:sz="8" w:space="0" w:color="000000"/>
            </w:tcBorders>
            <w:shd w:val="clear" w:color="000000" w:fill="FFFFFF"/>
            <w:textDirection w:val="tbRlV"/>
            <w:vAlign w:val="center"/>
          </w:tcPr>
          <w:p w14:paraId="346C6CBE"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有砝码标定</w:t>
            </w:r>
          </w:p>
        </w:tc>
        <w:tc>
          <w:tcPr>
            <w:tcW w:w="1110"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E947D6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有砝码零点标定</w:t>
            </w:r>
          </w:p>
        </w:tc>
        <w:tc>
          <w:tcPr>
            <w:tcW w:w="3687" w:type="dxa"/>
            <w:gridSpan w:val="4"/>
            <w:tcBorders>
              <w:top w:val="single" w:sz="8" w:space="0" w:color="000000"/>
              <w:left w:val="nil"/>
              <w:bottom w:val="nil"/>
              <w:right w:val="double" w:sz="6" w:space="0" w:color="000000"/>
            </w:tcBorders>
            <w:shd w:val="clear" w:color="000000" w:fill="FFFFFF"/>
            <w:vAlign w:val="center"/>
          </w:tcPr>
          <w:p w14:paraId="619BC417"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写入</w:t>
            </w:r>
            <w:r w:rsidRPr="004342A8">
              <w:rPr>
                <w:b/>
                <w:color w:val="000000"/>
                <w:kern w:val="0"/>
                <w:szCs w:val="21"/>
              </w:rPr>
              <w:t>1</w:t>
            </w:r>
            <w:r w:rsidRPr="004342A8">
              <w:rPr>
                <w:rFonts w:ascii="宋体" w:hAnsi="宋体" w:cs="宋体" w:hint="eastAsia"/>
                <w:color w:val="000000"/>
                <w:kern w:val="0"/>
                <w:szCs w:val="21"/>
              </w:rPr>
              <w:t>时将当前重量</w:t>
            </w:r>
            <w:proofErr w:type="gramStart"/>
            <w:r w:rsidRPr="004342A8">
              <w:rPr>
                <w:rFonts w:ascii="宋体" w:hAnsi="宋体" w:cs="宋体" w:hint="eastAsia"/>
                <w:color w:val="000000"/>
                <w:kern w:val="0"/>
                <w:szCs w:val="21"/>
              </w:rPr>
              <w:t>当做</w:t>
            </w:r>
            <w:proofErr w:type="gramEnd"/>
            <w:r w:rsidRPr="004342A8">
              <w:rPr>
                <w:rFonts w:ascii="宋体" w:hAnsi="宋体" w:cs="宋体" w:hint="eastAsia"/>
                <w:color w:val="000000"/>
                <w:kern w:val="0"/>
                <w:szCs w:val="21"/>
              </w:rPr>
              <w:t>零点，秤</w:t>
            </w:r>
            <w:proofErr w:type="gramStart"/>
            <w:r w:rsidRPr="004342A8">
              <w:rPr>
                <w:rFonts w:ascii="宋体" w:hAnsi="宋体" w:cs="宋体" w:hint="eastAsia"/>
                <w:color w:val="000000"/>
                <w:kern w:val="0"/>
                <w:szCs w:val="21"/>
              </w:rPr>
              <w:t>台稳</w:t>
            </w:r>
            <w:proofErr w:type="gramEnd"/>
            <w:r w:rsidRPr="004342A8">
              <w:rPr>
                <w:rFonts w:ascii="宋体" w:hAnsi="宋体" w:cs="宋体" w:hint="eastAsia"/>
                <w:color w:val="000000"/>
                <w:kern w:val="0"/>
                <w:szCs w:val="21"/>
              </w:rPr>
              <w:t>定时才允许写入；</w:t>
            </w:r>
          </w:p>
        </w:tc>
      </w:tr>
      <w:tr w:rsidR="00A93B25" w:rsidRPr="004342A8" w14:paraId="51915869" w14:textId="77777777" w:rsidTr="00CF2E3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A62AEA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6D3D72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127</w:t>
            </w:r>
          </w:p>
        </w:tc>
        <w:tc>
          <w:tcPr>
            <w:tcW w:w="1442" w:type="dxa"/>
            <w:gridSpan w:val="3"/>
            <w:vMerge/>
            <w:tcBorders>
              <w:top w:val="nil"/>
              <w:left w:val="single" w:sz="8" w:space="0" w:color="000000"/>
              <w:bottom w:val="single" w:sz="8" w:space="0" w:color="000000"/>
              <w:right w:val="single" w:sz="8" w:space="0" w:color="000000"/>
            </w:tcBorders>
            <w:vAlign w:val="center"/>
          </w:tcPr>
          <w:p w14:paraId="37F19E67" w14:textId="77777777" w:rsidR="00A93B25" w:rsidRPr="004342A8" w:rsidRDefault="00A93B25" w:rsidP="00A93B25">
            <w:pPr>
              <w:widowControl/>
              <w:jc w:val="center"/>
              <w:rPr>
                <w:rFonts w:ascii="宋体" w:hAnsi="宋体" w:cs="宋体"/>
                <w:b/>
                <w:bCs/>
                <w:color w:val="000000"/>
                <w:kern w:val="0"/>
                <w:szCs w:val="21"/>
              </w:rPr>
            </w:pPr>
          </w:p>
        </w:tc>
        <w:tc>
          <w:tcPr>
            <w:tcW w:w="1110" w:type="dxa"/>
            <w:vMerge/>
            <w:tcBorders>
              <w:top w:val="single" w:sz="8" w:space="0" w:color="000000"/>
              <w:left w:val="single" w:sz="8" w:space="0" w:color="000000"/>
              <w:bottom w:val="single" w:sz="8" w:space="0" w:color="000000"/>
              <w:right w:val="single" w:sz="8" w:space="0" w:color="000000"/>
            </w:tcBorders>
            <w:vAlign w:val="center"/>
          </w:tcPr>
          <w:p w14:paraId="4B56A7EA" w14:textId="77777777" w:rsidR="00A93B25" w:rsidRPr="004342A8" w:rsidRDefault="00A93B25" w:rsidP="00A93B25">
            <w:pPr>
              <w:widowControl/>
              <w:jc w:val="center"/>
              <w:rPr>
                <w:rFonts w:ascii="宋体" w:hAnsi="宋体" w:cs="宋体"/>
                <w:color w:val="000000"/>
                <w:kern w:val="0"/>
                <w:szCs w:val="21"/>
              </w:rPr>
            </w:pPr>
          </w:p>
        </w:tc>
        <w:tc>
          <w:tcPr>
            <w:tcW w:w="3687" w:type="dxa"/>
            <w:gridSpan w:val="4"/>
            <w:tcBorders>
              <w:top w:val="nil"/>
              <w:left w:val="nil"/>
              <w:bottom w:val="single" w:sz="8" w:space="0" w:color="000000"/>
              <w:right w:val="double" w:sz="6" w:space="0" w:color="000000"/>
            </w:tcBorders>
            <w:shd w:val="clear" w:color="000000" w:fill="FFFFFF"/>
            <w:vAlign w:val="center"/>
          </w:tcPr>
          <w:p w14:paraId="56749552"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读时返回标定的绝对毫伏数。</w:t>
            </w:r>
          </w:p>
        </w:tc>
      </w:tr>
      <w:tr w:rsidR="00A93B25" w:rsidRPr="004342A8" w14:paraId="0BD394B2" w14:textId="77777777" w:rsidTr="00CF2E3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FF9840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40129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24A7F6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128</w:t>
            </w:r>
          </w:p>
        </w:tc>
        <w:tc>
          <w:tcPr>
            <w:tcW w:w="1442" w:type="dxa"/>
            <w:gridSpan w:val="3"/>
            <w:vMerge/>
            <w:tcBorders>
              <w:top w:val="nil"/>
              <w:left w:val="single" w:sz="8" w:space="0" w:color="000000"/>
              <w:bottom w:val="single" w:sz="8" w:space="0" w:color="000000"/>
              <w:right w:val="single" w:sz="8" w:space="0" w:color="000000"/>
            </w:tcBorders>
            <w:vAlign w:val="center"/>
          </w:tcPr>
          <w:p w14:paraId="6F071046" w14:textId="77777777" w:rsidR="00A93B25" w:rsidRPr="004342A8" w:rsidRDefault="00A93B25" w:rsidP="00A93B25">
            <w:pPr>
              <w:widowControl/>
              <w:jc w:val="center"/>
              <w:rPr>
                <w:rFonts w:ascii="宋体" w:hAnsi="宋体" w:cs="宋体"/>
                <w:b/>
                <w:bCs/>
                <w:color w:val="000000"/>
                <w:kern w:val="0"/>
                <w:szCs w:val="21"/>
              </w:rPr>
            </w:pPr>
          </w:p>
        </w:tc>
        <w:tc>
          <w:tcPr>
            <w:tcW w:w="1110"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D08368D"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有砝码增益标定</w:t>
            </w:r>
          </w:p>
        </w:tc>
        <w:tc>
          <w:tcPr>
            <w:tcW w:w="3687" w:type="dxa"/>
            <w:gridSpan w:val="4"/>
            <w:tcBorders>
              <w:top w:val="single" w:sz="8" w:space="0" w:color="000000"/>
              <w:left w:val="nil"/>
              <w:bottom w:val="nil"/>
              <w:right w:val="double" w:sz="6" w:space="0" w:color="000000"/>
            </w:tcBorders>
            <w:shd w:val="clear" w:color="000000" w:fill="FFFFFF"/>
            <w:vAlign w:val="center"/>
          </w:tcPr>
          <w:p w14:paraId="3F21B96E"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输入标准砝码重量</w:t>
            </w:r>
            <w:r w:rsidRPr="004342A8">
              <w:rPr>
                <w:color w:val="000000"/>
                <w:kern w:val="0"/>
                <w:szCs w:val="21"/>
              </w:rPr>
              <w:t>(</w:t>
            </w:r>
            <w:r w:rsidRPr="004342A8">
              <w:rPr>
                <w:rFonts w:ascii="宋体" w:hAnsi="宋体" w:cs="宋体" w:hint="eastAsia"/>
                <w:color w:val="000000"/>
                <w:kern w:val="0"/>
                <w:szCs w:val="21"/>
              </w:rPr>
              <w:t>≤最大量程</w:t>
            </w:r>
            <w:r w:rsidRPr="004342A8">
              <w:rPr>
                <w:color w:val="000000"/>
                <w:kern w:val="0"/>
                <w:szCs w:val="21"/>
              </w:rPr>
              <w:t>)</w:t>
            </w:r>
            <w:r w:rsidRPr="004342A8">
              <w:rPr>
                <w:rFonts w:ascii="宋体" w:hAnsi="宋体" w:cs="宋体" w:hint="eastAsia"/>
                <w:color w:val="000000"/>
                <w:kern w:val="0"/>
                <w:szCs w:val="21"/>
              </w:rPr>
              <w:t>；</w:t>
            </w:r>
          </w:p>
        </w:tc>
      </w:tr>
      <w:tr w:rsidR="00A93B25" w:rsidRPr="004342A8" w14:paraId="23763AA8" w14:textId="77777777" w:rsidTr="00CF2E3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EFC1B1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40130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8A77A6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129</w:t>
            </w:r>
          </w:p>
        </w:tc>
        <w:tc>
          <w:tcPr>
            <w:tcW w:w="1442" w:type="dxa"/>
            <w:gridSpan w:val="3"/>
            <w:vMerge/>
            <w:tcBorders>
              <w:top w:val="nil"/>
              <w:left w:val="single" w:sz="8" w:space="0" w:color="000000"/>
              <w:bottom w:val="single" w:sz="8" w:space="0" w:color="000000"/>
              <w:right w:val="single" w:sz="8" w:space="0" w:color="000000"/>
            </w:tcBorders>
            <w:vAlign w:val="center"/>
          </w:tcPr>
          <w:p w14:paraId="0C0F745F" w14:textId="77777777" w:rsidR="00A93B25" w:rsidRPr="004342A8" w:rsidRDefault="00A93B25" w:rsidP="00A93B25">
            <w:pPr>
              <w:widowControl/>
              <w:jc w:val="center"/>
              <w:rPr>
                <w:rFonts w:ascii="宋体" w:hAnsi="宋体" w:cs="宋体"/>
                <w:b/>
                <w:bCs/>
                <w:color w:val="000000"/>
                <w:kern w:val="0"/>
                <w:szCs w:val="21"/>
              </w:rPr>
            </w:pPr>
          </w:p>
        </w:tc>
        <w:tc>
          <w:tcPr>
            <w:tcW w:w="1110" w:type="dxa"/>
            <w:vMerge/>
            <w:tcBorders>
              <w:top w:val="single" w:sz="8" w:space="0" w:color="000000"/>
              <w:left w:val="single" w:sz="8" w:space="0" w:color="000000"/>
              <w:bottom w:val="single" w:sz="8" w:space="0" w:color="000000"/>
              <w:right w:val="single" w:sz="8" w:space="0" w:color="000000"/>
            </w:tcBorders>
            <w:vAlign w:val="center"/>
          </w:tcPr>
          <w:p w14:paraId="47F027C5" w14:textId="77777777" w:rsidR="00A93B25" w:rsidRPr="004342A8" w:rsidRDefault="00A93B25" w:rsidP="00A93B25">
            <w:pPr>
              <w:widowControl/>
              <w:jc w:val="center"/>
              <w:rPr>
                <w:rFonts w:ascii="宋体" w:hAnsi="宋体" w:cs="宋体"/>
                <w:color w:val="000000"/>
                <w:kern w:val="0"/>
                <w:szCs w:val="21"/>
              </w:rPr>
            </w:pPr>
          </w:p>
        </w:tc>
        <w:tc>
          <w:tcPr>
            <w:tcW w:w="3687" w:type="dxa"/>
            <w:gridSpan w:val="4"/>
            <w:tcBorders>
              <w:top w:val="nil"/>
              <w:left w:val="nil"/>
              <w:bottom w:val="single" w:sz="8" w:space="0" w:color="000000"/>
              <w:right w:val="double" w:sz="6" w:space="0" w:color="000000"/>
            </w:tcBorders>
            <w:shd w:val="clear" w:color="000000" w:fill="FFFFFF"/>
            <w:vAlign w:val="center"/>
          </w:tcPr>
          <w:p w14:paraId="63328070"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读出为当前传感器相对零点</w:t>
            </w:r>
            <w:proofErr w:type="gramStart"/>
            <w:r w:rsidRPr="004342A8">
              <w:rPr>
                <w:rFonts w:ascii="宋体" w:hAnsi="宋体" w:cs="宋体" w:hint="eastAsia"/>
                <w:color w:val="000000"/>
                <w:kern w:val="0"/>
                <w:szCs w:val="21"/>
              </w:rPr>
              <w:t>毫伏数</w:t>
            </w:r>
            <w:proofErr w:type="gramEnd"/>
          </w:p>
        </w:tc>
      </w:tr>
      <w:tr w:rsidR="00A93B25" w:rsidRPr="004342A8" w14:paraId="4F339CF2" w14:textId="77777777" w:rsidTr="00CF2E38">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09B4FD1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40131</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F5D84A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130</w:t>
            </w:r>
          </w:p>
        </w:tc>
        <w:tc>
          <w:tcPr>
            <w:tcW w:w="1442" w:type="dxa"/>
            <w:gridSpan w:val="3"/>
            <w:vMerge w:val="restart"/>
            <w:tcBorders>
              <w:top w:val="nil"/>
              <w:left w:val="single" w:sz="8" w:space="0" w:color="000000"/>
              <w:bottom w:val="single" w:sz="8" w:space="0" w:color="000000"/>
              <w:right w:val="single" w:sz="8" w:space="0" w:color="000000"/>
            </w:tcBorders>
            <w:shd w:val="clear" w:color="000000" w:fill="FFFFFF"/>
            <w:textDirection w:val="tbRlV"/>
            <w:vAlign w:val="center"/>
          </w:tcPr>
          <w:p w14:paraId="41B74187"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无砝码标定</w:t>
            </w:r>
          </w:p>
        </w:tc>
        <w:tc>
          <w:tcPr>
            <w:tcW w:w="1110"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E59B4E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无砝码零点标定</w:t>
            </w:r>
          </w:p>
        </w:tc>
        <w:tc>
          <w:tcPr>
            <w:tcW w:w="3687" w:type="dxa"/>
            <w:gridSpan w:val="4"/>
            <w:tcBorders>
              <w:top w:val="single" w:sz="8" w:space="0" w:color="000000"/>
              <w:left w:val="nil"/>
              <w:bottom w:val="nil"/>
              <w:right w:val="double" w:sz="6" w:space="0" w:color="000000"/>
            </w:tcBorders>
            <w:shd w:val="clear" w:color="000000" w:fill="FFFFFF"/>
            <w:vAlign w:val="center"/>
          </w:tcPr>
          <w:p w14:paraId="427CF79A"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输入零点毫伏数；</w:t>
            </w:r>
          </w:p>
        </w:tc>
      </w:tr>
      <w:tr w:rsidR="00A93B25" w:rsidRPr="004342A8" w14:paraId="232D0F41" w14:textId="77777777" w:rsidTr="00CF2E38">
        <w:trPr>
          <w:gridAfter w:val="1"/>
          <w:wAfter w:w="9" w:type="dxa"/>
          <w:trHeight w:val="296"/>
        </w:trPr>
        <w:tc>
          <w:tcPr>
            <w:tcW w:w="851" w:type="dxa"/>
            <w:vMerge/>
            <w:tcBorders>
              <w:top w:val="nil"/>
              <w:left w:val="double" w:sz="6" w:space="0" w:color="auto"/>
              <w:bottom w:val="single" w:sz="8" w:space="0" w:color="000000"/>
              <w:right w:val="single" w:sz="8" w:space="0" w:color="000000"/>
            </w:tcBorders>
            <w:vAlign w:val="center"/>
          </w:tcPr>
          <w:p w14:paraId="0A18CD21"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74821CF6" w14:textId="77777777" w:rsidR="00A93B25" w:rsidRPr="004342A8" w:rsidRDefault="00A93B25" w:rsidP="00A93B25">
            <w:pPr>
              <w:widowControl/>
              <w:jc w:val="left"/>
              <w:rPr>
                <w:rFonts w:eastAsia="等线"/>
                <w:b/>
                <w:bCs/>
                <w:color w:val="000000"/>
                <w:kern w:val="0"/>
                <w:szCs w:val="21"/>
              </w:rPr>
            </w:pPr>
          </w:p>
        </w:tc>
        <w:tc>
          <w:tcPr>
            <w:tcW w:w="1442" w:type="dxa"/>
            <w:gridSpan w:val="3"/>
            <w:vMerge/>
            <w:tcBorders>
              <w:top w:val="nil"/>
              <w:left w:val="single" w:sz="8" w:space="0" w:color="000000"/>
              <w:bottom w:val="single" w:sz="8" w:space="0" w:color="000000"/>
              <w:right w:val="single" w:sz="8" w:space="0" w:color="000000"/>
            </w:tcBorders>
            <w:vAlign w:val="center"/>
          </w:tcPr>
          <w:p w14:paraId="3E9E0F7D" w14:textId="77777777" w:rsidR="00A93B25" w:rsidRPr="004342A8" w:rsidRDefault="00A93B25" w:rsidP="00A93B25">
            <w:pPr>
              <w:widowControl/>
              <w:jc w:val="center"/>
              <w:rPr>
                <w:rFonts w:ascii="宋体" w:hAnsi="宋体" w:cs="宋体"/>
                <w:b/>
                <w:bCs/>
                <w:color w:val="000000"/>
                <w:kern w:val="0"/>
                <w:szCs w:val="21"/>
              </w:rPr>
            </w:pPr>
          </w:p>
        </w:tc>
        <w:tc>
          <w:tcPr>
            <w:tcW w:w="1110" w:type="dxa"/>
            <w:vMerge/>
            <w:tcBorders>
              <w:top w:val="single" w:sz="8" w:space="0" w:color="000000"/>
              <w:left w:val="single" w:sz="8" w:space="0" w:color="000000"/>
              <w:bottom w:val="single" w:sz="8" w:space="0" w:color="000000"/>
              <w:right w:val="single" w:sz="8" w:space="0" w:color="000000"/>
            </w:tcBorders>
            <w:vAlign w:val="center"/>
          </w:tcPr>
          <w:p w14:paraId="50C50DA5" w14:textId="77777777" w:rsidR="00A93B25" w:rsidRPr="004342A8" w:rsidRDefault="00A93B25" w:rsidP="00A93B25">
            <w:pPr>
              <w:widowControl/>
              <w:jc w:val="center"/>
              <w:rPr>
                <w:rFonts w:ascii="宋体" w:hAnsi="宋体" w:cs="宋体"/>
                <w:color w:val="000000"/>
                <w:kern w:val="0"/>
                <w:szCs w:val="21"/>
              </w:rPr>
            </w:pPr>
          </w:p>
        </w:tc>
        <w:tc>
          <w:tcPr>
            <w:tcW w:w="3687" w:type="dxa"/>
            <w:gridSpan w:val="4"/>
            <w:tcBorders>
              <w:top w:val="nil"/>
              <w:left w:val="nil"/>
              <w:bottom w:val="nil"/>
              <w:right w:val="double" w:sz="6" w:space="0" w:color="000000"/>
            </w:tcBorders>
            <w:shd w:val="clear" w:color="000000" w:fill="FFFFFF"/>
            <w:vAlign w:val="center"/>
          </w:tcPr>
          <w:p w14:paraId="32A9479D"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写入范围：</w:t>
            </w:r>
            <w:r w:rsidRPr="004342A8">
              <w:rPr>
                <w:b/>
                <w:color w:val="000000"/>
                <w:kern w:val="0"/>
                <w:szCs w:val="21"/>
              </w:rPr>
              <w:t>0</w:t>
            </w:r>
            <w:r w:rsidRPr="004342A8">
              <w:rPr>
                <w:color w:val="000000"/>
                <w:kern w:val="0"/>
                <w:szCs w:val="21"/>
              </w:rPr>
              <w:t>.</w:t>
            </w:r>
            <w:r w:rsidRPr="004342A8">
              <w:rPr>
                <w:b/>
                <w:color w:val="000000"/>
                <w:kern w:val="0"/>
                <w:szCs w:val="21"/>
              </w:rPr>
              <w:t>002</w:t>
            </w:r>
            <w:r w:rsidRPr="004342A8">
              <w:rPr>
                <w:color w:val="000000"/>
                <w:kern w:val="0"/>
                <w:szCs w:val="21"/>
              </w:rPr>
              <w:t>-</w:t>
            </w:r>
            <w:r w:rsidRPr="004342A8">
              <w:rPr>
                <w:b/>
                <w:color w:val="000000"/>
                <w:kern w:val="0"/>
                <w:szCs w:val="21"/>
              </w:rPr>
              <w:t>15</w:t>
            </w:r>
            <w:r w:rsidRPr="004342A8">
              <w:rPr>
                <w:color w:val="000000"/>
                <w:kern w:val="0"/>
                <w:szCs w:val="21"/>
              </w:rPr>
              <w:t>.</w:t>
            </w:r>
            <w:r w:rsidRPr="004342A8">
              <w:rPr>
                <w:b/>
                <w:color w:val="000000"/>
                <w:kern w:val="0"/>
                <w:szCs w:val="21"/>
              </w:rPr>
              <w:t>625</w:t>
            </w:r>
            <w:r w:rsidRPr="004342A8">
              <w:rPr>
                <w:color w:val="000000"/>
                <w:kern w:val="0"/>
                <w:szCs w:val="21"/>
              </w:rPr>
              <w:t>mV</w:t>
            </w:r>
            <w:r w:rsidRPr="004342A8">
              <w:rPr>
                <w:rFonts w:ascii="宋体" w:hAnsi="宋体" w:cs="宋体" w:hint="eastAsia"/>
                <w:color w:val="000000"/>
                <w:kern w:val="0"/>
                <w:szCs w:val="21"/>
              </w:rPr>
              <w:t>；</w:t>
            </w:r>
            <w:r w:rsidRPr="004342A8">
              <w:rPr>
                <w:b/>
                <w:color w:val="000000"/>
                <w:kern w:val="0"/>
                <w:szCs w:val="21"/>
              </w:rPr>
              <w:t>5</w:t>
            </w:r>
            <w:r w:rsidRPr="004342A8">
              <w:rPr>
                <w:color w:val="000000"/>
                <w:kern w:val="0"/>
                <w:szCs w:val="21"/>
              </w:rPr>
              <w:t>V</w:t>
            </w:r>
            <w:proofErr w:type="gramStart"/>
            <w:r w:rsidRPr="004342A8">
              <w:rPr>
                <w:rFonts w:ascii="宋体" w:hAnsi="宋体" w:cs="宋体" w:hint="eastAsia"/>
                <w:color w:val="000000"/>
                <w:kern w:val="0"/>
                <w:szCs w:val="21"/>
              </w:rPr>
              <w:t>供桥</w:t>
            </w:r>
            <w:proofErr w:type="gramEnd"/>
          </w:p>
        </w:tc>
      </w:tr>
      <w:tr w:rsidR="00A93B25" w:rsidRPr="004342A8" w14:paraId="714B961E" w14:textId="77777777" w:rsidTr="00CF2E3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2AEF37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40132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CBE5D8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131</w:t>
            </w:r>
          </w:p>
        </w:tc>
        <w:tc>
          <w:tcPr>
            <w:tcW w:w="1442" w:type="dxa"/>
            <w:gridSpan w:val="3"/>
            <w:vMerge/>
            <w:tcBorders>
              <w:top w:val="nil"/>
              <w:left w:val="single" w:sz="8" w:space="0" w:color="000000"/>
              <w:bottom w:val="single" w:sz="8" w:space="0" w:color="000000"/>
              <w:right w:val="single" w:sz="8" w:space="0" w:color="000000"/>
            </w:tcBorders>
            <w:vAlign w:val="center"/>
          </w:tcPr>
          <w:p w14:paraId="0E166986" w14:textId="77777777" w:rsidR="00A93B25" w:rsidRPr="004342A8" w:rsidRDefault="00A93B25" w:rsidP="00A93B25">
            <w:pPr>
              <w:widowControl/>
              <w:jc w:val="center"/>
              <w:rPr>
                <w:rFonts w:ascii="宋体" w:hAnsi="宋体" w:cs="宋体"/>
                <w:b/>
                <w:bCs/>
                <w:color w:val="000000"/>
                <w:kern w:val="0"/>
                <w:szCs w:val="21"/>
              </w:rPr>
            </w:pPr>
          </w:p>
        </w:tc>
        <w:tc>
          <w:tcPr>
            <w:tcW w:w="1110" w:type="dxa"/>
            <w:vMerge/>
            <w:tcBorders>
              <w:top w:val="single" w:sz="8" w:space="0" w:color="000000"/>
              <w:left w:val="single" w:sz="8" w:space="0" w:color="000000"/>
              <w:bottom w:val="single" w:sz="8" w:space="0" w:color="000000"/>
              <w:right w:val="single" w:sz="8" w:space="0" w:color="000000"/>
            </w:tcBorders>
            <w:vAlign w:val="center"/>
          </w:tcPr>
          <w:p w14:paraId="0CDAE19F" w14:textId="77777777" w:rsidR="00A93B25" w:rsidRPr="004342A8" w:rsidRDefault="00A93B25" w:rsidP="00A93B25">
            <w:pPr>
              <w:widowControl/>
              <w:jc w:val="center"/>
              <w:rPr>
                <w:rFonts w:ascii="宋体" w:hAnsi="宋体" w:cs="宋体"/>
                <w:color w:val="000000"/>
                <w:kern w:val="0"/>
                <w:szCs w:val="21"/>
              </w:rPr>
            </w:pPr>
          </w:p>
        </w:tc>
        <w:tc>
          <w:tcPr>
            <w:tcW w:w="3687" w:type="dxa"/>
            <w:gridSpan w:val="4"/>
            <w:tcBorders>
              <w:top w:val="nil"/>
              <w:left w:val="nil"/>
              <w:bottom w:val="single" w:sz="8" w:space="0" w:color="000000"/>
              <w:right w:val="double" w:sz="6" w:space="0" w:color="000000"/>
            </w:tcBorders>
            <w:shd w:val="clear" w:color="000000" w:fill="FFFFFF"/>
            <w:vAlign w:val="center"/>
          </w:tcPr>
          <w:p w14:paraId="440E3D1F"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读出为当前传感器零点</w:t>
            </w:r>
            <w:proofErr w:type="gramStart"/>
            <w:r w:rsidRPr="004342A8">
              <w:rPr>
                <w:rFonts w:ascii="宋体" w:hAnsi="宋体" w:cs="宋体" w:hint="eastAsia"/>
                <w:color w:val="000000"/>
                <w:kern w:val="0"/>
                <w:szCs w:val="21"/>
              </w:rPr>
              <w:t>毫伏数</w:t>
            </w:r>
            <w:proofErr w:type="gramEnd"/>
          </w:p>
        </w:tc>
      </w:tr>
      <w:tr w:rsidR="00A93B25" w:rsidRPr="004342A8" w14:paraId="6F676CA7" w14:textId="77777777" w:rsidTr="00CF2E38">
        <w:trPr>
          <w:gridAfter w:val="1"/>
          <w:wAfter w:w="9" w:type="dxa"/>
          <w:trHeight w:val="79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BCADE2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40133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0B975A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132</w:t>
            </w:r>
          </w:p>
        </w:tc>
        <w:tc>
          <w:tcPr>
            <w:tcW w:w="1442" w:type="dxa"/>
            <w:gridSpan w:val="3"/>
            <w:vMerge/>
            <w:tcBorders>
              <w:top w:val="nil"/>
              <w:left w:val="single" w:sz="8" w:space="0" w:color="000000"/>
              <w:bottom w:val="single" w:sz="8" w:space="0" w:color="000000"/>
              <w:right w:val="single" w:sz="8" w:space="0" w:color="000000"/>
            </w:tcBorders>
            <w:vAlign w:val="center"/>
          </w:tcPr>
          <w:p w14:paraId="55E46342" w14:textId="77777777" w:rsidR="00A93B25" w:rsidRPr="004342A8" w:rsidRDefault="00A93B25" w:rsidP="00A93B25">
            <w:pPr>
              <w:widowControl/>
              <w:jc w:val="center"/>
              <w:rPr>
                <w:rFonts w:ascii="宋体" w:hAnsi="宋体" w:cs="宋体"/>
                <w:b/>
                <w:bCs/>
                <w:color w:val="000000"/>
                <w:kern w:val="0"/>
                <w:szCs w:val="21"/>
              </w:rPr>
            </w:pPr>
          </w:p>
        </w:tc>
        <w:tc>
          <w:tcPr>
            <w:tcW w:w="111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35C0CD05" w14:textId="77777777" w:rsidR="00A93B25" w:rsidRPr="004342A8" w:rsidRDefault="00A93B25" w:rsidP="00A93B25">
            <w:pPr>
              <w:widowControl/>
              <w:jc w:val="center"/>
              <w:rPr>
                <w:rFonts w:ascii="等线" w:eastAsia="等线" w:hAnsi="等线" w:cs="宋体"/>
                <w:kern w:val="0"/>
                <w:sz w:val="22"/>
                <w:szCs w:val="22"/>
              </w:rPr>
            </w:pPr>
            <w:r w:rsidRPr="004342A8">
              <w:rPr>
                <w:rFonts w:ascii="宋体" w:hAnsi="宋体" w:cs="宋体" w:hint="eastAsia"/>
                <w:kern w:val="0"/>
                <w:szCs w:val="21"/>
              </w:rPr>
              <w:t>无砝码增益标定</w:t>
            </w:r>
            <w:proofErr w:type="gramStart"/>
            <w:r w:rsidRPr="004342A8">
              <w:rPr>
                <w:rFonts w:ascii="宋体" w:hAnsi="宋体" w:cs="宋体" w:hint="eastAsia"/>
                <w:kern w:val="0"/>
                <w:szCs w:val="21"/>
              </w:rPr>
              <w:t>毫伏数</w:t>
            </w:r>
            <w:proofErr w:type="gramEnd"/>
          </w:p>
        </w:tc>
        <w:tc>
          <w:tcPr>
            <w:tcW w:w="3687" w:type="dxa"/>
            <w:gridSpan w:val="4"/>
            <w:tcBorders>
              <w:top w:val="single" w:sz="8" w:space="0" w:color="000000"/>
              <w:left w:val="nil"/>
              <w:bottom w:val="nil"/>
              <w:right w:val="double" w:sz="6" w:space="0" w:color="000000"/>
            </w:tcBorders>
            <w:shd w:val="clear" w:color="auto" w:fill="auto"/>
            <w:vAlign w:val="center"/>
          </w:tcPr>
          <w:p w14:paraId="4085FDD3" w14:textId="77777777" w:rsidR="00A93B25" w:rsidRPr="004342A8" w:rsidRDefault="00A93B25" w:rsidP="00A93B25">
            <w:pPr>
              <w:widowControl/>
              <w:jc w:val="left"/>
              <w:rPr>
                <w:rFonts w:ascii="宋体" w:hAnsi="宋体" w:cs="宋体"/>
                <w:kern w:val="0"/>
                <w:sz w:val="22"/>
                <w:szCs w:val="22"/>
              </w:rPr>
            </w:pPr>
            <w:r w:rsidRPr="004342A8">
              <w:rPr>
                <w:rFonts w:ascii="宋体" w:hAnsi="宋体" w:cs="宋体" w:hint="eastAsia"/>
                <w:kern w:val="0"/>
                <w:sz w:val="22"/>
                <w:szCs w:val="22"/>
              </w:rPr>
              <w:t xml:space="preserve">写入范围: </w:t>
            </w:r>
            <w:r w:rsidRPr="004342A8">
              <w:rPr>
                <w:rFonts w:cs="宋体" w:hint="eastAsia"/>
                <w:b/>
                <w:kern w:val="0"/>
                <w:sz w:val="22"/>
                <w:szCs w:val="22"/>
              </w:rPr>
              <w:t>0</w:t>
            </w:r>
            <w:r w:rsidRPr="004342A8">
              <w:rPr>
                <w:rFonts w:ascii="宋体" w:hAnsi="宋体" w:cs="宋体" w:hint="eastAsia"/>
                <w:kern w:val="0"/>
                <w:sz w:val="22"/>
                <w:szCs w:val="22"/>
              </w:rPr>
              <w:t>.</w:t>
            </w:r>
            <w:r w:rsidRPr="004342A8">
              <w:rPr>
                <w:rFonts w:cs="宋体" w:hint="eastAsia"/>
                <w:b/>
                <w:kern w:val="0"/>
                <w:sz w:val="22"/>
                <w:szCs w:val="22"/>
              </w:rPr>
              <w:t>000</w:t>
            </w:r>
            <w:r w:rsidRPr="004342A8">
              <w:rPr>
                <w:rFonts w:ascii="宋体" w:hAnsi="宋体" w:cs="宋体" w:hint="eastAsia"/>
                <w:kern w:val="0"/>
                <w:sz w:val="22"/>
                <w:szCs w:val="22"/>
              </w:rPr>
              <w:t>＜</w:t>
            </w:r>
            <w:proofErr w:type="gramStart"/>
            <w:r w:rsidRPr="004342A8">
              <w:rPr>
                <w:rFonts w:ascii="宋体" w:hAnsi="宋体" w:cs="宋体" w:hint="eastAsia"/>
                <w:kern w:val="0"/>
                <w:sz w:val="22"/>
                <w:szCs w:val="22"/>
              </w:rPr>
              <w:t>毫伏数</w:t>
            </w:r>
            <w:proofErr w:type="gramEnd"/>
            <w:r w:rsidRPr="004342A8">
              <w:rPr>
                <w:rFonts w:ascii="宋体" w:hAnsi="宋体" w:cs="宋体" w:hint="eastAsia"/>
                <w:kern w:val="0"/>
                <w:sz w:val="22"/>
                <w:szCs w:val="22"/>
              </w:rPr>
              <w:t>≤</w:t>
            </w:r>
            <w:r w:rsidRPr="004342A8">
              <w:rPr>
                <w:rFonts w:cs="宋体" w:hint="eastAsia"/>
                <w:b/>
                <w:kern w:val="0"/>
                <w:sz w:val="22"/>
                <w:szCs w:val="22"/>
              </w:rPr>
              <w:t>15</w:t>
            </w:r>
            <w:r w:rsidRPr="004342A8">
              <w:rPr>
                <w:rFonts w:ascii="宋体" w:hAnsi="宋体" w:cs="宋体" w:hint="eastAsia"/>
                <w:kern w:val="0"/>
                <w:sz w:val="22"/>
                <w:szCs w:val="22"/>
              </w:rPr>
              <w:t>.</w:t>
            </w:r>
            <w:r w:rsidRPr="004342A8">
              <w:rPr>
                <w:rFonts w:cs="宋体" w:hint="eastAsia"/>
                <w:b/>
                <w:kern w:val="0"/>
                <w:sz w:val="22"/>
                <w:szCs w:val="22"/>
              </w:rPr>
              <w:t>624</w:t>
            </w:r>
            <w:r w:rsidRPr="004342A8">
              <w:rPr>
                <w:rFonts w:ascii="宋体" w:hAnsi="宋体" w:cs="宋体" w:hint="eastAsia"/>
                <w:kern w:val="0"/>
                <w:sz w:val="22"/>
                <w:szCs w:val="22"/>
              </w:rPr>
              <w:t>mV；写入后仪表先暂存；</w:t>
            </w:r>
          </w:p>
        </w:tc>
      </w:tr>
      <w:tr w:rsidR="00A93B25" w:rsidRPr="004342A8" w14:paraId="4B0E444E" w14:textId="77777777" w:rsidTr="00CF2E3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DC03D2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40134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2F7C09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133</w:t>
            </w:r>
          </w:p>
        </w:tc>
        <w:tc>
          <w:tcPr>
            <w:tcW w:w="1442" w:type="dxa"/>
            <w:gridSpan w:val="3"/>
            <w:vMerge/>
            <w:tcBorders>
              <w:top w:val="nil"/>
              <w:left w:val="single" w:sz="8" w:space="0" w:color="000000"/>
              <w:bottom w:val="single" w:sz="8" w:space="0" w:color="000000"/>
              <w:right w:val="single" w:sz="8" w:space="0" w:color="000000"/>
            </w:tcBorders>
            <w:vAlign w:val="center"/>
          </w:tcPr>
          <w:p w14:paraId="75A42137" w14:textId="77777777" w:rsidR="00A93B25" w:rsidRPr="004342A8" w:rsidRDefault="00A93B25" w:rsidP="00A93B25">
            <w:pPr>
              <w:widowControl/>
              <w:jc w:val="center"/>
              <w:rPr>
                <w:rFonts w:ascii="宋体" w:hAnsi="宋体" w:cs="宋体"/>
                <w:b/>
                <w:bCs/>
                <w:color w:val="000000"/>
                <w:kern w:val="0"/>
                <w:szCs w:val="21"/>
              </w:rPr>
            </w:pPr>
          </w:p>
        </w:tc>
        <w:tc>
          <w:tcPr>
            <w:tcW w:w="111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49B3C4F" w14:textId="77777777" w:rsidR="00A93B25" w:rsidRPr="004342A8" w:rsidRDefault="00A93B25" w:rsidP="00A93B25">
            <w:pPr>
              <w:widowControl/>
              <w:jc w:val="center"/>
              <w:rPr>
                <w:rFonts w:ascii="等线" w:eastAsia="等线" w:hAnsi="等线" w:cs="宋体"/>
                <w:kern w:val="0"/>
                <w:sz w:val="22"/>
                <w:szCs w:val="22"/>
              </w:rPr>
            </w:pPr>
          </w:p>
        </w:tc>
        <w:tc>
          <w:tcPr>
            <w:tcW w:w="3687" w:type="dxa"/>
            <w:gridSpan w:val="4"/>
            <w:tcBorders>
              <w:top w:val="nil"/>
              <w:left w:val="nil"/>
              <w:bottom w:val="single" w:sz="8" w:space="0" w:color="000000"/>
              <w:right w:val="double" w:sz="6" w:space="0" w:color="000000"/>
            </w:tcBorders>
            <w:shd w:val="clear" w:color="auto" w:fill="auto"/>
            <w:vAlign w:val="center"/>
          </w:tcPr>
          <w:p w14:paraId="426580E2" w14:textId="77777777" w:rsidR="00A93B25" w:rsidRPr="004342A8" w:rsidRDefault="00A93B25" w:rsidP="00A93B25">
            <w:pPr>
              <w:widowControl/>
              <w:jc w:val="left"/>
              <w:rPr>
                <w:rFonts w:ascii="宋体" w:hAnsi="宋体" w:cs="宋体"/>
                <w:kern w:val="0"/>
                <w:sz w:val="22"/>
                <w:szCs w:val="22"/>
              </w:rPr>
            </w:pPr>
            <w:r w:rsidRPr="004342A8">
              <w:rPr>
                <w:rFonts w:ascii="宋体" w:hAnsi="宋体" w:cs="宋体" w:hint="eastAsia"/>
                <w:kern w:val="0"/>
                <w:sz w:val="22"/>
                <w:szCs w:val="22"/>
              </w:rPr>
              <w:t>读出为当前传感器相对零点</w:t>
            </w:r>
            <w:proofErr w:type="gramStart"/>
            <w:r w:rsidRPr="004342A8">
              <w:rPr>
                <w:rFonts w:ascii="宋体" w:hAnsi="宋体" w:cs="宋体" w:hint="eastAsia"/>
                <w:kern w:val="0"/>
                <w:sz w:val="22"/>
                <w:szCs w:val="22"/>
              </w:rPr>
              <w:t>毫伏数</w:t>
            </w:r>
            <w:proofErr w:type="gramEnd"/>
          </w:p>
        </w:tc>
      </w:tr>
      <w:tr w:rsidR="00A93B25" w:rsidRPr="004342A8" w14:paraId="04DD887E" w14:textId="77777777" w:rsidTr="00CF2E38">
        <w:trPr>
          <w:gridAfter w:val="1"/>
          <w:wAfter w:w="9" w:type="dxa"/>
          <w:trHeight w:val="103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D5F34E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lastRenderedPageBreak/>
              <w:t>40135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87CA60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134</w:t>
            </w:r>
          </w:p>
        </w:tc>
        <w:tc>
          <w:tcPr>
            <w:tcW w:w="1442" w:type="dxa"/>
            <w:gridSpan w:val="3"/>
            <w:vMerge/>
            <w:tcBorders>
              <w:top w:val="nil"/>
              <w:left w:val="single" w:sz="8" w:space="0" w:color="000000"/>
              <w:bottom w:val="single" w:sz="8" w:space="0" w:color="000000"/>
              <w:right w:val="single" w:sz="8" w:space="0" w:color="000000"/>
            </w:tcBorders>
            <w:vAlign w:val="center"/>
          </w:tcPr>
          <w:p w14:paraId="70FB4CE9" w14:textId="77777777" w:rsidR="00A93B25" w:rsidRPr="004342A8" w:rsidRDefault="00A93B25" w:rsidP="00A93B25">
            <w:pPr>
              <w:widowControl/>
              <w:jc w:val="center"/>
              <w:rPr>
                <w:rFonts w:ascii="宋体" w:hAnsi="宋体" w:cs="宋体"/>
                <w:b/>
                <w:bCs/>
                <w:color w:val="000000"/>
                <w:kern w:val="0"/>
                <w:szCs w:val="21"/>
              </w:rPr>
            </w:pPr>
          </w:p>
        </w:tc>
        <w:tc>
          <w:tcPr>
            <w:tcW w:w="1110"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3C2811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无砝码增益标定重量</w:t>
            </w:r>
          </w:p>
        </w:tc>
        <w:tc>
          <w:tcPr>
            <w:tcW w:w="3687" w:type="dxa"/>
            <w:gridSpan w:val="4"/>
            <w:tcBorders>
              <w:top w:val="single" w:sz="8" w:space="0" w:color="000000"/>
              <w:left w:val="nil"/>
              <w:bottom w:val="nil"/>
              <w:right w:val="double" w:sz="6" w:space="0" w:color="000000"/>
            </w:tcBorders>
            <w:shd w:val="clear" w:color="000000" w:fill="FFFFFF"/>
            <w:vAlign w:val="center"/>
          </w:tcPr>
          <w:p w14:paraId="07DEAE9E"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输入增益重量值</w:t>
            </w:r>
            <w:r w:rsidRPr="004342A8">
              <w:rPr>
                <w:color w:val="000000"/>
                <w:kern w:val="0"/>
                <w:szCs w:val="21"/>
              </w:rPr>
              <w:t>(</w:t>
            </w:r>
            <w:r w:rsidRPr="004342A8">
              <w:rPr>
                <w:rFonts w:ascii="宋体" w:hAnsi="宋体" w:cs="宋体" w:hint="eastAsia"/>
                <w:color w:val="000000"/>
                <w:kern w:val="0"/>
                <w:szCs w:val="21"/>
              </w:rPr>
              <w:t>≤最大量程</w:t>
            </w:r>
            <w:r w:rsidRPr="004342A8">
              <w:rPr>
                <w:color w:val="000000"/>
                <w:kern w:val="0"/>
                <w:szCs w:val="21"/>
              </w:rPr>
              <w:t>)</w:t>
            </w:r>
            <w:r w:rsidRPr="004342A8">
              <w:rPr>
                <w:rFonts w:ascii="宋体" w:hAnsi="宋体" w:cs="宋体" w:hint="eastAsia"/>
                <w:color w:val="000000"/>
                <w:kern w:val="0"/>
                <w:szCs w:val="21"/>
              </w:rPr>
              <w:t>；写入本值前必须先写入增益毫伏数，写本寄存器时利用二者进行增益标定；</w:t>
            </w:r>
          </w:p>
        </w:tc>
      </w:tr>
      <w:tr w:rsidR="00A93B25" w:rsidRPr="004342A8" w14:paraId="42DF8656" w14:textId="77777777" w:rsidTr="00CF2E3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1C9F9E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40136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C83F7B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135</w:t>
            </w:r>
          </w:p>
        </w:tc>
        <w:tc>
          <w:tcPr>
            <w:tcW w:w="1442" w:type="dxa"/>
            <w:gridSpan w:val="3"/>
            <w:vMerge/>
            <w:tcBorders>
              <w:top w:val="nil"/>
              <w:left w:val="single" w:sz="8" w:space="0" w:color="000000"/>
              <w:bottom w:val="single" w:sz="8" w:space="0" w:color="000000"/>
              <w:right w:val="single" w:sz="8" w:space="0" w:color="000000"/>
            </w:tcBorders>
            <w:vAlign w:val="center"/>
          </w:tcPr>
          <w:p w14:paraId="6DC4070B" w14:textId="77777777" w:rsidR="00A93B25" w:rsidRPr="004342A8" w:rsidRDefault="00A93B25" w:rsidP="00A93B25">
            <w:pPr>
              <w:widowControl/>
              <w:jc w:val="center"/>
              <w:rPr>
                <w:rFonts w:ascii="宋体" w:hAnsi="宋体" w:cs="宋体"/>
                <w:b/>
                <w:bCs/>
                <w:color w:val="000000"/>
                <w:kern w:val="0"/>
                <w:szCs w:val="21"/>
              </w:rPr>
            </w:pPr>
          </w:p>
        </w:tc>
        <w:tc>
          <w:tcPr>
            <w:tcW w:w="1110" w:type="dxa"/>
            <w:vMerge/>
            <w:tcBorders>
              <w:top w:val="single" w:sz="8" w:space="0" w:color="000000"/>
              <w:left w:val="single" w:sz="8" w:space="0" w:color="000000"/>
              <w:bottom w:val="single" w:sz="8" w:space="0" w:color="000000"/>
              <w:right w:val="single" w:sz="8" w:space="0" w:color="000000"/>
            </w:tcBorders>
            <w:vAlign w:val="center"/>
          </w:tcPr>
          <w:p w14:paraId="144F14BB" w14:textId="77777777" w:rsidR="00A93B25" w:rsidRPr="004342A8" w:rsidRDefault="00A93B25" w:rsidP="00A93B25">
            <w:pPr>
              <w:widowControl/>
              <w:jc w:val="center"/>
              <w:rPr>
                <w:rFonts w:ascii="宋体" w:hAnsi="宋体" w:cs="宋体"/>
                <w:color w:val="000000"/>
                <w:kern w:val="0"/>
                <w:szCs w:val="21"/>
              </w:rPr>
            </w:pPr>
          </w:p>
        </w:tc>
        <w:tc>
          <w:tcPr>
            <w:tcW w:w="3687" w:type="dxa"/>
            <w:gridSpan w:val="4"/>
            <w:tcBorders>
              <w:top w:val="nil"/>
              <w:left w:val="nil"/>
              <w:bottom w:val="single" w:sz="8" w:space="0" w:color="000000"/>
              <w:right w:val="double" w:sz="6" w:space="0" w:color="000000"/>
            </w:tcBorders>
            <w:shd w:val="clear" w:color="000000" w:fill="FFFFFF"/>
            <w:vAlign w:val="center"/>
          </w:tcPr>
          <w:p w14:paraId="38DAF46B"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读出为增益标定的重量</w:t>
            </w:r>
          </w:p>
        </w:tc>
      </w:tr>
      <w:tr w:rsidR="00A93B25" w:rsidRPr="004342A8" w14:paraId="48EE04F7" w14:textId="77777777" w:rsidTr="00CF2E38">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1431667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40137</w:t>
            </w:r>
            <w:r w:rsidR="00215D17">
              <w:rPr>
                <w:rFonts w:eastAsia="等线"/>
                <w:b/>
                <w:bCs/>
                <w:color w:val="000000"/>
                <w:kern w:val="0"/>
                <w:szCs w:val="21"/>
              </w:rPr>
              <w:t>-40160</w:t>
            </w:r>
          </w:p>
        </w:tc>
        <w:tc>
          <w:tcPr>
            <w:tcW w:w="709" w:type="dxa"/>
            <w:tcBorders>
              <w:top w:val="single" w:sz="8" w:space="0" w:color="000000"/>
              <w:left w:val="nil"/>
              <w:bottom w:val="nil"/>
              <w:right w:val="single" w:sz="8" w:space="0" w:color="000000"/>
            </w:tcBorders>
            <w:shd w:val="clear" w:color="000000" w:fill="FFFFFF"/>
            <w:vAlign w:val="center"/>
          </w:tcPr>
          <w:p w14:paraId="46339E5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136</w:t>
            </w:r>
            <w:r w:rsidR="00215D17">
              <w:rPr>
                <w:rFonts w:eastAsia="等线"/>
                <w:b/>
                <w:bCs/>
                <w:color w:val="000000"/>
                <w:kern w:val="0"/>
                <w:szCs w:val="21"/>
              </w:rPr>
              <w:t>-159</w:t>
            </w:r>
          </w:p>
        </w:tc>
        <w:tc>
          <w:tcPr>
            <w:tcW w:w="2552" w:type="dxa"/>
            <w:gridSpan w:val="4"/>
            <w:tcBorders>
              <w:top w:val="single" w:sz="8" w:space="0" w:color="000000"/>
              <w:left w:val="single" w:sz="8" w:space="0" w:color="000000"/>
              <w:bottom w:val="single" w:sz="8" w:space="0" w:color="000000"/>
              <w:right w:val="single" w:sz="8" w:space="0" w:color="000000"/>
            </w:tcBorders>
            <w:shd w:val="clear" w:color="000000" w:fill="FFFFFF"/>
            <w:vAlign w:val="center"/>
          </w:tcPr>
          <w:p w14:paraId="454D7C2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预留</w:t>
            </w:r>
          </w:p>
        </w:tc>
        <w:tc>
          <w:tcPr>
            <w:tcW w:w="3687" w:type="dxa"/>
            <w:gridSpan w:val="4"/>
            <w:tcBorders>
              <w:top w:val="single" w:sz="8" w:space="0" w:color="000000"/>
              <w:left w:val="single" w:sz="8" w:space="0" w:color="000000"/>
              <w:bottom w:val="single" w:sz="8" w:space="0" w:color="000000"/>
              <w:right w:val="double" w:sz="6" w:space="0" w:color="000000"/>
            </w:tcBorders>
            <w:shd w:val="clear" w:color="000000" w:fill="FFFFFF"/>
            <w:vAlign w:val="center"/>
          </w:tcPr>
          <w:p w14:paraId="48A04E70" w14:textId="77777777" w:rsidR="00A93B25" w:rsidRPr="004342A8" w:rsidRDefault="00A93B25" w:rsidP="00A93B25">
            <w:pPr>
              <w:widowControl/>
              <w:jc w:val="center"/>
              <w:rPr>
                <w:rFonts w:eastAsia="等线"/>
                <w:color w:val="000000"/>
                <w:kern w:val="0"/>
                <w:szCs w:val="21"/>
              </w:rPr>
            </w:pPr>
          </w:p>
        </w:tc>
      </w:tr>
      <w:tr w:rsidR="00A93B25" w:rsidRPr="004342A8" w14:paraId="5A8A03B8" w14:textId="77777777" w:rsidTr="00CF2E38">
        <w:trPr>
          <w:gridAfter w:val="1"/>
          <w:wAfter w:w="9" w:type="dxa"/>
          <w:trHeight w:val="39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6E414F3F" w14:textId="77777777" w:rsidR="00A93B25" w:rsidRPr="004342A8" w:rsidRDefault="00A93B25" w:rsidP="00A93B25">
            <w:pPr>
              <w:widowControl/>
              <w:jc w:val="center"/>
              <w:rPr>
                <w:rFonts w:ascii="宋体" w:hAnsi="宋体" w:cs="宋体"/>
                <w:b/>
                <w:bCs/>
                <w:color w:val="000000"/>
                <w:kern w:val="0"/>
                <w:sz w:val="28"/>
                <w:szCs w:val="28"/>
              </w:rPr>
            </w:pPr>
            <w:r w:rsidRPr="004342A8">
              <w:rPr>
                <w:rFonts w:ascii="宋体" w:hAnsi="宋体" w:cs="宋体" w:hint="eastAsia"/>
                <w:b/>
                <w:bCs/>
                <w:color w:val="000000"/>
                <w:kern w:val="0"/>
                <w:sz w:val="28"/>
                <w:szCs w:val="28"/>
              </w:rPr>
              <w:t>备份参数项</w:t>
            </w:r>
          </w:p>
        </w:tc>
      </w:tr>
      <w:tr w:rsidR="00A93B25" w:rsidRPr="004342A8" w14:paraId="36FF05DE"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7BBD8FF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40161</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2490D0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160</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785FA7F"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参数复位</w:t>
            </w:r>
          </w:p>
        </w:tc>
        <w:tc>
          <w:tcPr>
            <w:tcW w:w="3676" w:type="dxa"/>
            <w:gridSpan w:val="3"/>
            <w:tcBorders>
              <w:top w:val="single" w:sz="8" w:space="0" w:color="000000"/>
              <w:left w:val="nil"/>
              <w:bottom w:val="nil"/>
              <w:right w:val="double" w:sz="6" w:space="0" w:color="000000"/>
            </w:tcBorders>
            <w:shd w:val="clear" w:color="000000" w:fill="FFFFFF"/>
            <w:vAlign w:val="center"/>
          </w:tcPr>
          <w:p w14:paraId="29E7A704"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读</w:t>
            </w:r>
            <w:r w:rsidRPr="004342A8">
              <w:rPr>
                <w:color w:val="000000"/>
                <w:kern w:val="0"/>
                <w:szCs w:val="21"/>
              </w:rPr>
              <w:t>:</w:t>
            </w:r>
            <w:r w:rsidRPr="004342A8">
              <w:rPr>
                <w:b/>
                <w:color w:val="000000"/>
                <w:kern w:val="0"/>
                <w:szCs w:val="21"/>
              </w:rPr>
              <w:t>0</w:t>
            </w:r>
          </w:p>
        </w:tc>
      </w:tr>
      <w:tr w:rsidR="00A93B25" w:rsidRPr="004342A8" w14:paraId="7FD15653"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7090DF13"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00CADC69"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176490B"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31DCD482"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写</w:t>
            </w:r>
            <w:r w:rsidRPr="004342A8">
              <w:rPr>
                <w:color w:val="000000"/>
                <w:kern w:val="0"/>
                <w:szCs w:val="21"/>
              </w:rPr>
              <w:t>:</w:t>
            </w:r>
          </w:p>
        </w:tc>
      </w:tr>
      <w:tr w:rsidR="00A93B25" w:rsidRPr="004342A8" w14:paraId="499D8DAE"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CE9B091"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4C277707"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210E24E8"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36AA9832"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8800</w:t>
            </w:r>
            <w:r w:rsidRPr="004342A8">
              <w:rPr>
                <w:rFonts w:eastAsia="等线"/>
                <w:color w:val="000000"/>
                <w:kern w:val="0"/>
                <w:szCs w:val="21"/>
              </w:rPr>
              <w:t>:</w:t>
            </w:r>
            <w:r w:rsidRPr="004342A8">
              <w:rPr>
                <w:rFonts w:ascii="宋体" w:hAnsi="宋体" w:hint="eastAsia"/>
                <w:color w:val="000000"/>
                <w:kern w:val="0"/>
                <w:szCs w:val="21"/>
              </w:rPr>
              <w:t>复位全部参数</w:t>
            </w:r>
            <w:r w:rsidRPr="004342A8">
              <w:rPr>
                <w:rFonts w:eastAsia="等线"/>
                <w:color w:val="000000"/>
                <w:kern w:val="0"/>
                <w:szCs w:val="21"/>
              </w:rPr>
              <w:t>(</w:t>
            </w:r>
            <w:r w:rsidRPr="004342A8">
              <w:rPr>
                <w:rFonts w:ascii="宋体" w:hAnsi="宋体" w:hint="eastAsia"/>
                <w:color w:val="000000"/>
                <w:kern w:val="0"/>
                <w:szCs w:val="21"/>
              </w:rPr>
              <w:t>包括校秤参数</w:t>
            </w:r>
            <w:r w:rsidRPr="004342A8">
              <w:rPr>
                <w:rFonts w:eastAsia="等线"/>
                <w:color w:val="000000"/>
                <w:kern w:val="0"/>
                <w:szCs w:val="21"/>
              </w:rPr>
              <w:t>)</w:t>
            </w:r>
          </w:p>
        </w:tc>
      </w:tr>
      <w:tr w:rsidR="00A93B25" w:rsidRPr="004342A8" w14:paraId="1746E7D5" w14:textId="77777777" w:rsidTr="00AF464C">
        <w:trPr>
          <w:gridAfter w:val="1"/>
          <w:wAfter w:w="9" w:type="dxa"/>
          <w:trHeight w:val="540"/>
        </w:trPr>
        <w:tc>
          <w:tcPr>
            <w:tcW w:w="851" w:type="dxa"/>
            <w:vMerge/>
            <w:tcBorders>
              <w:top w:val="nil"/>
              <w:left w:val="double" w:sz="6" w:space="0" w:color="auto"/>
              <w:bottom w:val="single" w:sz="8" w:space="0" w:color="000000"/>
              <w:right w:val="single" w:sz="8" w:space="0" w:color="000000"/>
            </w:tcBorders>
            <w:vAlign w:val="center"/>
          </w:tcPr>
          <w:p w14:paraId="3C512C0B"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113880D"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5571D56"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6A0D3213"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8801</w:t>
            </w:r>
            <w:r w:rsidRPr="004342A8">
              <w:rPr>
                <w:rFonts w:eastAsia="等线"/>
                <w:color w:val="000000"/>
                <w:kern w:val="0"/>
                <w:szCs w:val="21"/>
              </w:rPr>
              <w:t>:</w:t>
            </w:r>
            <w:r w:rsidRPr="004342A8">
              <w:rPr>
                <w:rFonts w:ascii="宋体" w:hAnsi="宋体" w:hint="eastAsia"/>
                <w:color w:val="000000"/>
                <w:kern w:val="0"/>
                <w:szCs w:val="21"/>
              </w:rPr>
              <w:t>复位全部参数</w:t>
            </w:r>
            <w:r w:rsidRPr="004342A8">
              <w:rPr>
                <w:rFonts w:eastAsia="等线"/>
                <w:color w:val="000000"/>
                <w:kern w:val="0"/>
                <w:szCs w:val="21"/>
              </w:rPr>
              <w:t>(</w:t>
            </w:r>
            <w:r w:rsidRPr="004342A8">
              <w:rPr>
                <w:rFonts w:ascii="宋体" w:hAnsi="宋体" w:hint="eastAsia"/>
                <w:color w:val="000000"/>
                <w:kern w:val="0"/>
                <w:szCs w:val="21"/>
              </w:rPr>
              <w:t>不包括校秤参数</w:t>
            </w:r>
            <w:r w:rsidRPr="004342A8">
              <w:rPr>
                <w:rFonts w:eastAsia="等线"/>
                <w:color w:val="000000"/>
                <w:kern w:val="0"/>
                <w:szCs w:val="21"/>
              </w:rPr>
              <w:t>)</w:t>
            </w:r>
          </w:p>
        </w:tc>
      </w:tr>
      <w:tr w:rsidR="00A93B25" w:rsidRPr="004342A8" w14:paraId="1654870F"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638A38F"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5E75BE0"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7BC5952"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3FBB7A6D"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8802</w:t>
            </w:r>
            <w:r w:rsidRPr="004342A8">
              <w:rPr>
                <w:rFonts w:eastAsia="等线"/>
                <w:color w:val="000000"/>
                <w:kern w:val="0"/>
                <w:szCs w:val="21"/>
              </w:rPr>
              <w:t>:</w:t>
            </w:r>
            <w:r w:rsidRPr="004342A8">
              <w:rPr>
                <w:rFonts w:ascii="宋体" w:hAnsi="宋体" w:hint="eastAsia"/>
                <w:color w:val="000000"/>
                <w:kern w:val="0"/>
                <w:szCs w:val="21"/>
              </w:rPr>
              <w:t>复位配方参数</w:t>
            </w:r>
          </w:p>
        </w:tc>
      </w:tr>
      <w:tr w:rsidR="00A93B25" w:rsidRPr="004342A8" w14:paraId="38BBA3AD"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43CE0DA9"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52EEE39C"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19EC1FF"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328523D0"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8803</w:t>
            </w:r>
            <w:r w:rsidRPr="004342A8">
              <w:rPr>
                <w:rFonts w:eastAsia="等线"/>
                <w:color w:val="000000"/>
                <w:kern w:val="0"/>
                <w:szCs w:val="21"/>
              </w:rPr>
              <w:t>:</w:t>
            </w:r>
            <w:r w:rsidRPr="004342A8">
              <w:rPr>
                <w:rFonts w:ascii="宋体" w:hAnsi="宋体" w:hint="eastAsia"/>
                <w:color w:val="000000"/>
                <w:kern w:val="0"/>
                <w:szCs w:val="21"/>
              </w:rPr>
              <w:t>复位基本参数</w:t>
            </w:r>
          </w:p>
        </w:tc>
      </w:tr>
      <w:tr w:rsidR="00A93B25" w:rsidRPr="004342A8" w14:paraId="22B4C550"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182F7C5"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686804D3"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98DFEB2"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5770F005"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8804</w:t>
            </w:r>
            <w:r w:rsidRPr="004342A8">
              <w:rPr>
                <w:rFonts w:eastAsia="等线"/>
                <w:color w:val="000000"/>
                <w:kern w:val="0"/>
                <w:szCs w:val="21"/>
              </w:rPr>
              <w:t>:</w:t>
            </w:r>
            <w:r w:rsidRPr="004342A8">
              <w:rPr>
                <w:rFonts w:ascii="宋体" w:hAnsi="宋体" w:hint="eastAsia"/>
                <w:color w:val="000000"/>
                <w:kern w:val="0"/>
                <w:szCs w:val="21"/>
              </w:rPr>
              <w:t>复位高级参数</w:t>
            </w:r>
          </w:p>
        </w:tc>
      </w:tr>
      <w:tr w:rsidR="00A93B25" w:rsidRPr="004342A8" w14:paraId="13D6DCF7"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0C024B35"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4F0BEC1F"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76E4020"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7B9EBD73"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8805</w:t>
            </w:r>
            <w:r w:rsidRPr="004342A8">
              <w:rPr>
                <w:rFonts w:eastAsia="等线"/>
                <w:color w:val="000000"/>
                <w:kern w:val="0"/>
                <w:szCs w:val="21"/>
              </w:rPr>
              <w:t>:</w:t>
            </w:r>
            <w:r w:rsidRPr="004342A8">
              <w:rPr>
                <w:rFonts w:ascii="宋体" w:hAnsi="宋体" w:hint="eastAsia"/>
                <w:color w:val="000000"/>
                <w:kern w:val="0"/>
                <w:szCs w:val="21"/>
              </w:rPr>
              <w:t>复位校秤参数</w:t>
            </w:r>
          </w:p>
        </w:tc>
      </w:tr>
      <w:tr w:rsidR="00A93B25" w:rsidRPr="004342A8" w14:paraId="26524E63"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34E7B0B2"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377262A6"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A3F46CF"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288C3823"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8806</w:t>
            </w:r>
            <w:r w:rsidRPr="004342A8">
              <w:rPr>
                <w:rFonts w:eastAsia="等线"/>
                <w:color w:val="000000"/>
                <w:kern w:val="0"/>
                <w:szCs w:val="21"/>
              </w:rPr>
              <w:t>:</w:t>
            </w:r>
            <w:r w:rsidRPr="004342A8">
              <w:rPr>
                <w:rFonts w:ascii="宋体" w:hAnsi="宋体" w:hint="eastAsia"/>
                <w:color w:val="000000"/>
                <w:kern w:val="0"/>
                <w:szCs w:val="21"/>
              </w:rPr>
              <w:t>复位开关量参数</w:t>
            </w:r>
          </w:p>
        </w:tc>
      </w:tr>
      <w:tr w:rsidR="00A93B25" w:rsidRPr="004342A8" w14:paraId="7AB34320"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3E96043B"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C2D243A"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AD381EA"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6F2BB45D"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8807</w:t>
            </w:r>
            <w:r w:rsidRPr="004342A8">
              <w:rPr>
                <w:rFonts w:eastAsia="等线"/>
                <w:color w:val="000000"/>
                <w:kern w:val="0"/>
                <w:szCs w:val="21"/>
              </w:rPr>
              <w:t>:</w:t>
            </w:r>
            <w:r w:rsidRPr="004342A8">
              <w:rPr>
                <w:rFonts w:ascii="宋体" w:hAnsi="宋体" w:hint="eastAsia"/>
                <w:color w:val="000000"/>
                <w:kern w:val="0"/>
                <w:szCs w:val="21"/>
              </w:rPr>
              <w:t>复位通讯参数</w:t>
            </w:r>
            <w:r w:rsidRPr="004342A8">
              <w:rPr>
                <w:rFonts w:eastAsia="等线"/>
                <w:color w:val="000000"/>
                <w:kern w:val="0"/>
                <w:szCs w:val="21"/>
              </w:rPr>
              <w:t>(</w:t>
            </w:r>
            <w:r w:rsidRPr="004342A8">
              <w:rPr>
                <w:rFonts w:ascii="宋体" w:hAnsi="宋体" w:hint="eastAsia"/>
                <w:color w:val="000000"/>
                <w:kern w:val="0"/>
                <w:szCs w:val="21"/>
              </w:rPr>
              <w:t>包括打印参数</w:t>
            </w:r>
            <w:r w:rsidRPr="004342A8">
              <w:rPr>
                <w:rFonts w:eastAsia="等线"/>
                <w:color w:val="000000"/>
                <w:kern w:val="0"/>
                <w:szCs w:val="21"/>
              </w:rPr>
              <w:t>)</w:t>
            </w:r>
          </w:p>
        </w:tc>
      </w:tr>
      <w:tr w:rsidR="00A93B25" w:rsidRPr="004342A8" w14:paraId="68B1B337"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4A231FD4"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4088F5F0"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14FBD92"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4B286B85"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运行时不可写入</w:t>
            </w:r>
          </w:p>
        </w:tc>
      </w:tr>
      <w:tr w:rsidR="00A93B25" w:rsidRPr="004342A8" w14:paraId="0E1528FA"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0435466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40162</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AD9EBA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161</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5333006"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参数备份</w:t>
            </w:r>
          </w:p>
        </w:tc>
        <w:tc>
          <w:tcPr>
            <w:tcW w:w="3676" w:type="dxa"/>
            <w:gridSpan w:val="3"/>
            <w:tcBorders>
              <w:top w:val="single" w:sz="8" w:space="0" w:color="000000"/>
              <w:left w:val="nil"/>
              <w:bottom w:val="nil"/>
              <w:right w:val="double" w:sz="6" w:space="0" w:color="000000"/>
            </w:tcBorders>
            <w:shd w:val="clear" w:color="000000" w:fill="FFFFFF"/>
            <w:vAlign w:val="center"/>
          </w:tcPr>
          <w:p w14:paraId="77C650C2"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读</w:t>
            </w:r>
            <w:r w:rsidRPr="004342A8">
              <w:rPr>
                <w:color w:val="000000"/>
                <w:kern w:val="0"/>
                <w:szCs w:val="21"/>
              </w:rPr>
              <w:t>:</w:t>
            </w:r>
          </w:p>
        </w:tc>
      </w:tr>
      <w:tr w:rsidR="00A93B25" w:rsidRPr="004342A8" w14:paraId="74DA8378"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5CD1B418"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73F6DC2D"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06993EC"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4D5C9C06"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0</w:t>
            </w:r>
            <w:r w:rsidRPr="004342A8">
              <w:rPr>
                <w:rFonts w:eastAsia="等线"/>
                <w:color w:val="000000"/>
                <w:kern w:val="0"/>
                <w:szCs w:val="21"/>
              </w:rPr>
              <w:t>:</w:t>
            </w:r>
            <w:r w:rsidRPr="004342A8">
              <w:rPr>
                <w:rFonts w:ascii="宋体" w:hAnsi="宋体" w:hint="eastAsia"/>
                <w:color w:val="000000"/>
                <w:kern w:val="0"/>
                <w:szCs w:val="21"/>
              </w:rPr>
              <w:t>当前无备份参数</w:t>
            </w:r>
          </w:p>
        </w:tc>
      </w:tr>
      <w:tr w:rsidR="00A93B25" w:rsidRPr="004342A8" w14:paraId="19E62972"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7DF28501"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5BE585A7"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F452F1D"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6C2D1E09"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1</w:t>
            </w:r>
            <w:r w:rsidRPr="004342A8">
              <w:rPr>
                <w:rFonts w:eastAsia="等线"/>
                <w:color w:val="000000"/>
                <w:kern w:val="0"/>
                <w:szCs w:val="21"/>
              </w:rPr>
              <w:t>:</w:t>
            </w:r>
            <w:r w:rsidRPr="004342A8">
              <w:rPr>
                <w:rFonts w:ascii="宋体" w:hAnsi="宋体" w:hint="eastAsia"/>
                <w:color w:val="000000"/>
                <w:kern w:val="0"/>
                <w:szCs w:val="21"/>
              </w:rPr>
              <w:t>当前有备份参数</w:t>
            </w:r>
          </w:p>
        </w:tc>
      </w:tr>
      <w:tr w:rsidR="00A93B25" w:rsidRPr="004342A8" w14:paraId="2C8F94E7"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2DD0BCBA"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3BE4FBE5"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AA04F3D"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530CC933"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写</w:t>
            </w:r>
            <w:r w:rsidRPr="004342A8">
              <w:rPr>
                <w:color w:val="000000"/>
                <w:kern w:val="0"/>
                <w:szCs w:val="21"/>
              </w:rPr>
              <w:t>:</w:t>
            </w:r>
          </w:p>
        </w:tc>
      </w:tr>
      <w:tr w:rsidR="00A93B25" w:rsidRPr="004342A8" w14:paraId="581482E0" w14:textId="77777777" w:rsidTr="00AF464C">
        <w:trPr>
          <w:gridAfter w:val="1"/>
          <w:wAfter w:w="9" w:type="dxa"/>
          <w:trHeight w:val="330"/>
        </w:trPr>
        <w:tc>
          <w:tcPr>
            <w:tcW w:w="851" w:type="dxa"/>
            <w:vMerge/>
            <w:tcBorders>
              <w:top w:val="nil"/>
              <w:left w:val="double" w:sz="6" w:space="0" w:color="auto"/>
              <w:bottom w:val="single" w:sz="8" w:space="0" w:color="000000"/>
              <w:right w:val="single" w:sz="8" w:space="0" w:color="000000"/>
            </w:tcBorders>
            <w:vAlign w:val="center"/>
          </w:tcPr>
          <w:p w14:paraId="1B502090"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6BFDE217"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5D78BE3"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391E3CF0"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8800</w:t>
            </w:r>
            <w:r w:rsidRPr="004342A8">
              <w:rPr>
                <w:rFonts w:eastAsia="等线"/>
                <w:color w:val="000000"/>
                <w:kern w:val="0"/>
                <w:szCs w:val="21"/>
              </w:rPr>
              <w:t>:</w:t>
            </w:r>
            <w:r w:rsidRPr="004342A8">
              <w:rPr>
                <w:rFonts w:ascii="宋体" w:hAnsi="宋体" w:hint="eastAsia"/>
                <w:color w:val="000000"/>
                <w:kern w:val="0"/>
                <w:szCs w:val="21"/>
              </w:rPr>
              <w:t>执行参数备份</w:t>
            </w:r>
            <w:r w:rsidRPr="004342A8">
              <w:rPr>
                <w:rFonts w:eastAsia="等线"/>
                <w:color w:val="000000"/>
                <w:kern w:val="0"/>
                <w:szCs w:val="21"/>
              </w:rPr>
              <w:t>(</w:t>
            </w:r>
            <w:r w:rsidRPr="004342A8">
              <w:rPr>
                <w:rFonts w:ascii="宋体" w:hAnsi="宋体" w:hint="eastAsia"/>
                <w:color w:val="000000"/>
                <w:kern w:val="0"/>
                <w:szCs w:val="21"/>
              </w:rPr>
              <w:t>包括配方参数</w:t>
            </w:r>
            <w:r w:rsidRPr="004342A8">
              <w:rPr>
                <w:rFonts w:eastAsia="等线"/>
                <w:color w:val="000000"/>
                <w:kern w:val="0"/>
                <w:szCs w:val="21"/>
              </w:rPr>
              <w:t>,</w:t>
            </w:r>
            <w:r w:rsidRPr="004342A8">
              <w:rPr>
                <w:rFonts w:ascii="宋体" w:hAnsi="宋体" w:hint="eastAsia"/>
                <w:color w:val="000000"/>
                <w:kern w:val="0"/>
                <w:szCs w:val="21"/>
              </w:rPr>
              <w:t>工作参数</w:t>
            </w:r>
            <w:r w:rsidRPr="004342A8">
              <w:rPr>
                <w:rFonts w:eastAsia="等线"/>
                <w:color w:val="000000"/>
                <w:kern w:val="0"/>
                <w:szCs w:val="21"/>
              </w:rPr>
              <w:t>,</w:t>
            </w:r>
            <w:r w:rsidRPr="004342A8">
              <w:rPr>
                <w:rFonts w:ascii="宋体" w:hAnsi="宋体" w:hint="eastAsia"/>
                <w:color w:val="000000"/>
                <w:kern w:val="0"/>
                <w:szCs w:val="21"/>
              </w:rPr>
              <w:t>开关量参数</w:t>
            </w:r>
            <w:r w:rsidRPr="004342A8">
              <w:rPr>
                <w:rFonts w:eastAsia="等线"/>
                <w:color w:val="000000"/>
                <w:kern w:val="0"/>
                <w:szCs w:val="21"/>
              </w:rPr>
              <w:t>,</w:t>
            </w:r>
            <w:r w:rsidRPr="004342A8">
              <w:rPr>
                <w:rFonts w:ascii="宋体" w:hAnsi="宋体" w:hint="eastAsia"/>
                <w:color w:val="000000"/>
                <w:kern w:val="0"/>
                <w:szCs w:val="21"/>
              </w:rPr>
              <w:t>通讯参数</w:t>
            </w:r>
            <w:r w:rsidRPr="004342A8">
              <w:rPr>
                <w:rFonts w:eastAsia="等线"/>
                <w:color w:val="000000"/>
                <w:kern w:val="0"/>
                <w:szCs w:val="21"/>
              </w:rPr>
              <w:t>)</w:t>
            </w:r>
          </w:p>
        </w:tc>
      </w:tr>
      <w:tr w:rsidR="00A93B25" w:rsidRPr="004342A8" w14:paraId="5A1B4249"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25EDB45A"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2B2CA688"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AFD6DF8"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1770B6A3"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8801</w:t>
            </w:r>
            <w:r w:rsidRPr="004342A8">
              <w:rPr>
                <w:rFonts w:eastAsia="等线"/>
                <w:color w:val="000000"/>
                <w:kern w:val="0"/>
                <w:szCs w:val="21"/>
              </w:rPr>
              <w:t>:</w:t>
            </w:r>
            <w:r w:rsidRPr="004342A8">
              <w:rPr>
                <w:rFonts w:ascii="宋体" w:hAnsi="宋体" w:hint="eastAsia"/>
                <w:color w:val="000000"/>
                <w:kern w:val="0"/>
                <w:szCs w:val="21"/>
              </w:rPr>
              <w:t>恢复备份参数</w:t>
            </w:r>
          </w:p>
        </w:tc>
      </w:tr>
      <w:tr w:rsidR="00A93B25" w:rsidRPr="004342A8" w14:paraId="6B198673"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62CAD7C3"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1AC44D9A"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7E1C6C9"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2B9415EA"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8802</w:t>
            </w:r>
            <w:r w:rsidRPr="004342A8">
              <w:rPr>
                <w:rFonts w:eastAsia="等线"/>
                <w:color w:val="000000"/>
                <w:kern w:val="0"/>
                <w:szCs w:val="21"/>
              </w:rPr>
              <w:t>:</w:t>
            </w:r>
            <w:r w:rsidRPr="004342A8">
              <w:rPr>
                <w:rFonts w:ascii="宋体" w:hAnsi="宋体" w:hint="eastAsia"/>
                <w:color w:val="000000"/>
                <w:kern w:val="0"/>
                <w:szCs w:val="21"/>
              </w:rPr>
              <w:t>删除备份参数</w:t>
            </w:r>
          </w:p>
        </w:tc>
      </w:tr>
      <w:tr w:rsidR="00A93B25" w:rsidRPr="004342A8" w14:paraId="1709980B"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4D47DED1"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593BC746"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558AFFB"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16640B13"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运行时不可写入</w:t>
            </w:r>
          </w:p>
        </w:tc>
      </w:tr>
      <w:tr w:rsidR="00A93B25" w:rsidRPr="004342A8" w14:paraId="5BFD64FE" w14:textId="77777777" w:rsidTr="00AF464C">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61AA40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40163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714808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162</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5894AEC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已经备份的参数日期</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B014D40" w14:textId="77777777" w:rsidR="00A93B25" w:rsidRPr="004342A8" w:rsidRDefault="00A93B25" w:rsidP="00A93B25">
            <w:pPr>
              <w:widowControl/>
              <w:jc w:val="center"/>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w:t>
            </w:r>
            <w:r w:rsidRPr="004342A8">
              <w:rPr>
                <w:rFonts w:eastAsia="等线"/>
                <w:color w:val="000000"/>
                <w:kern w:val="0"/>
                <w:szCs w:val="21"/>
              </w:rPr>
              <w:t>,</w:t>
            </w:r>
            <w:r w:rsidRPr="004342A8">
              <w:rPr>
                <w:rFonts w:ascii="宋体" w:hAnsi="宋体" w:hint="eastAsia"/>
                <w:color w:val="000000"/>
                <w:kern w:val="0"/>
                <w:szCs w:val="21"/>
              </w:rPr>
              <w:t>无符号数</w:t>
            </w:r>
            <w:r w:rsidRPr="004342A8">
              <w:rPr>
                <w:rFonts w:eastAsia="等线"/>
                <w:color w:val="000000"/>
                <w:kern w:val="0"/>
                <w:szCs w:val="21"/>
              </w:rPr>
              <w:t>,</w:t>
            </w:r>
            <w:r w:rsidRPr="004342A8">
              <w:rPr>
                <w:rFonts w:ascii="宋体" w:hAnsi="宋体" w:hint="eastAsia"/>
                <w:color w:val="000000"/>
                <w:kern w:val="0"/>
                <w:szCs w:val="21"/>
              </w:rPr>
              <w:t>如转换为十进制值为</w:t>
            </w:r>
            <w:r w:rsidRPr="004342A8">
              <w:rPr>
                <w:rFonts w:eastAsia="等线"/>
                <w:b/>
                <w:color w:val="000000"/>
                <w:kern w:val="0"/>
                <w:szCs w:val="21"/>
              </w:rPr>
              <w:t>150611</w:t>
            </w:r>
            <w:r w:rsidRPr="004342A8">
              <w:rPr>
                <w:rFonts w:eastAsia="等线"/>
                <w:color w:val="000000"/>
                <w:kern w:val="0"/>
                <w:szCs w:val="21"/>
              </w:rPr>
              <w:t>,</w:t>
            </w:r>
            <w:r w:rsidRPr="004342A8">
              <w:rPr>
                <w:rFonts w:ascii="宋体" w:hAnsi="宋体" w:hint="eastAsia"/>
                <w:color w:val="000000"/>
                <w:kern w:val="0"/>
                <w:szCs w:val="21"/>
              </w:rPr>
              <w:t>则为</w:t>
            </w:r>
            <w:r w:rsidRPr="004342A8">
              <w:rPr>
                <w:rFonts w:eastAsia="等线"/>
                <w:b/>
                <w:color w:val="000000"/>
                <w:kern w:val="0"/>
                <w:szCs w:val="21"/>
              </w:rPr>
              <w:t>2015</w:t>
            </w:r>
            <w:r w:rsidRPr="004342A8">
              <w:rPr>
                <w:rFonts w:ascii="宋体" w:hAnsi="宋体" w:hint="eastAsia"/>
                <w:color w:val="000000"/>
                <w:kern w:val="0"/>
                <w:szCs w:val="21"/>
              </w:rPr>
              <w:t>年</w:t>
            </w:r>
            <w:r w:rsidRPr="004342A8">
              <w:rPr>
                <w:rFonts w:eastAsia="等线"/>
                <w:b/>
                <w:color w:val="000000"/>
                <w:kern w:val="0"/>
                <w:szCs w:val="21"/>
              </w:rPr>
              <w:t>6</w:t>
            </w:r>
            <w:r w:rsidRPr="004342A8">
              <w:rPr>
                <w:rFonts w:ascii="宋体" w:hAnsi="宋体" w:hint="eastAsia"/>
                <w:color w:val="000000"/>
                <w:kern w:val="0"/>
                <w:szCs w:val="21"/>
              </w:rPr>
              <w:t>月</w:t>
            </w:r>
            <w:r w:rsidRPr="004342A8">
              <w:rPr>
                <w:rFonts w:eastAsia="等线"/>
                <w:b/>
                <w:color w:val="000000"/>
                <w:kern w:val="0"/>
                <w:szCs w:val="21"/>
              </w:rPr>
              <w:t>11</w:t>
            </w:r>
            <w:r w:rsidRPr="004342A8">
              <w:rPr>
                <w:rFonts w:ascii="宋体" w:hAnsi="宋体" w:hint="eastAsia"/>
                <w:color w:val="000000"/>
                <w:kern w:val="0"/>
                <w:szCs w:val="21"/>
              </w:rPr>
              <w:t>日</w:t>
            </w:r>
            <w:r w:rsidRPr="004342A8">
              <w:rPr>
                <w:rFonts w:eastAsia="等线"/>
                <w:color w:val="000000"/>
                <w:kern w:val="0"/>
                <w:szCs w:val="21"/>
              </w:rPr>
              <w:t>(</w:t>
            </w:r>
            <w:r w:rsidRPr="004342A8">
              <w:rPr>
                <w:rFonts w:ascii="宋体" w:hAnsi="宋体" w:hint="eastAsia"/>
                <w:color w:val="000000"/>
                <w:kern w:val="0"/>
                <w:szCs w:val="21"/>
              </w:rPr>
              <w:t>只读</w:t>
            </w:r>
            <w:r w:rsidRPr="004342A8">
              <w:rPr>
                <w:rFonts w:eastAsia="等线"/>
                <w:color w:val="000000"/>
                <w:kern w:val="0"/>
                <w:szCs w:val="21"/>
              </w:rPr>
              <w:t>,</w:t>
            </w:r>
            <w:r w:rsidRPr="004342A8">
              <w:rPr>
                <w:rFonts w:ascii="宋体" w:hAnsi="宋体" w:hint="eastAsia"/>
                <w:color w:val="000000"/>
                <w:kern w:val="0"/>
                <w:szCs w:val="21"/>
              </w:rPr>
              <w:t>无备份返回</w:t>
            </w:r>
            <w:r w:rsidRPr="004342A8">
              <w:rPr>
                <w:rFonts w:eastAsia="等线"/>
                <w:b/>
                <w:color w:val="000000"/>
                <w:kern w:val="0"/>
                <w:szCs w:val="21"/>
              </w:rPr>
              <w:t>0</w:t>
            </w:r>
            <w:r w:rsidRPr="004342A8">
              <w:rPr>
                <w:rFonts w:eastAsia="等线"/>
                <w:color w:val="000000"/>
                <w:kern w:val="0"/>
                <w:szCs w:val="21"/>
              </w:rPr>
              <w:t xml:space="preserve"> )</w:t>
            </w:r>
          </w:p>
        </w:tc>
      </w:tr>
      <w:tr w:rsidR="00A93B25" w:rsidRPr="004342A8" w14:paraId="58584AA9"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3184ED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40164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694B35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163</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41B1F843"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638DF762" w14:textId="77777777" w:rsidR="00A93B25" w:rsidRPr="004342A8" w:rsidRDefault="00A93B25" w:rsidP="00A93B25">
            <w:pPr>
              <w:widowControl/>
              <w:jc w:val="left"/>
              <w:rPr>
                <w:rFonts w:eastAsia="等线"/>
                <w:color w:val="000000"/>
                <w:kern w:val="0"/>
                <w:szCs w:val="21"/>
              </w:rPr>
            </w:pPr>
          </w:p>
        </w:tc>
      </w:tr>
      <w:tr w:rsidR="00A93B25" w:rsidRPr="004342A8" w14:paraId="284BFEDB"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E3509F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40165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3CD0B8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164</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C3FDAA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已经备份的参数时间</w:t>
            </w:r>
          </w:p>
        </w:tc>
        <w:tc>
          <w:tcPr>
            <w:tcW w:w="3676" w:type="dxa"/>
            <w:gridSpan w:val="3"/>
            <w:tcBorders>
              <w:top w:val="single" w:sz="8" w:space="0" w:color="000000"/>
              <w:left w:val="nil"/>
              <w:bottom w:val="nil"/>
              <w:right w:val="double" w:sz="6" w:space="0" w:color="000000"/>
            </w:tcBorders>
            <w:shd w:val="clear" w:color="000000" w:fill="FFFFFF"/>
            <w:vAlign w:val="center"/>
          </w:tcPr>
          <w:p w14:paraId="48B37994" w14:textId="77777777" w:rsidR="00A93B25" w:rsidRPr="004342A8" w:rsidRDefault="00A93B25" w:rsidP="00A93B25">
            <w:pPr>
              <w:widowControl/>
              <w:rPr>
                <w:rFonts w:eastAsia="等线"/>
                <w:color w:val="000000"/>
                <w:kern w:val="0"/>
                <w:szCs w:val="21"/>
              </w:rPr>
            </w:pPr>
            <w:r w:rsidRPr="004342A8">
              <w:rPr>
                <w:rFonts w:eastAsia="等线"/>
                <w:b/>
                <w:color w:val="000000"/>
                <w:kern w:val="0"/>
                <w:szCs w:val="21"/>
              </w:rPr>
              <w:t>4</w:t>
            </w:r>
            <w:r w:rsidRPr="004342A8">
              <w:rPr>
                <w:rFonts w:ascii="宋体" w:hAnsi="宋体" w:hint="eastAsia"/>
                <w:color w:val="000000"/>
                <w:kern w:val="0"/>
                <w:szCs w:val="21"/>
              </w:rPr>
              <w:t>字节</w:t>
            </w:r>
            <w:r w:rsidRPr="004342A8">
              <w:rPr>
                <w:rFonts w:eastAsia="等线"/>
                <w:color w:val="000000"/>
                <w:kern w:val="0"/>
                <w:szCs w:val="21"/>
              </w:rPr>
              <w:t>,</w:t>
            </w:r>
            <w:r w:rsidRPr="004342A8">
              <w:rPr>
                <w:rFonts w:ascii="宋体" w:hAnsi="宋体" w:hint="eastAsia"/>
                <w:color w:val="000000"/>
                <w:kern w:val="0"/>
                <w:szCs w:val="21"/>
              </w:rPr>
              <w:t>无符号数</w:t>
            </w:r>
            <w:r w:rsidRPr="004342A8">
              <w:rPr>
                <w:rFonts w:eastAsia="等线"/>
                <w:color w:val="000000"/>
                <w:kern w:val="0"/>
                <w:szCs w:val="21"/>
              </w:rPr>
              <w:t>,</w:t>
            </w:r>
            <w:r w:rsidRPr="004342A8">
              <w:rPr>
                <w:rFonts w:ascii="宋体" w:hAnsi="宋体" w:hint="eastAsia"/>
                <w:color w:val="000000"/>
                <w:kern w:val="0"/>
                <w:szCs w:val="21"/>
              </w:rPr>
              <w:t>如转换为十进制值为</w:t>
            </w:r>
            <w:r w:rsidRPr="004342A8">
              <w:rPr>
                <w:rFonts w:eastAsia="等线"/>
                <w:b/>
                <w:color w:val="000000"/>
                <w:kern w:val="0"/>
                <w:szCs w:val="21"/>
              </w:rPr>
              <w:t>150611</w:t>
            </w:r>
            <w:r w:rsidRPr="004342A8">
              <w:rPr>
                <w:rFonts w:eastAsia="等线"/>
                <w:color w:val="000000"/>
                <w:kern w:val="0"/>
                <w:szCs w:val="21"/>
              </w:rPr>
              <w:t>,</w:t>
            </w:r>
            <w:r w:rsidRPr="004342A8">
              <w:rPr>
                <w:rFonts w:ascii="宋体" w:hAnsi="宋体" w:hint="eastAsia"/>
                <w:color w:val="000000"/>
                <w:kern w:val="0"/>
                <w:szCs w:val="21"/>
              </w:rPr>
              <w:t>则为</w:t>
            </w:r>
            <w:r w:rsidRPr="004342A8">
              <w:rPr>
                <w:rFonts w:eastAsia="等线"/>
                <w:b/>
                <w:color w:val="000000"/>
                <w:kern w:val="0"/>
                <w:szCs w:val="21"/>
              </w:rPr>
              <w:t>15</w:t>
            </w:r>
            <w:r w:rsidRPr="004342A8">
              <w:rPr>
                <w:rFonts w:eastAsia="等线"/>
                <w:color w:val="000000"/>
                <w:kern w:val="0"/>
                <w:szCs w:val="21"/>
              </w:rPr>
              <w:t>:</w:t>
            </w:r>
            <w:r w:rsidRPr="004342A8">
              <w:rPr>
                <w:rFonts w:eastAsia="等线"/>
                <w:b/>
                <w:color w:val="000000"/>
                <w:kern w:val="0"/>
                <w:szCs w:val="21"/>
              </w:rPr>
              <w:t>06</w:t>
            </w:r>
            <w:r w:rsidRPr="004342A8">
              <w:rPr>
                <w:rFonts w:eastAsia="等线"/>
                <w:color w:val="000000"/>
                <w:kern w:val="0"/>
                <w:szCs w:val="21"/>
              </w:rPr>
              <w:t>:</w:t>
            </w:r>
            <w:r w:rsidRPr="004342A8">
              <w:rPr>
                <w:rFonts w:eastAsia="等线"/>
                <w:b/>
                <w:color w:val="000000"/>
                <w:kern w:val="0"/>
                <w:szCs w:val="21"/>
              </w:rPr>
              <w:t>11</w:t>
            </w:r>
          </w:p>
        </w:tc>
      </w:tr>
      <w:tr w:rsidR="00A93B25" w:rsidRPr="004342A8" w14:paraId="01923B7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67CD41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40166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DE1BA4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165</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7B4A8B6"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48B92376" w14:textId="77777777" w:rsidR="00A93B25" w:rsidRPr="004342A8" w:rsidRDefault="00A93B25" w:rsidP="00A93B25">
            <w:pPr>
              <w:widowControl/>
              <w:jc w:val="center"/>
              <w:rPr>
                <w:rFonts w:eastAsia="等线"/>
                <w:color w:val="000000"/>
                <w:kern w:val="0"/>
                <w:szCs w:val="21"/>
              </w:rPr>
            </w:pPr>
            <w:r w:rsidRPr="004342A8">
              <w:rPr>
                <w:rFonts w:eastAsia="等线"/>
                <w:color w:val="000000"/>
                <w:kern w:val="0"/>
                <w:szCs w:val="21"/>
              </w:rPr>
              <w:t>(</w:t>
            </w:r>
            <w:r w:rsidRPr="004342A8">
              <w:rPr>
                <w:rFonts w:ascii="宋体" w:hAnsi="宋体" w:hint="eastAsia"/>
                <w:color w:val="000000"/>
                <w:kern w:val="0"/>
                <w:szCs w:val="21"/>
              </w:rPr>
              <w:t>只读</w:t>
            </w:r>
            <w:r w:rsidRPr="004342A8">
              <w:rPr>
                <w:rFonts w:eastAsia="等线"/>
                <w:color w:val="000000"/>
                <w:kern w:val="0"/>
                <w:szCs w:val="21"/>
              </w:rPr>
              <w:t>,</w:t>
            </w:r>
            <w:r w:rsidRPr="004342A8">
              <w:rPr>
                <w:rFonts w:ascii="宋体" w:hAnsi="宋体" w:hint="eastAsia"/>
                <w:color w:val="000000"/>
                <w:kern w:val="0"/>
                <w:szCs w:val="21"/>
              </w:rPr>
              <w:t>无备份返回</w:t>
            </w:r>
            <w:r w:rsidRPr="004342A8">
              <w:rPr>
                <w:rFonts w:eastAsia="等线"/>
                <w:b/>
                <w:color w:val="000000"/>
                <w:kern w:val="0"/>
                <w:szCs w:val="21"/>
              </w:rPr>
              <w:t>0</w:t>
            </w:r>
            <w:r w:rsidRPr="004342A8">
              <w:rPr>
                <w:rFonts w:eastAsia="等线"/>
                <w:color w:val="000000"/>
                <w:kern w:val="0"/>
                <w:szCs w:val="21"/>
              </w:rPr>
              <w:t xml:space="preserve"> )</w:t>
            </w:r>
          </w:p>
        </w:tc>
      </w:tr>
      <w:tr w:rsidR="00A93B25" w:rsidRPr="004342A8" w14:paraId="43E03F2D" w14:textId="77777777" w:rsidTr="00AF464C">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61FEFBC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40167</w:t>
            </w:r>
            <w:r w:rsidR="00215D17">
              <w:rPr>
                <w:rFonts w:eastAsia="等线"/>
                <w:b/>
                <w:bCs/>
                <w:color w:val="000000"/>
                <w:kern w:val="0"/>
                <w:szCs w:val="21"/>
              </w:rPr>
              <w:t>-40200</w:t>
            </w:r>
          </w:p>
        </w:tc>
        <w:tc>
          <w:tcPr>
            <w:tcW w:w="709" w:type="dxa"/>
            <w:tcBorders>
              <w:top w:val="single" w:sz="8" w:space="0" w:color="000000"/>
              <w:left w:val="nil"/>
              <w:bottom w:val="nil"/>
              <w:right w:val="single" w:sz="8" w:space="0" w:color="000000"/>
            </w:tcBorders>
            <w:shd w:val="clear" w:color="000000" w:fill="FFFFFF"/>
            <w:vAlign w:val="center"/>
          </w:tcPr>
          <w:p w14:paraId="0E0E9F3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166</w:t>
            </w:r>
            <w:r w:rsidR="00215D17">
              <w:rPr>
                <w:rFonts w:eastAsia="等线"/>
                <w:b/>
                <w:bCs/>
                <w:color w:val="000000"/>
                <w:kern w:val="0"/>
                <w:szCs w:val="21"/>
              </w:rPr>
              <w:t>-199</w:t>
            </w:r>
          </w:p>
        </w:tc>
        <w:tc>
          <w:tcPr>
            <w:tcW w:w="2563" w:type="dxa"/>
            <w:gridSpan w:val="5"/>
            <w:tcBorders>
              <w:top w:val="single" w:sz="8" w:space="0" w:color="000000"/>
              <w:left w:val="single" w:sz="8" w:space="0" w:color="000000"/>
              <w:bottom w:val="single" w:sz="8" w:space="0" w:color="000000"/>
              <w:right w:val="single" w:sz="8" w:space="0" w:color="000000"/>
            </w:tcBorders>
            <w:shd w:val="clear" w:color="000000" w:fill="FFFFFF"/>
            <w:vAlign w:val="center"/>
          </w:tcPr>
          <w:p w14:paraId="61FF120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预留</w:t>
            </w:r>
          </w:p>
        </w:tc>
        <w:tc>
          <w:tcPr>
            <w:tcW w:w="3676" w:type="dxa"/>
            <w:gridSpan w:val="3"/>
            <w:tcBorders>
              <w:top w:val="single" w:sz="8" w:space="0" w:color="000000"/>
              <w:left w:val="single" w:sz="8" w:space="0" w:color="000000"/>
              <w:bottom w:val="single" w:sz="8" w:space="0" w:color="000000"/>
              <w:right w:val="double" w:sz="6" w:space="0" w:color="000000"/>
            </w:tcBorders>
            <w:shd w:val="clear" w:color="000000" w:fill="FFFFFF"/>
            <w:vAlign w:val="center"/>
          </w:tcPr>
          <w:p w14:paraId="1163FCA7" w14:textId="77777777" w:rsidR="00A93B25" w:rsidRPr="004342A8" w:rsidRDefault="00A93B25" w:rsidP="00A93B25">
            <w:pPr>
              <w:widowControl/>
              <w:jc w:val="center"/>
              <w:rPr>
                <w:rFonts w:eastAsia="等线"/>
                <w:color w:val="000000"/>
                <w:kern w:val="0"/>
                <w:szCs w:val="21"/>
              </w:rPr>
            </w:pPr>
            <w:r w:rsidRPr="004342A8">
              <w:rPr>
                <w:rFonts w:eastAsia="等线"/>
                <w:color w:val="000000"/>
                <w:kern w:val="0"/>
                <w:szCs w:val="21"/>
              </w:rPr>
              <w:t xml:space="preserve">　</w:t>
            </w:r>
          </w:p>
        </w:tc>
      </w:tr>
      <w:tr w:rsidR="00A93B25" w:rsidRPr="004342A8" w14:paraId="33BB7918" w14:textId="77777777" w:rsidTr="00215D17">
        <w:trPr>
          <w:gridAfter w:val="1"/>
          <w:wAfter w:w="9" w:type="dxa"/>
          <w:trHeight w:val="121"/>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0CE47725" w14:textId="77777777" w:rsidR="00A93B25" w:rsidRPr="004342A8" w:rsidRDefault="00A93B25" w:rsidP="00215D17">
            <w:pPr>
              <w:widowControl/>
              <w:spacing w:line="0" w:lineRule="atLeast"/>
              <w:jc w:val="center"/>
              <w:rPr>
                <w:rFonts w:ascii="宋体" w:hAnsi="宋体" w:cs="宋体"/>
                <w:b/>
                <w:bCs/>
                <w:color w:val="000000"/>
                <w:kern w:val="0"/>
                <w:sz w:val="28"/>
                <w:szCs w:val="28"/>
              </w:rPr>
            </w:pPr>
            <w:r w:rsidRPr="004342A8">
              <w:rPr>
                <w:rFonts w:ascii="宋体" w:hAnsi="宋体" w:cs="宋体" w:hint="eastAsia"/>
                <w:b/>
                <w:bCs/>
                <w:color w:val="000000"/>
                <w:kern w:val="0"/>
                <w:sz w:val="28"/>
                <w:szCs w:val="28"/>
              </w:rPr>
              <w:lastRenderedPageBreak/>
              <w:t>产品参数项</w:t>
            </w:r>
          </w:p>
        </w:tc>
      </w:tr>
      <w:tr w:rsidR="00A93B25" w:rsidRPr="004342A8" w14:paraId="2D583897" w14:textId="77777777" w:rsidTr="00CF2E38">
        <w:trPr>
          <w:gridAfter w:val="1"/>
          <w:wAfter w:w="9" w:type="dxa"/>
          <w:trHeight w:val="30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3A215F77"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配方参数（非公共参数）</w:t>
            </w:r>
          </w:p>
        </w:tc>
      </w:tr>
      <w:tr w:rsidR="00A93B25" w:rsidRPr="004342A8" w14:paraId="51C44487"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C7FC2F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C67237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200</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5BC9879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配方号</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5D639E7F"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范围：</w:t>
            </w:r>
            <w:r w:rsidRPr="004342A8">
              <w:rPr>
                <w:b/>
                <w:color w:val="000000"/>
                <w:kern w:val="0"/>
                <w:szCs w:val="21"/>
              </w:rPr>
              <w:t>1</w:t>
            </w:r>
            <w:r w:rsidRPr="004342A8">
              <w:rPr>
                <w:color w:val="000000"/>
                <w:kern w:val="0"/>
                <w:szCs w:val="21"/>
              </w:rPr>
              <w:t>-</w:t>
            </w:r>
            <w:r w:rsidRPr="004342A8">
              <w:rPr>
                <w:b/>
                <w:color w:val="000000"/>
                <w:kern w:val="0"/>
                <w:szCs w:val="21"/>
              </w:rPr>
              <w:t>20</w:t>
            </w:r>
          </w:p>
        </w:tc>
      </w:tr>
      <w:tr w:rsidR="00A93B25" w:rsidRPr="004342A8" w14:paraId="06C093A6"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185D97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6F39B3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201</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A958A3B"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15E4D4B3"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重量值写入范围</w:t>
            </w:r>
            <w:r w:rsidRPr="004342A8">
              <w:rPr>
                <w:color w:val="000000"/>
                <w:kern w:val="0"/>
                <w:szCs w:val="21"/>
              </w:rPr>
              <w:t xml:space="preserve">: </w:t>
            </w:r>
            <w:r w:rsidRPr="004342A8">
              <w:rPr>
                <w:rFonts w:ascii="宋体" w:hAnsi="宋体" w:cs="宋体" w:hint="eastAsia"/>
                <w:color w:val="000000"/>
                <w:kern w:val="0"/>
                <w:szCs w:val="21"/>
              </w:rPr>
              <w:t>≤最大量程</w:t>
            </w:r>
          </w:p>
        </w:tc>
      </w:tr>
      <w:tr w:rsidR="00A93B25" w:rsidRPr="004342A8" w14:paraId="68BCCD04"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4ECF8C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20FFFD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202</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2AD5F0DC"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6C85EC08" w14:textId="77777777" w:rsidR="00A93B25" w:rsidRPr="004342A8" w:rsidRDefault="00A93B25" w:rsidP="00A93B25">
            <w:pPr>
              <w:widowControl/>
              <w:jc w:val="left"/>
              <w:rPr>
                <w:rFonts w:ascii="宋体" w:hAnsi="宋体" w:cs="宋体"/>
                <w:color w:val="000000"/>
                <w:kern w:val="0"/>
                <w:szCs w:val="21"/>
              </w:rPr>
            </w:pPr>
          </w:p>
        </w:tc>
      </w:tr>
      <w:tr w:rsidR="00A93B25" w:rsidRPr="004342A8" w14:paraId="072502FF"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E11F1B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171C19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203</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41D3AE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快加提前量</w:t>
            </w: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7068FFAA" w14:textId="77777777" w:rsidR="00A93B25" w:rsidRPr="004342A8" w:rsidRDefault="00A93B25" w:rsidP="00A93B25">
            <w:pPr>
              <w:widowControl/>
              <w:jc w:val="left"/>
              <w:rPr>
                <w:rFonts w:ascii="宋体" w:hAnsi="宋体" w:cs="宋体"/>
                <w:color w:val="000000"/>
                <w:kern w:val="0"/>
                <w:szCs w:val="21"/>
              </w:rPr>
            </w:pPr>
          </w:p>
        </w:tc>
      </w:tr>
      <w:tr w:rsidR="00A93B25" w:rsidRPr="004342A8" w14:paraId="06F67408"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1F0A9F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8B4F41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204</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106141D"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713E880E" w14:textId="77777777" w:rsidR="00A93B25" w:rsidRPr="004342A8" w:rsidRDefault="00A93B25" w:rsidP="00A93B25">
            <w:pPr>
              <w:widowControl/>
              <w:jc w:val="left"/>
              <w:rPr>
                <w:rFonts w:ascii="宋体" w:hAnsi="宋体" w:cs="宋体"/>
                <w:color w:val="000000"/>
                <w:kern w:val="0"/>
                <w:szCs w:val="21"/>
              </w:rPr>
            </w:pPr>
          </w:p>
        </w:tc>
      </w:tr>
      <w:tr w:rsidR="00A93B25" w:rsidRPr="004342A8" w14:paraId="7F604AAD"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7CDFC9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4603B1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205</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AC6F1F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中加提前量</w:t>
            </w: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2D3C5A48" w14:textId="77777777" w:rsidR="00A93B25" w:rsidRPr="004342A8" w:rsidRDefault="00A93B25" w:rsidP="00A93B25">
            <w:pPr>
              <w:widowControl/>
              <w:jc w:val="left"/>
              <w:rPr>
                <w:rFonts w:ascii="宋体" w:hAnsi="宋体" w:cs="宋体"/>
                <w:color w:val="000000"/>
                <w:kern w:val="0"/>
                <w:szCs w:val="21"/>
              </w:rPr>
            </w:pPr>
          </w:p>
        </w:tc>
      </w:tr>
      <w:tr w:rsidR="00A93B25" w:rsidRPr="004342A8" w14:paraId="09FFAF7D"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C1DDCD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0ADDFA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206</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96AB2D5"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0D5B7E0F" w14:textId="77777777" w:rsidR="00A93B25" w:rsidRPr="004342A8" w:rsidRDefault="00A93B25" w:rsidP="00A93B25">
            <w:pPr>
              <w:widowControl/>
              <w:jc w:val="left"/>
              <w:rPr>
                <w:rFonts w:ascii="宋体" w:hAnsi="宋体" w:cs="宋体"/>
                <w:color w:val="000000"/>
                <w:kern w:val="0"/>
                <w:szCs w:val="21"/>
              </w:rPr>
            </w:pPr>
          </w:p>
        </w:tc>
      </w:tr>
      <w:tr w:rsidR="00A93B25" w:rsidRPr="004342A8" w14:paraId="26A94635"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0FBFE1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E4E99B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207</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86C86AE"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落差值</w:t>
            </w: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3677A2B2" w14:textId="77777777" w:rsidR="00A93B25" w:rsidRPr="004342A8" w:rsidRDefault="00A93B25" w:rsidP="00A93B25">
            <w:pPr>
              <w:widowControl/>
              <w:jc w:val="left"/>
              <w:rPr>
                <w:rFonts w:ascii="宋体" w:hAnsi="宋体" w:cs="宋体"/>
                <w:color w:val="000000"/>
                <w:kern w:val="0"/>
                <w:szCs w:val="21"/>
              </w:rPr>
            </w:pPr>
          </w:p>
        </w:tc>
      </w:tr>
      <w:tr w:rsidR="00A93B25" w:rsidRPr="004342A8" w14:paraId="1F814C46"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6F713E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40209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FC45F8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208</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B91EEF2"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2888B480" w14:textId="77777777" w:rsidR="00A93B25" w:rsidRPr="004342A8" w:rsidRDefault="00A93B25" w:rsidP="00A93B25">
            <w:pPr>
              <w:widowControl/>
              <w:jc w:val="left"/>
              <w:rPr>
                <w:rFonts w:ascii="宋体" w:hAnsi="宋体" w:cs="宋体"/>
                <w:color w:val="000000"/>
                <w:kern w:val="0"/>
                <w:szCs w:val="21"/>
              </w:rPr>
            </w:pPr>
          </w:p>
        </w:tc>
      </w:tr>
      <w:tr w:rsidR="00A93B25" w:rsidRPr="004342A8" w14:paraId="42E749AB"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E57CEA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99ECEF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209</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C773A8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上限值</w:t>
            </w: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350CB0CC" w14:textId="77777777" w:rsidR="00A93B25" w:rsidRPr="004342A8" w:rsidRDefault="00A93B25" w:rsidP="00A93B25">
            <w:pPr>
              <w:widowControl/>
              <w:jc w:val="left"/>
              <w:rPr>
                <w:rFonts w:ascii="宋体" w:hAnsi="宋体" w:cs="宋体"/>
                <w:color w:val="000000"/>
                <w:kern w:val="0"/>
                <w:szCs w:val="21"/>
              </w:rPr>
            </w:pPr>
          </w:p>
        </w:tc>
      </w:tr>
      <w:tr w:rsidR="00A93B25" w:rsidRPr="004342A8" w14:paraId="65C4C3DF"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E01EA8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A8E385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210</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D146DDE"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43C7DF0D" w14:textId="77777777" w:rsidR="00A93B25" w:rsidRPr="004342A8" w:rsidRDefault="00A93B25" w:rsidP="00A93B25">
            <w:pPr>
              <w:widowControl/>
              <w:jc w:val="left"/>
              <w:rPr>
                <w:rFonts w:ascii="宋体" w:hAnsi="宋体" w:cs="宋体"/>
                <w:color w:val="000000"/>
                <w:kern w:val="0"/>
                <w:szCs w:val="21"/>
              </w:rPr>
            </w:pPr>
          </w:p>
        </w:tc>
      </w:tr>
      <w:tr w:rsidR="00A93B25" w:rsidRPr="004342A8" w14:paraId="228D17EA"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89B2D2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4204DF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211</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65CE9C7" w14:textId="77777777" w:rsidR="00A93B25" w:rsidRPr="004342A8" w:rsidRDefault="00A93B25" w:rsidP="00A93B25">
            <w:pPr>
              <w:widowControl/>
              <w:jc w:val="center"/>
              <w:rPr>
                <w:rFonts w:eastAsia="等线"/>
                <w:color w:val="000000"/>
                <w:kern w:val="0"/>
                <w:szCs w:val="21"/>
              </w:rPr>
            </w:pPr>
            <w:r w:rsidRPr="004342A8">
              <w:rPr>
                <w:rFonts w:ascii="宋体" w:hAnsi="宋体" w:hint="eastAsia"/>
                <w:color w:val="000000"/>
                <w:kern w:val="0"/>
                <w:szCs w:val="21"/>
              </w:rPr>
              <w:t>下限值</w:t>
            </w: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158175B3" w14:textId="77777777" w:rsidR="00A93B25" w:rsidRPr="004342A8" w:rsidRDefault="00A93B25" w:rsidP="00A93B25">
            <w:pPr>
              <w:widowControl/>
              <w:jc w:val="left"/>
              <w:rPr>
                <w:rFonts w:ascii="宋体" w:hAnsi="宋体" w:cs="宋体"/>
                <w:color w:val="000000"/>
                <w:kern w:val="0"/>
                <w:szCs w:val="21"/>
              </w:rPr>
            </w:pPr>
          </w:p>
        </w:tc>
      </w:tr>
      <w:tr w:rsidR="00A93B25" w:rsidRPr="004342A8" w14:paraId="3597DFF1"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9DB353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995443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212</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E66C587" w14:textId="77777777" w:rsidR="00A93B25" w:rsidRPr="004342A8" w:rsidRDefault="00A93B25" w:rsidP="00A93B25">
            <w:pPr>
              <w:widowControl/>
              <w:jc w:val="center"/>
              <w:rPr>
                <w:rFonts w:eastAsia="等线"/>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07B493D4" w14:textId="77777777" w:rsidR="00A93B25" w:rsidRPr="004342A8" w:rsidRDefault="00A93B25" w:rsidP="00A93B25">
            <w:pPr>
              <w:widowControl/>
              <w:jc w:val="left"/>
              <w:rPr>
                <w:rFonts w:ascii="宋体" w:hAnsi="宋体" w:cs="宋体"/>
                <w:color w:val="000000"/>
                <w:kern w:val="0"/>
                <w:szCs w:val="21"/>
              </w:rPr>
            </w:pPr>
          </w:p>
        </w:tc>
      </w:tr>
      <w:tr w:rsidR="00A93B25" w:rsidRPr="004342A8" w14:paraId="1B1FF618"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E76F5A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4BB882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213</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3962EA4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加料延时时间</w:t>
            </w:r>
            <w:r w:rsidRPr="004342A8">
              <w:rPr>
                <w:color w:val="000000"/>
                <w:kern w:val="0"/>
                <w:szCs w:val="21"/>
              </w:rPr>
              <w:t>t</w:t>
            </w:r>
            <w:r w:rsidRPr="004342A8">
              <w:rPr>
                <w:b/>
                <w:color w:val="000000"/>
                <w:kern w:val="0"/>
                <w:szCs w:val="21"/>
              </w:rPr>
              <w:t>1</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22C282C8"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3116A58E"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430BC7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CBB724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214</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4E1C057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大投禁止比较时间</w:t>
            </w:r>
            <w:r w:rsidRPr="004342A8">
              <w:rPr>
                <w:color w:val="000000"/>
                <w:kern w:val="0"/>
                <w:szCs w:val="21"/>
              </w:rPr>
              <w:t>t</w:t>
            </w:r>
            <w:r w:rsidRPr="004342A8">
              <w:rPr>
                <w:b/>
                <w:color w:val="000000"/>
                <w:kern w:val="0"/>
                <w:szCs w:val="21"/>
              </w:rPr>
              <w:t>2</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240A100E"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54140317"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CDA027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29D6CD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215</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4C6462BF"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中投禁止比较时间</w:t>
            </w:r>
            <w:r w:rsidRPr="004342A8">
              <w:rPr>
                <w:color w:val="000000"/>
                <w:kern w:val="0"/>
                <w:szCs w:val="21"/>
              </w:rPr>
              <w:t>t</w:t>
            </w:r>
            <w:r w:rsidRPr="004342A8">
              <w:rPr>
                <w:b/>
                <w:color w:val="000000"/>
                <w:kern w:val="0"/>
                <w:szCs w:val="21"/>
              </w:rPr>
              <w:t>3</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422D048A"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3B17EAA3"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EC764D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27483F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216</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2AF872BA"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小投禁止</w:t>
            </w:r>
            <w:proofErr w:type="gramEnd"/>
            <w:r w:rsidRPr="004342A8">
              <w:rPr>
                <w:rFonts w:ascii="宋体" w:hAnsi="宋体" w:cs="宋体" w:hint="eastAsia"/>
                <w:color w:val="000000"/>
                <w:kern w:val="0"/>
                <w:szCs w:val="21"/>
              </w:rPr>
              <w:t>比较时间</w:t>
            </w:r>
            <w:r w:rsidRPr="004342A8">
              <w:rPr>
                <w:color w:val="000000"/>
                <w:kern w:val="0"/>
                <w:szCs w:val="21"/>
              </w:rPr>
              <w:t>t</w:t>
            </w:r>
            <w:r w:rsidRPr="004342A8">
              <w:rPr>
                <w:b/>
                <w:color w:val="000000"/>
                <w:kern w:val="0"/>
                <w:szCs w:val="21"/>
              </w:rPr>
              <w:t>4</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1856200A"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77E9069F"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F91423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2A6DB8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217</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76409AD0"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超欠差检测</w:t>
            </w:r>
            <w:proofErr w:type="gramEnd"/>
            <w:r w:rsidRPr="004342A8">
              <w:rPr>
                <w:rFonts w:ascii="宋体" w:hAnsi="宋体" w:cs="宋体" w:hint="eastAsia"/>
                <w:color w:val="000000"/>
                <w:kern w:val="0"/>
                <w:szCs w:val="21"/>
              </w:rPr>
              <w:t>时间</w:t>
            </w:r>
            <w:r w:rsidRPr="004342A8">
              <w:rPr>
                <w:color w:val="000000"/>
                <w:kern w:val="0"/>
                <w:szCs w:val="21"/>
              </w:rPr>
              <w:t>t</w:t>
            </w:r>
            <w:r w:rsidRPr="004342A8">
              <w:rPr>
                <w:b/>
                <w:color w:val="000000"/>
                <w:kern w:val="0"/>
                <w:szCs w:val="21"/>
              </w:rPr>
              <w:t>5</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2780166C"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70CDE427"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41AFF65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40219</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168AA67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218</w:t>
            </w:r>
          </w:p>
        </w:tc>
        <w:tc>
          <w:tcPr>
            <w:tcW w:w="2563" w:type="dxa"/>
            <w:gridSpan w:val="5"/>
            <w:tcBorders>
              <w:top w:val="single" w:sz="8" w:space="0" w:color="000000"/>
              <w:left w:val="nil"/>
              <w:bottom w:val="nil"/>
              <w:right w:val="single" w:sz="8" w:space="0" w:color="000000"/>
            </w:tcBorders>
            <w:shd w:val="clear" w:color="000000" w:fill="FFFFFF"/>
            <w:vAlign w:val="center"/>
          </w:tcPr>
          <w:p w14:paraId="602055C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定值保持时间</w:t>
            </w:r>
            <w:r w:rsidRPr="004342A8">
              <w:rPr>
                <w:color w:val="000000"/>
                <w:kern w:val="0"/>
                <w:szCs w:val="21"/>
              </w:rPr>
              <w:t>t</w:t>
            </w:r>
            <w:r w:rsidRPr="004342A8">
              <w:rPr>
                <w:b/>
                <w:color w:val="000000"/>
                <w:kern w:val="0"/>
                <w:szCs w:val="21"/>
              </w:rPr>
              <w:t>6</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386ADFF"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5</w:t>
            </w:r>
            <w:r w:rsidRPr="004342A8">
              <w:rPr>
                <w:rFonts w:ascii="宋体" w:hAnsi="宋体" w:cs="宋体" w:hint="eastAsia"/>
                <w:color w:val="000000"/>
                <w:kern w:val="0"/>
                <w:szCs w:val="21"/>
              </w:rPr>
              <w:t>秒，范围：</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99</w:t>
            </w:r>
            <w:r w:rsidRPr="004342A8">
              <w:rPr>
                <w:rFonts w:ascii="宋体" w:hAnsi="宋体" w:cs="宋体" w:hint="eastAsia"/>
                <w:color w:val="000000"/>
                <w:kern w:val="0"/>
                <w:szCs w:val="21"/>
              </w:rPr>
              <w:t>.</w:t>
            </w:r>
            <w:r w:rsidRPr="004342A8">
              <w:rPr>
                <w:rFonts w:cs="宋体" w:hint="eastAsia"/>
                <w:b/>
                <w:color w:val="000000"/>
                <w:kern w:val="0"/>
                <w:szCs w:val="21"/>
              </w:rPr>
              <w:t>9</w:t>
            </w:r>
            <w:r w:rsidRPr="004342A8">
              <w:rPr>
                <w:rFonts w:ascii="宋体" w:hAnsi="宋体" w:cs="宋体" w:hint="eastAsia"/>
                <w:color w:val="000000"/>
                <w:kern w:val="0"/>
                <w:szCs w:val="21"/>
              </w:rPr>
              <w:t>秒</w:t>
            </w:r>
          </w:p>
        </w:tc>
      </w:tr>
      <w:tr w:rsidR="00A93B25" w:rsidRPr="004342A8" w14:paraId="1D54348A"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25B6A82D"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6B5E9180" w14:textId="77777777" w:rsidR="00A93B25" w:rsidRPr="004342A8" w:rsidRDefault="00A93B25" w:rsidP="00A93B25">
            <w:pPr>
              <w:widowControl/>
              <w:jc w:val="left"/>
              <w:rPr>
                <w:rFonts w:eastAsia="等线"/>
                <w:b/>
                <w:bCs/>
                <w:color w:val="000000"/>
                <w:kern w:val="0"/>
                <w:szCs w:val="21"/>
              </w:rPr>
            </w:pPr>
          </w:p>
        </w:tc>
        <w:tc>
          <w:tcPr>
            <w:tcW w:w="2563" w:type="dxa"/>
            <w:gridSpan w:val="5"/>
            <w:tcBorders>
              <w:top w:val="nil"/>
              <w:left w:val="nil"/>
              <w:bottom w:val="single" w:sz="8" w:space="0" w:color="000000"/>
              <w:right w:val="single" w:sz="8" w:space="0" w:color="000000"/>
            </w:tcBorders>
            <w:shd w:val="clear" w:color="000000" w:fill="FFFFFF"/>
            <w:vAlign w:val="center"/>
          </w:tcPr>
          <w:p w14:paraId="2600BC76"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（延时定值）</w:t>
            </w: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054AB025" w14:textId="77777777" w:rsidR="00A93B25" w:rsidRPr="004342A8" w:rsidRDefault="00A93B25" w:rsidP="00A93B25">
            <w:pPr>
              <w:widowControl/>
              <w:jc w:val="left"/>
              <w:rPr>
                <w:rFonts w:ascii="宋体" w:hAnsi="宋体" w:cs="宋体"/>
                <w:color w:val="000000"/>
                <w:kern w:val="0"/>
                <w:szCs w:val="21"/>
              </w:rPr>
            </w:pPr>
          </w:p>
        </w:tc>
      </w:tr>
      <w:tr w:rsidR="00A93B25" w:rsidRPr="004342A8" w14:paraId="1B6F928D"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270555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A86E82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219</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54863D66"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夹袋延时</w:t>
            </w:r>
            <w:r w:rsidRPr="004342A8">
              <w:rPr>
                <w:color w:val="000000"/>
                <w:kern w:val="0"/>
                <w:szCs w:val="21"/>
              </w:rPr>
              <w:t>t</w:t>
            </w:r>
            <w:r w:rsidRPr="004342A8">
              <w:rPr>
                <w:b/>
                <w:color w:val="000000"/>
                <w:kern w:val="0"/>
                <w:szCs w:val="21"/>
              </w:rPr>
              <w:t>7</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3CEE423A"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2146ADB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255D8C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26A34E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220</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4F7CE10E"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松袋启动</w:t>
            </w:r>
            <w:proofErr w:type="gramEnd"/>
            <w:r w:rsidRPr="004342A8">
              <w:rPr>
                <w:rFonts w:ascii="宋体" w:hAnsi="宋体" w:cs="宋体" w:hint="eastAsia"/>
                <w:color w:val="000000"/>
                <w:kern w:val="0"/>
                <w:szCs w:val="21"/>
              </w:rPr>
              <w:t>延时</w:t>
            </w:r>
            <w:r w:rsidRPr="004342A8">
              <w:rPr>
                <w:color w:val="000000"/>
                <w:kern w:val="0"/>
                <w:szCs w:val="21"/>
              </w:rPr>
              <w:t>t</w:t>
            </w:r>
            <w:r w:rsidRPr="004342A8">
              <w:rPr>
                <w:b/>
                <w:color w:val="000000"/>
                <w:kern w:val="0"/>
                <w:szCs w:val="21"/>
              </w:rPr>
              <w:t>8</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04D2AD15"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50634085"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F81EF1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6BEEB8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221</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055E522B"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供料超时监控时间</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0E82F0F9"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秒，范围：</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999</w:t>
            </w:r>
            <w:r w:rsidRPr="004342A8">
              <w:rPr>
                <w:rFonts w:ascii="宋体" w:hAnsi="宋体" w:cs="宋体" w:hint="eastAsia"/>
                <w:color w:val="000000"/>
                <w:kern w:val="0"/>
                <w:szCs w:val="21"/>
              </w:rPr>
              <w:t>秒</w:t>
            </w:r>
          </w:p>
        </w:tc>
      </w:tr>
      <w:tr w:rsidR="00A93B25" w:rsidRPr="004342A8" w14:paraId="21E4758D"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AAF13C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996442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222</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14C19956"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供料超时停止供料信号输出</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622433CF"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color w:val="000000"/>
                <w:kern w:val="0"/>
                <w:szCs w:val="21"/>
              </w:rPr>
              <w:t xml:space="preserve">   </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：关；</w:t>
            </w:r>
            <w:r w:rsidRPr="004342A8">
              <w:rPr>
                <w:b/>
                <w:color w:val="000000"/>
                <w:kern w:val="0"/>
                <w:szCs w:val="21"/>
              </w:rPr>
              <w:t>1</w:t>
            </w:r>
            <w:r w:rsidRPr="004342A8">
              <w:rPr>
                <w:rFonts w:ascii="宋体" w:hAnsi="宋体" w:cs="宋体" w:hint="eastAsia"/>
                <w:color w:val="000000"/>
                <w:kern w:val="0"/>
                <w:szCs w:val="21"/>
              </w:rPr>
              <w:t>：开）</w:t>
            </w:r>
          </w:p>
        </w:tc>
      </w:tr>
      <w:tr w:rsidR="00A93B25" w:rsidRPr="004342A8" w14:paraId="6839DDE5"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47E648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FE3AC1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223</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2C4DE3C5"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减量超时监控时间</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4327C83E"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秒，范围：</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999</w:t>
            </w:r>
            <w:r w:rsidRPr="004342A8">
              <w:rPr>
                <w:rFonts w:ascii="宋体" w:hAnsi="宋体" w:cs="宋体" w:hint="eastAsia"/>
                <w:color w:val="000000"/>
                <w:kern w:val="0"/>
                <w:szCs w:val="21"/>
              </w:rPr>
              <w:t>秒</w:t>
            </w:r>
          </w:p>
        </w:tc>
      </w:tr>
      <w:tr w:rsidR="00A93B25" w:rsidRPr="004342A8" w14:paraId="7EA75AF3"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F027F3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DD6754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224</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575F30DD"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减量超时停止减量信号输出</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79E26E1D"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color w:val="000000"/>
                <w:kern w:val="0"/>
                <w:szCs w:val="21"/>
              </w:rPr>
              <w:t xml:space="preserve">   </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：关；</w:t>
            </w:r>
            <w:r w:rsidRPr="004342A8">
              <w:rPr>
                <w:b/>
                <w:color w:val="000000"/>
                <w:kern w:val="0"/>
                <w:szCs w:val="21"/>
              </w:rPr>
              <w:t>1</w:t>
            </w:r>
            <w:r w:rsidRPr="004342A8">
              <w:rPr>
                <w:rFonts w:ascii="宋体" w:hAnsi="宋体" w:cs="宋体" w:hint="eastAsia"/>
                <w:color w:val="000000"/>
                <w:kern w:val="0"/>
                <w:szCs w:val="21"/>
              </w:rPr>
              <w:t>：开）</w:t>
            </w:r>
          </w:p>
        </w:tc>
      </w:tr>
      <w:tr w:rsidR="00A93B25" w:rsidRPr="004342A8" w14:paraId="157C886F"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559056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331144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225</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3CE33212"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超欠差检测</w:t>
            </w:r>
            <w:proofErr w:type="gramEnd"/>
            <w:r w:rsidRPr="004342A8">
              <w:rPr>
                <w:rFonts w:ascii="宋体" w:hAnsi="宋体" w:cs="宋体" w:hint="eastAsia"/>
                <w:color w:val="000000"/>
                <w:kern w:val="0"/>
                <w:szCs w:val="21"/>
              </w:rPr>
              <w:t>开关</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7304AD62"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color w:val="000000"/>
                <w:kern w:val="0"/>
                <w:szCs w:val="21"/>
              </w:rPr>
              <w:t xml:space="preserve">   </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：关；</w:t>
            </w:r>
            <w:r w:rsidRPr="004342A8">
              <w:rPr>
                <w:b/>
                <w:color w:val="000000"/>
                <w:kern w:val="0"/>
                <w:szCs w:val="21"/>
              </w:rPr>
              <w:t>1</w:t>
            </w:r>
            <w:r w:rsidRPr="004342A8">
              <w:rPr>
                <w:rFonts w:ascii="宋体" w:hAnsi="宋体" w:cs="宋体" w:hint="eastAsia"/>
                <w:color w:val="000000"/>
                <w:kern w:val="0"/>
                <w:szCs w:val="21"/>
              </w:rPr>
              <w:t>：开）</w:t>
            </w:r>
          </w:p>
        </w:tc>
      </w:tr>
      <w:tr w:rsidR="00A93B25" w:rsidRPr="004342A8" w14:paraId="236443EC"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58AB94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5F3BAE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226</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2561A6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超差值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7C3F4C6F"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重量值写入范围</w:t>
            </w:r>
            <w:r w:rsidRPr="004342A8">
              <w:rPr>
                <w:color w:val="000000"/>
                <w:kern w:val="0"/>
                <w:szCs w:val="21"/>
              </w:rPr>
              <w:t xml:space="preserve">: </w:t>
            </w:r>
            <w:r w:rsidRPr="004342A8">
              <w:rPr>
                <w:rFonts w:ascii="宋体" w:hAnsi="宋体" w:cs="宋体" w:hint="eastAsia"/>
                <w:color w:val="000000"/>
                <w:kern w:val="0"/>
                <w:szCs w:val="21"/>
              </w:rPr>
              <w:t>≤最大量程</w:t>
            </w:r>
          </w:p>
        </w:tc>
      </w:tr>
      <w:tr w:rsidR="00A93B25" w:rsidRPr="004342A8" w14:paraId="693D847C"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88E897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F3CF7D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227</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0FDE4BB"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773C8EC1" w14:textId="77777777" w:rsidR="00A93B25" w:rsidRPr="004342A8" w:rsidRDefault="00A93B25" w:rsidP="00A93B25">
            <w:pPr>
              <w:widowControl/>
              <w:jc w:val="left"/>
              <w:rPr>
                <w:rFonts w:ascii="宋体" w:hAnsi="宋体" w:cs="宋体"/>
                <w:color w:val="000000"/>
                <w:kern w:val="0"/>
                <w:szCs w:val="21"/>
              </w:rPr>
            </w:pPr>
          </w:p>
        </w:tc>
      </w:tr>
      <w:tr w:rsidR="00A93B25" w:rsidRPr="004342A8" w14:paraId="2B317E1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8108B5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40229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DBEAA4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228</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698253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欠差值</w:t>
            </w: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15D86F46" w14:textId="77777777" w:rsidR="00A93B25" w:rsidRPr="004342A8" w:rsidRDefault="00A93B25" w:rsidP="00A93B25">
            <w:pPr>
              <w:widowControl/>
              <w:jc w:val="left"/>
              <w:rPr>
                <w:rFonts w:ascii="宋体" w:hAnsi="宋体" w:cs="宋体"/>
                <w:color w:val="000000"/>
                <w:kern w:val="0"/>
                <w:szCs w:val="21"/>
              </w:rPr>
            </w:pPr>
          </w:p>
        </w:tc>
      </w:tr>
      <w:tr w:rsidR="00A93B25" w:rsidRPr="004342A8" w14:paraId="37991029"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4BDF70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6BB228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229</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4299F50"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7BD1B852" w14:textId="77777777" w:rsidR="00A93B25" w:rsidRPr="004342A8" w:rsidRDefault="00A93B25" w:rsidP="00A93B25">
            <w:pPr>
              <w:widowControl/>
              <w:jc w:val="left"/>
              <w:rPr>
                <w:rFonts w:ascii="宋体" w:hAnsi="宋体" w:cs="宋体"/>
                <w:color w:val="000000"/>
                <w:kern w:val="0"/>
                <w:szCs w:val="21"/>
              </w:rPr>
            </w:pPr>
          </w:p>
        </w:tc>
      </w:tr>
      <w:tr w:rsidR="00A93B25" w:rsidRPr="004342A8" w14:paraId="1B4998CB"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60DBDC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lastRenderedPageBreak/>
              <w:t>40231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837313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230</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58672F31"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超欠差暂停</w:t>
            </w:r>
            <w:proofErr w:type="gramEnd"/>
            <w:r w:rsidRPr="004342A8">
              <w:rPr>
                <w:rFonts w:ascii="宋体" w:hAnsi="宋体" w:cs="宋体" w:hint="eastAsia"/>
                <w:color w:val="000000"/>
                <w:kern w:val="0"/>
                <w:szCs w:val="21"/>
              </w:rPr>
              <w:t>开关</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098A5773" w14:textId="77777777" w:rsidR="00A93B25" w:rsidRPr="004342A8" w:rsidRDefault="00A93B25" w:rsidP="00215D17">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：关；</w:t>
            </w:r>
            <w:r w:rsidRPr="004342A8">
              <w:rPr>
                <w:b/>
                <w:color w:val="000000"/>
                <w:kern w:val="0"/>
                <w:szCs w:val="21"/>
              </w:rPr>
              <w:t>1</w:t>
            </w:r>
            <w:r w:rsidRPr="004342A8">
              <w:rPr>
                <w:rFonts w:ascii="宋体" w:hAnsi="宋体" w:cs="宋体" w:hint="eastAsia"/>
                <w:color w:val="000000"/>
                <w:kern w:val="0"/>
                <w:szCs w:val="21"/>
              </w:rPr>
              <w:t>：开</w:t>
            </w:r>
            <w:r w:rsidR="007A1B83">
              <w:rPr>
                <w:rFonts w:ascii="宋体" w:hAnsi="宋体" w:cs="宋体"/>
                <w:color w:val="000000"/>
                <w:kern w:val="0"/>
                <w:szCs w:val="21"/>
              </w:rPr>
              <w:t>）</w:t>
            </w:r>
          </w:p>
        </w:tc>
      </w:tr>
      <w:tr w:rsidR="00A93B25" w:rsidRPr="004342A8" w14:paraId="66EBCCEB"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177583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A7F55B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231</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52077E4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落差修正开关</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04846A39" w14:textId="77777777" w:rsidR="00A93B25" w:rsidRPr="004342A8" w:rsidRDefault="00A93B25" w:rsidP="00215D17">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rFonts w:cs="宋体" w:hint="eastAsia"/>
                <w:b/>
                <w:color w:val="000000"/>
                <w:kern w:val="0"/>
                <w:szCs w:val="21"/>
              </w:rPr>
              <w:t>0</w:t>
            </w:r>
            <w:r w:rsidRPr="004342A8">
              <w:rPr>
                <w:rFonts w:ascii="宋体" w:hAnsi="宋体" w:cs="宋体" w:hint="eastAsia"/>
                <w:color w:val="000000"/>
                <w:kern w:val="0"/>
                <w:szCs w:val="21"/>
              </w:rPr>
              <w:t>，范围：</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1</w:t>
            </w:r>
            <w:r w:rsidRPr="004342A8">
              <w:rPr>
                <w:rFonts w:ascii="宋体" w:hAnsi="宋体" w:cs="宋体" w:hint="eastAsia"/>
                <w:color w:val="000000"/>
                <w:kern w:val="0"/>
                <w:szCs w:val="21"/>
              </w:rPr>
              <w:t>（</w:t>
            </w:r>
            <w:r w:rsidRPr="004342A8">
              <w:rPr>
                <w:rFonts w:cs="宋体" w:hint="eastAsia"/>
                <w:b/>
                <w:color w:val="000000"/>
                <w:kern w:val="0"/>
                <w:szCs w:val="21"/>
              </w:rPr>
              <w:t>0</w:t>
            </w:r>
            <w:r w:rsidRPr="004342A8">
              <w:rPr>
                <w:rFonts w:ascii="宋体" w:hAnsi="宋体" w:cs="宋体" w:hint="eastAsia"/>
                <w:color w:val="000000"/>
                <w:kern w:val="0"/>
                <w:szCs w:val="21"/>
              </w:rPr>
              <w:t>：关；</w:t>
            </w:r>
            <w:r w:rsidRPr="004342A8">
              <w:rPr>
                <w:rFonts w:cs="宋体" w:hint="eastAsia"/>
                <w:b/>
                <w:color w:val="000000"/>
                <w:kern w:val="0"/>
                <w:szCs w:val="21"/>
              </w:rPr>
              <w:t>1</w:t>
            </w:r>
            <w:r w:rsidRPr="004342A8">
              <w:rPr>
                <w:rFonts w:ascii="宋体" w:hAnsi="宋体" w:cs="宋体" w:hint="eastAsia"/>
                <w:color w:val="000000"/>
                <w:kern w:val="0"/>
                <w:szCs w:val="21"/>
              </w:rPr>
              <w:t>：开）</w:t>
            </w:r>
          </w:p>
        </w:tc>
      </w:tr>
      <w:tr w:rsidR="00A93B25" w:rsidRPr="004342A8" w14:paraId="57E03C8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F2146C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AA4763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232</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5256F71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落差修正次数</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6D5102AB"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1</w:t>
            </w:r>
            <w:r w:rsidRPr="004342A8">
              <w:rPr>
                <w:rFonts w:ascii="宋体" w:hAnsi="宋体" w:cs="宋体" w:hint="eastAsia"/>
                <w:color w:val="000000"/>
                <w:kern w:val="0"/>
                <w:szCs w:val="21"/>
              </w:rPr>
              <w:t>，范围：</w:t>
            </w:r>
            <w:r w:rsidRPr="004342A8">
              <w:rPr>
                <w:b/>
                <w:color w:val="000000"/>
                <w:kern w:val="0"/>
                <w:szCs w:val="21"/>
              </w:rPr>
              <w:t>00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 xml:space="preserve"> </w:t>
            </w:r>
          </w:p>
        </w:tc>
      </w:tr>
      <w:tr w:rsidR="00A93B25" w:rsidRPr="004342A8" w14:paraId="69735A99" w14:textId="77777777" w:rsidTr="00215D17">
        <w:trPr>
          <w:gridAfter w:val="1"/>
          <w:wAfter w:w="9" w:type="dxa"/>
          <w:trHeight w:val="341"/>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07DE75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921FE6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233</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782A906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落差修正范围</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13F2ECCE" w14:textId="77777777" w:rsidR="00A93B25" w:rsidRPr="004342A8" w:rsidRDefault="00A93B25" w:rsidP="00215D17">
            <w:pPr>
              <w:widowControl/>
              <w:jc w:val="left"/>
              <w:rPr>
                <w:rFonts w:ascii="宋体" w:hAnsi="宋体" w:cs="宋体"/>
                <w:color w:val="000000"/>
                <w:kern w:val="0"/>
                <w:szCs w:val="21"/>
              </w:rPr>
            </w:pPr>
            <w:r w:rsidRPr="004342A8">
              <w:rPr>
                <w:rFonts w:ascii="宋体" w:hAnsi="宋体" w:cs="宋体" w:hint="eastAsia"/>
                <w:color w:val="000000"/>
                <w:kern w:val="0"/>
                <w:szCs w:val="21"/>
              </w:rPr>
              <w:t>范围：</w:t>
            </w:r>
            <w:r w:rsidRPr="004342A8">
              <w:rPr>
                <w:b/>
                <w:color w:val="000000"/>
                <w:kern w:val="0"/>
                <w:szCs w:val="21"/>
              </w:rPr>
              <w:t>2</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w:t>
            </w:r>
            <w:r w:rsidRPr="004342A8">
              <w:rPr>
                <w:color w:val="000000"/>
                <w:kern w:val="0"/>
                <w:szCs w:val="21"/>
              </w:rPr>
              <w:t>.</w:t>
            </w:r>
            <w:r w:rsidRPr="004342A8">
              <w:rPr>
                <w:b/>
                <w:color w:val="000000"/>
                <w:kern w:val="0"/>
                <w:szCs w:val="21"/>
              </w:rPr>
              <w:t>9</w:t>
            </w:r>
          </w:p>
        </w:tc>
      </w:tr>
      <w:tr w:rsidR="00A93B25" w:rsidRPr="004342A8" w14:paraId="168111BA"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9678F8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4F9EFC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234</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636FA46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落差修正幅度</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4D036686"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1</w:t>
            </w:r>
            <w:r w:rsidRPr="004342A8">
              <w:rPr>
                <w:rFonts w:ascii="宋体" w:hAnsi="宋体" w:cs="宋体" w:hint="eastAsia"/>
                <w:color w:val="000000"/>
                <w:kern w:val="0"/>
                <w:szCs w:val="21"/>
              </w:rPr>
              <w:t>，</w:t>
            </w:r>
            <w:r w:rsidRPr="004342A8">
              <w:rPr>
                <w:b/>
                <w:color w:val="000000"/>
                <w:kern w:val="0"/>
                <w:szCs w:val="21"/>
              </w:rPr>
              <w:t>2</w:t>
            </w:r>
            <w:r w:rsidRPr="004342A8">
              <w:rPr>
                <w:color w:val="000000"/>
                <w:kern w:val="0"/>
                <w:szCs w:val="21"/>
              </w:rPr>
              <w:t>--</w:t>
            </w:r>
            <w:r w:rsidRPr="004342A8">
              <w:rPr>
                <w:b/>
                <w:color w:val="000000"/>
                <w:kern w:val="0"/>
                <w:szCs w:val="21"/>
              </w:rPr>
              <w:t>100</w:t>
            </w:r>
            <w:r w:rsidRPr="004342A8">
              <w:rPr>
                <w:color w:val="000000"/>
                <w:kern w:val="0"/>
                <w:szCs w:val="21"/>
              </w:rPr>
              <w:t>%</w:t>
            </w:r>
            <w:r w:rsidRPr="004342A8">
              <w:rPr>
                <w:rFonts w:ascii="宋体" w:hAnsi="宋体" w:cs="宋体" w:hint="eastAsia"/>
                <w:color w:val="000000"/>
                <w:kern w:val="0"/>
                <w:szCs w:val="21"/>
              </w:rPr>
              <w:t>修正；</w:t>
            </w:r>
            <w:r w:rsidRPr="004342A8">
              <w:rPr>
                <w:b/>
                <w:color w:val="000000"/>
                <w:kern w:val="0"/>
                <w:szCs w:val="21"/>
              </w:rPr>
              <w:t>1</w:t>
            </w:r>
            <w:r w:rsidRPr="004342A8">
              <w:rPr>
                <w:color w:val="000000"/>
                <w:kern w:val="0"/>
                <w:szCs w:val="21"/>
              </w:rPr>
              <w:t>--</w:t>
            </w:r>
            <w:r w:rsidRPr="004342A8">
              <w:rPr>
                <w:b/>
                <w:color w:val="000000"/>
                <w:kern w:val="0"/>
                <w:szCs w:val="21"/>
              </w:rPr>
              <w:t>50</w:t>
            </w:r>
            <w:r w:rsidRPr="004342A8">
              <w:rPr>
                <w:color w:val="000000"/>
                <w:kern w:val="0"/>
                <w:szCs w:val="21"/>
              </w:rPr>
              <w:t>%</w:t>
            </w:r>
            <w:r w:rsidRPr="004342A8">
              <w:rPr>
                <w:rFonts w:ascii="宋体" w:hAnsi="宋体" w:cs="宋体" w:hint="eastAsia"/>
                <w:color w:val="000000"/>
                <w:kern w:val="0"/>
                <w:szCs w:val="21"/>
              </w:rPr>
              <w:t>修正；</w:t>
            </w:r>
            <w:r w:rsidRPr="004342A8">
              <w:rPr>
                <w:b/>
                <w:color w:val="000000"/>
                <w:kern w:val="0"/>
                <w:szCs w:val="21"/>
              </w:rPr>
              <w:t>0</w:t>
            </w:r>
            <w:r w:rsidRPr="004342A8">
              <w:rPr>
                <w:color w:val="000000"/>
                <w:kern w:val="0"/>
                <w:szCs w:val="21"/>
              </w:rPr>
              <w:t>--</w:t>
            </w:r>
            <w:r w:rsidRPr="004342A8">
              <w:rPr>
                <w:b/>
                <w:color w:val="000000"/>
                <w:kern w:val="0"/>
                <w:szCs w:val="21"/>
              </w:rPr>
              <w:t>25</w:t>
            </w:r>
            <w:r w:rsidRPr="004342A8">
              <w:rPr>
                <w:color w:val="000000"/>
                <w:kern w:val="0"/>
                <w:szCs w:val="21"/>
              </w:rPr>
              <w:t>%</w:t>
            </w:r>
            <w:r w:rsidRPr="004342A8">
              <w:rPr>
                <w:rFonts w:ascii="宋体" w:hAnsi="宋体" w:cs="宋体" w:hint="eastAsia"/>
                <w:color w:val="000000"/>
                <w:kern w:val="0"/>
                <w:szCs w:val="21"/>
              </w:rPr>
              <w:t>修正；</w:t>
            </w:r>
          </w:p>
        </w:tc>
      </w:tr>
      <w:tr w:rsidR="00A93B25" w:rsidRPr="004342A8" w14:paraId="5CA95EA8"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091C76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39B115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235</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0EF5BB96"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拍袋模式</w:t>
            </w:r>
            <w:proofErr w:type="gramEnd"/>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042A0FB6" w14:textId="77777777" w:rsidR="00A93B25" w:rsidRPr="004342A8" w:rsidRDefault="00A93B25" w:rsidP="00A93B25">
            <w:pPr>
              <w:widowControl/>
              <w:jc w:val="left"/>
              <w:rPr>
                <w:rFonts w:eastAsia="等线"/>
                <w:color w:val="000000"/>
                <w:kern w:val="0"/>
                <w:szCs w:val="21"/>
              </w:rPr>
            </w:pPr>
            <w:r w:rsidRPr="004342A8">
              <w:rPr>
                <w:rFonts w:ascii="宋体" w:hAnsi="宋体" w:hint="eastAsia"/>
                <w:color w:val="000000"/>
                <w:kern w:val="0"/>
                <w:szCs w:val="21"/>
              </w:rPr>
              <w:t>初值</w:t>
            </w:r>
            <w:r w:rsidRPr="004342A8">
              <w:rPr>
                <w:rFonts w:eastAsia="等线"/>
                <w:color w:val="000000"/>
                <w:kern w:val="0"/>
                <w:szCs w:val="21"/>
              </w:rPr>
              <w:t xml:space="preserve"> :</w:t>
            </w:r>
            <w:r w:rsidRPr="004342A8">
              <w:rPr>
                <w:rFonts w:eastAsia="等线"/>
                <w:b/>
                <w:color w:val="000000"/>
                <w:kern w:val="0"/>
                <w:szCs w:val="21"/>
              </w:rPr>
              <w:t>0</w:t>
            </w:r>
            <w:r w:rsidRPr="004342A8">
              <w:rPr>
                <w:rFonts w:eastAsia="等线"/>
                <w:color w:val="000000"/>
                <w:kern w:val="0"/>
                <w:szCs w:val="21"/>
              </w:rPr>
              <w:t xml:space="preserve"> </w:t>
            </w:r>
            <w:r w:rsidRPr="004342A8">
              <w:rPr>
                <w:rFonts w:ascii="宋体" w:hAnsi="宋体" w:hint="eastAsia"/>
                <w:color w:val="000000"/>
                <w:kern w:val="0"/>
                <w:szCs w:val="21"/>
              </w:rPr>
              <w:t>，</w:t>
            </w:r>
            <w:r w:rsidRPr="004342A8">
              <w:rPr>
                <w:rFonts w:eastAsia="等线"/>
                <w:b/>
                <w:color w:val="000000"/>
                <w:kern w:val="0"/>
                <w:szCs w:val="21"/>
              </w:rPr>
              <w:t>0</w:t>
            </w:r>
            <w:r w:rsidRPr="004342A8">
              <w:rPr>
                <w:rFonts w:eastAsia="等线"/>
                <w:color w:val="000000"/>
                <w:kern w:val="0"/>
                <w:szCs w:val="21"/>
              </w:rPr>
              <w:t>:</w:t>
            </w:r>
            <w:r w:rsidRPr="004342A8">
              <w:rPr>
                <w:rFonts w:ascii="宋体" w:hAnsi="宋体" w:hint="eastAsia"/>
                <w:color w:val="000000"/>
                <w:kern w:val="0"/>
                <w:szCs w:val="21"/>
              </w:rPr>
              <w:t>不拍袋</w:t>
            </w:r>
            <w:r w:rsidRPr="004342A8">
              <w:rPr>
                <w:rFonts w:eastAsia="等线"/>
                <w:color w:val="000000"/>
                <w:kern w:val="0"/>
                <w:szCs w:val="21"/>
              </w:rPr>
              <w:t xml:space="preserve">  </w:t>
            </w:r>
            <w:r w:rsidRPr="004342A8">
              <w:rPr>
                <w:rFonts w:eastAsia="等线"/>
                <w:b/>
                <w:color w:val="000000"/>
                <w:kern w:val="0"/>
                <w:szCs w:val="21"/>
              </w:rPr>
              <w:t>1</w:t>
            </w:r>
            <w:r w:rsidRPr="004342A8">
              <w:rPr>
                <w:rFonts w:eastAsia="等线"/>
                <w:color w:val="000000"/>
                <w:kern w:val="0"/>
                <w:szCs w:val="21"/>
              </w:rPr>
              <w:t>:</w:t>
            </w:r>
            <w:r w:rsidRPr="004342A8">
              <w:rPr>
                <w:rFonts w:ascii="宋体" w:hAnsi="宋体" w:hint="eastAsia"/>
                <w:color w:val="000000"/>
                <w:kern w:val="0"/>
                <w:szCs w:val="21"/>
              </w:rPr>
              <w:t>加料</w:t>
            </w:r>
            <w:proofErr w:type="gramStart"/>
            <w:r w:rsidRPr="004342A8">
              <w:rPr>
                <w:rFonts w:ascii="宋体" w:hAnsi="宋体" w:hint="eastAsia"/>
                <w:color w:val="000000"/>
                <w:kern w:val="0"/>
                <w:szCs w:val="21"/>
              </w:rPr>
              <w:t>中拍袋</w:t>
            </w:r>
            <w:proofErr w:type="gramEnd"/>
          </w:p>
        </w:tc>
      </w:tr>
      <w:tr w:rsidR="00A93B25" w:rsidRPr="004342A8" w14:paraId="5EF88120" w14:textId="77777777" w:rsidTr="00AF464C">
        <w:trPr>
          <w:gridAfter w:val="1"/>
          <w:wAfter w:w="9" w:type="dxa"/>
          <w:trHeight w:val="525"/>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68A12CF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40237</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A46188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236</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E28D4DB"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拍袋有效</w:t>
            </w:r>
            <w:proofErr w:type="gramEnd"/>
            <w:r w:rsidRPr="004342A8">
              <w:rPr>
                <w:rFonts w:ascii="宋体" w:hAnsi="宋体" w:cs="宋体" w:hint="eastAsia"/>
                <w:color w:val="000000"/>
                <w:kern w:val="0"/>
                <w:szCs w:val="21"/>
              </w:rPr>
              <w:t>电平时间</w:t>
            </w:r>
          </w:p>
        </w:tc>
        <w:tc>
          <w:tcPr>
            <w:tcW w:w="3676" w:type="dxa"/>
            <w:gridSpan w:val="3"/>
            <w:tcBorders>
              <w:top w:val="single" w:sz="8" w:space="0" w:color="000000"/>
              <w:left w:val="nil"/>
              <w:bottom w:val="nil"/>
              <w:right w:val="double" w:sz="6" w:space="0" w:color="000000"/>
            </w:tcBorders>
            <w:shd w:val="clear" w:color="000000" w:fill="FFFFFF"/>
            <w:vAlign w:val="center"/>
          </w:tcPr>
          <w:p w14:paraId="3F7AA429"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33B345D2"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7E7E865B"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56F55A2D"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D9159C6"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6C2DCA35" w14:textId="77777777" w:rsidR="00A93B25" w:rsidRPr="004342A8" w:rsidRDefault="00A93B25" w:rsidP="00A93B25">
            <w:pPr>
              <w:widowControl/>
              <w:jc w:val="left"/>
              <w:rPr>
                <w:rFonts w:ascii="宋体" w:hAnsi="宋体" w:cs="宋体"/>
                <w:color w:val="000000"/>
                <w:kern w:val="0"/>
                <w:szCs w:val="21"/>
              </w:rPr>
            </w:pPr>
            <w:proofErr w:type="gramStart"/>
            <w:r w:rsidRPr="004342A8">
              <w:rPr>
                <w:rFonts w:ascii="宋体" w:hAnsi="宋体" w:cs="宋体" w:hint="eastAsia"/>
                <w:color w:val="000000"/>
                <w:kern w:val="0"/>
                <w:szCs w:val="21"/>
              </w:rPr>
              <w:t>拍袋期间每次拍袋</w:t>
            </w:r>
            <w:proofErr w:type="gramEnd"/>
            <w:r w:rsidRPr="004342A8">
              <w:rPr>
                <w:rFonts w:ascii="宋体" w:hAnsi="宋体" w:cs="宋体" w:hint="eastAsia"/>
                <w:color w:val="000000"/>
                <w:kern w:val="0"/>
                <w:szCs w:val="21"/>
              </w:rPr>
              <w:t>输出有效的时间</w:t>
            </w:r>
          </w:p>
        </w:tc>
      </w:tr>
      <w:tr w:rsidR="00A93B25" w:rsidRPr="004342A8" w14:paraId="68204A96" w14:textId="77777777" w:rsidTr="00AF464C">
        <w:trPr>
          <w:gridAfter w:val="1"/>
          <w:wAfter w:w="9" w:type="dxa"/>
          <w:trHeight w:val="525"/>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7F8A58C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40238</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97D0C8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237</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D55A9DF"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拍袋无效</w:t>
            </w:r>
            <w:proofErr w:type="gramEnd"/>
            <w:r w:rsidRPr="004342A8">
              <w:rPr>
                <w:rFonts w:ascii="宋体" w:hAnsi="宋体" w:cs="宋体" w:hint="eastAsia"/>
                <w:color w:val="000000"/>
                <w:kern w:val="0"/>
                <w:szCs w:val="21"/>
              </w:rPr>
              <w:t>电平时间</w:t>
            </w:r>
          </w:p>
        </w:tc>
        <w:tc>
          <w:tcPr>
            <w:tcW w:w="3676" w:type="dxa"/>
            <w:gridSpan w:val="3"/>
            <w:tcBorders>
              <w:top w:val="single" w:sz="8" w:space="0" w:color="000000"/>
              <w:left w:val="nil"/>
              <w:bottom w:val="nil"/>
              <w:right w:val="double" w:sz="6" w:space="0" w:color="000000"/>
            </w:tcBorders>
            <w:shd w:val="clear" w:color="000000" w:fill="FFFFFF"/>
            <w:vAlign w:val="center"/>
          </w:tcPr>
          <w:p w14:paraId="6A62B756"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3A4FDA7D"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39DA4F5C"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vAlign w:val="center"/>
          </w:tcPr>
          <w:p w14:paraId="0723415C" w14:textId="77777777" w:rsidR="00A93B25" w:rsidRPr="004342A8" w:rsidRDefault="00A93B25" w:rsidP="00A93B25">
            <w:pPr>
              <w:widowControl/>
              <w:jc w:val="left"/>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E8F1E17"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038256FD" w14:textId="77777777" w:rsidR="00A93B25" w:rsidRPr="004342A8" w:rsidRDefault="00A93B25" w:rsidP="00A93B25">
            <w:pPr>
              <w:widowControl/>
              <w:jc w:val="left"/>
              <w:rPr>
                <w:rFonts w:ascii="宋体" w:hAnsi="宋体" w:cs="宋体"/>
                <w:color w:val="000000"/>
                <w:kern w:val="0"/>
                <w:szCs w:val="21"/>
              </w:rPr>
            </w:pPr>
            <w:proofErr w:type="gramStart"/>
            <w:r w:rsidRPr="004342A8">
              <w:rPr>
                <w:rFonts w:ascii="宋体" w:hAnsi="宋体" w:cs="宋体" w:hint="eastAsia"/>
                <w:color w:val="000000"/>
                <w:kern w:val="0"/>
                <w:szCs w:val="21"/>
              </w:rPr>
              <w:t>拍袋期间每次拍袋</w:t>
            </w:r>
            <w:proofErr w:type="gramEnd"/>
            <w:r w:rsidRPr="004342A8">
              <w:rPr>
                <w:rFonts w:ascii="宋体" w:hAnsi="宋体" w:cs="宋体" w:hint="eastAsia"/>
                <w:color w:val="000000"/>
                <w:kern w:val="0"/>
                <w:szCs w:val="21"/>
              </w:rPr>
              <w:t>输出无效的时间</w:t>
            </w:r>
          </w:p>
        </w:tc>
      </w:tr>
      <w:tr w:rsidR="00A93B25" w:rsidRPr="004342A8" w14:paraId="59E5A0C7"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47DB83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40239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60FEDE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238</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2C271A1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加料</w:t>
            </w:r>
            <w:proofErr w:type="gramStart"/>
            <w:r w:rsidRPr="004342A8">
              <w:rPr>
                <w:rFonts w:ascii="宋体" w:hAnsi="宋体" w:cs="宋体" w:hint="eastAsia"/>
                <w:color w:val="000000"/>
                <w:kern w:val="0"/>
                <w:szCs w:val="21"/>
              </w:rPr>
              <w:t>中拍袋次数</w:t>
            </w:r>
            <w:proofErr w:type="gramEnd"/>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73212717"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4</w:t>
            </w:r>
            <w:r w:rsidRPr="004342A8">
              <w:rPr>
                <w:rFonts w:ascii="宋体" w:hAnsi="宋体" w:cs="宋体" w:hint="eastAsia"/>
                <w:color w:val="000000"/>
                <w:kern w:val="0"/>
                <w:szCs w:val="21"/>
              </w:rPr>
              <w:t>，范围：</w:t>
            </w:r>
            <w:r w:rsidRPr="004342A8">
              <w:rPr>
                <w:b/>
                <w:color w:val="000000"/>
                <w:kern w:val="0"/>
                <w:szCs w:val="21"/>
              </w:rPr>
              <w:t>00</w:t>
            </w:r>
            <w:r w:rsidRPr="004342A8">
              <w:rPr>
                <w:rFonts w:ascii="宋体" w:hAnsi="宋体" w:cs="宋体" w:hint="eastAsia"/>
                <w:color w:val="000000"/>
                <w:kern w:val="0"/>
                <w:szCs w:val="21"/>
              </w:rPr>
              <w:t>～</w:t>
            </w:r>
            <w:r w:rsidRPr="004342A8">
              <w:rPr>
                <w:b/>
                <w:color w:val="000000"/>
                <w:kern w:val="0"/>
                <w:szCs w:val="21"/>
              </w:rPr>
              <w:t>9</w:t>
            </w:r>
            <w:r w:rsidRPr="004342A8">
              <w:rPr>
                <w:color w:val="000000"/>
                <w:kern w:val="0"/>
                <w:szCs w:val="21"/>
              </w:rPr>
              <w:t xml:space="preserve"> </w:t>
            </w:r>
            <w:r w:rsidRPr="004342A8">
              <w:rPr>
                <w:b/>
                <w:color w:val="000000"/>
                <w:kern w:val="0"/>
                <w:szCs w:val="21"/>
              </w:rPr>
              <w:t>9</w:t>
            </w:r>
          </w:p>
        </w:tc>
      </w:tr>
      <w:tr w:rsidR="00A93B25" w:rsidRPr="004342A8" w14:paraId="5344C21B"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955E33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40240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EFA5E3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239</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75FC53E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加料中</w:t>
            </w:r>
            <w:proofErr w:type="gramStart"/>
            <w:r w:rsidRPr="004342A8">
              <w:rPr>
                <w:rFonts w:ascii="宋体" w:hAnsi="宋体" w:cs="宋体" w:hint="eastAsia"/>
                <w:color w:val="000000"/>
                <w:kern w:val="0"/>
                <w:szCs w:val="21"/>
              </w:rPr>
              <w:t>拍袋启动</w:t>
            </w:r>
            <w:proofErr w:type="gramEnd"/>
            <w:r w:rsidRPr="004342A8">
              <w:rPr>
                <w:rFonts w:ascii="宋体" w:hAnsi="宋体" w:cs="宋体" w:hint="eastAsia"/>
                <w:color w:val="000000"/>
                <w:kern w:val="0"/>
                <w:szCs w:val="21"/>
              </w:rPr>
              <w:t>延时</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6C2B46B7"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color w:val="000000"/>
                <w:kern w:val="0"/>
                <w:szCs w:val="21"/>
              </w:rPr>
              <w:t>.</w:t>
            </w:r>
            <w:r w:rsidRPr="004342A8">
              <w:rPr>
                <w:b/>
                <w:color w:val="000000"/>
                <w:kern w:val="0"/>
                <w:szCs w:val="21"/>
              </w:rPr>
              <w:t>5</w:t>
            </w:r>
            <w:r w:rsidRPr="004342A8">
              <w:rPr>
                <w:rFonts w:ascii="宋体" w:hAnsi="宋体" w:cs="宋体" w:hint="eastAsia"/>
                <w:color w:val="000000"/>
                <w:kern w:val="0"/>
                <w:szCs w:val="21"/>
              </w:rPr>
              <w:t>秒，范围：</w:t>
            </w:r>
            <w:r w:rsidRPr="004342A8">
              <w:rPr>
                <w:b/>
                <w:color w:val="000000"/>
                <w:kern w:val="0"/>
                <w:szCs w:val="21"/>
              </w:rPr>
              <w:t>0</w:t>
            </w:r>
            <w:r w:rsidRPr="004342A8">
              <w:rPr>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99</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秒</w:t>
            </w:r>
          </w:p>
        </w:tc>
      </w:tr>
      <w:tr w:rsidR="00A93B25" w:rsidRPr="004342A8" w14:paraId="5A400B12" w14:textId="77777777" w:rsidTr="00206DD4">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auto" w:fill="auto"/>
            <w:vAlign w:val="center"/>
          </w:tcPr>
          <w:p w14:paraId="0FD767BE" w14:textId="77777777" w:rsidR="00A93B25" w:rsidRPr="00206DD4" w:rsidRDefault="00A93B25" w:rsidP="00A93B25">
            <w:pPr>
              <w:jc w:val="center"/>
              <w:rPr>
                <w:rFonts w:eastAsia="等线"/>
                <w:b/>
                <w:bCs/>
                <w:color w:val="000000"/>
                <w:szCs w:val="21"/>
              </w:rPr>
            </w:pPr>
            <w:r w:rsidRPr="00206DD4">
              <w:rPr>
                <w:rFonts w:eastAsia="等线"/>
                <w:b/>
                <w:bCs/>
                <w:color w:val="000000"/>
                <w:szCs w:val="21"/>
              </w:rPr>
              <w:t>40241</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55B3A702" w14:textId="77777777" w:rsidR="00A93B25" w:rsidRPr="00206DD4" w:rsidRDefault="00A93B25" w:rsidP="00A93B25">
            <w:pPr>
              <w:jc w:val="center"/>
              <w:rPr>
                <w:rFonts w:eastAsia="等线"/>
                <w:b/>
                <w:bCs/>
                <w:color w:val="000000"/>
                <w:szCs w:val="21"/>
              </w:rPr>
            </w:pPr>
            <w:r w:rsidRPr="00206DD4">
              <w:rPr>
                <w:rFonts w:eastAsia="等线"/>
                <w:b/>
                <w:bCs/>
                <w:color w:val="000000"/>
                <w:szCs w:val="21"/>
              </w:rPr>
              <w:t>240</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681AE066" w14:textId="77777777" w:rsidR="00A93B25" w:rsidRPr="00206DD4" w:rsidRDefault="00A93B25" w:rsidP="00A93B25">
            <w:pPr>
              <w:jc w:val="center"/>
              <w:rPr>
                <w:rFonts w:ascii="宋体" w:hAnsi="宋体" w:cs="宋体"/>
                <w:color w:val="000000"/>
                <w:szCs w:val="21"/>
              </w:rPr>
            </w:pPr>
            <w:r w:rsidRPr="00206DD4">
              <w:rPr>
                <w:rFonts w:ascii="宋体" w:hAnsi="宋体" w:cs="宋体" w:hint="eastAsia"/>
                <w:color w:val="000000"/>
                <w:szCs w:val="21"/>
              </w:rPr>
              <w:t>供料后消除落差延时</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6A1F9FBD" w14:textId="77777777" w:rsidR="00A93B25" w:rsidRPr="00206DD4" w:rsidRDefault="00A93B25" w:rsidP="00A93B25">
            <w:pPr>
              <w:rPr>
                <w:rFonts w:ascii="宋体" w:hAnsi="宋体" w:cs="宋体"/>
                <w:color w:val="000000"/>
                <w:szCs w:val="21"/>
              </w:rPr>
            </w:pPr>
            <w:r w:rsidRPr="00206DD4">
              <w:rPr>
                <w:rFonts w:ascii="宋体" w:hAnsi="宋体" w:cs="宋体" w:hint="eastAsia"/>
                <w:color w:val="000000"/>
                <w:szCs w:val="21"/>
              </w:rPr>
              <w:t>初值：</w:t>
            </w:r>
            <w:r w:rsidRPr="00206DD4">
              <w:rPr>
                <w:color w:val="000000"/>
                <w:szCs w:val="21"/>
              </w:rPr>
              <w:t>3.0</w:t>
            </w:r>
            <w:r w:rsidRPr="00206DD4">
              <w:rPr>
                <w:rFonts w:ascii="宋体" w:hAnsi="宋体" w:cs="宋体" w:hint="eastAsia"/>
                <w:color w:val="000000"/>
                <w:szCs w:val="21"/>
              </w:rPr>
              <w:t>秒， 范围：</w:t>
            </w:r>
            <w:r w:rsidRPr="00206DD4">
              <w:rPr>
                <w:color w:val="000000"/>
                <w:szCs w:val="21"/>
              </w:rPr>
              <w:t>0.0</w:t>
            </w:r>
            <w:r w:rsidRPr="00206DD4">
              <w:rPr>
                <w:rFonts w:ascii="宋体" w:hAnsi="宋体" w:cs="宋体" w:hint="eastAsia"/>
                <w:color w:val="000000"/>
                <w:szCs w:val="21"/>
              </w:rPr>
              <w:t>～</w:t>
            </w:r>
            <w:r w:rsidRPr="00206DD4">
              <w:rPr>
                <w:color w:val="000000"/>
                <w:szCs w:val="21"/>
              </w:rPr>
              <w:t>25.0</w:t>
            </w:r>
            <w:r w:rsidRPr="00206DD4">
              <w:rPr>
                <w:rFonts w:ascii="宋体" w:hAnsi="宋体" w:cs="宋体" w:hint="eastAsia"/>
                <w:color w:val="000000"/>
                <w:szCs w:val="21"/>
              </w:rPr>
              <w:t>秒</w:t>
            </w:r>
          </w:p>
        </w:tc>
      </w:tr>
      <w:tr w:rsidR="007A1B83" w:rsidRPr="004342A8" w14:paraId="3F18EDFD" w14:textId="77777777" w:rsidTr="00F047BD">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65F5A394" w14:textId="77777777" w:rsidR="007A1B83" w:rsidRPr="004342A8" w:rsidRDefault="007A1B83" w:rsidP="00A93B25">
            <w:pPr>
              <w:widowControl/>
              <w:jc w:val="center"/>
              <w:rPr>
                <w:rFonts w:eastAsia="等线"/>
                <w:b/>
                <w:bCs/>
                <w:color w:val="000000"/>
                <w:kern w:val="0"/>
                <w:szCs w:val="21"/>
              </w:rPr>
            </w:pPr>
            <w:r w:rsidRPr="004342A8">
              <w:rPr>
                <w:rFonts w:eastAsia="等线"/>
                <w:b/>
                <w:bCs/>
                <w:color w:val="000000"/>
                <w:kern w:val="0"/>
                <w:szCs w:val="21"/>
              </w:rPr>
              <w:t>4024</w:t>
            </w:r>
            <w:r w:rsidR="00206DD4">
              <w:rPr>
                <w:rFonts w:eastAsia="等线" w:hint="eastAsia"/>
                <w:b/>
                <w:bCs/>
                <w:color w:val="000000"/>
                <w:kern w:val="0"/>
                <w:szCs w:val="21"/>
              </w:rPr>
              <w:t>2</w:t>
            </w:r>
            <w:r>
              <w:rPr>
                <w:rFonts w:eastAsia="等线"/>
                <w:b/>
                <w:bCs/>
                <w:color w:val="000000"/>
                <w:kern w:val="0"/>
                <w:szCs w:val="21"/>
              </w:rPr>
              <w:t>-40300</w:t>
            </w:r>
          </w:p>
        </w:tc>
        <w:tc>
          <w:tcPr>
            <w:tcW w:w="709" w:type="dxa"/>
            <w:tcBorders>
              <w:top w:val="single" w:sz="8" w:space="0" w:color="000000"/>
              <w:left w:val="nil"/>
              <w:bottom w:val="nil"/>
              <w:right w:val="single" w:sz="8" w:space="0" w:color="000000"/>
            </w:tcBorders>
            <w:shd w:val="clear" w:color="000000" w:fill="FFFFFF"/>
            <w:vAlign w:val="center"/>
          </w:tcPr>
          <w:p w14:paraId="1B915024" w14:textId="77777777" w:rsidR="007A1B83" w:rsidRPr="004342A8" w:rsidRDefault="007A1B83" w:rsidP="00A93B25">
            <w:pPr>
              <w:widowControl/>
              <w:jc w:val="center"/>
              <w:rPr>
                <w:rFonts w:eastAsia="等线"/>
                <w:b/>
                <w:bCs/>
                <w:color w:val="000000"/>
                <w:kern w:val="0"/>
                <w:szCs w:val="21"/>
              </w:rPr>
            </w:pPr>
            <w:r w:rsidRPr="004342A8">
              <w:rPr>
                <w:rFonts w:eastAsia="等线"/>
                <w:b/>
                <w:bCs/>
                <w:color w:val="000000"/>
                <w:kern w:val="0"/>
                <w:szCs w:val="21"/>
              </w:rPr>
              <w:t>24</w:t>
            </w:r>
            <w:r w:rsidR="00206DD4">
              <w:rPr>
                <w:rFonts w:eastAsia="等线" w:hint="eastAsia"/>
                <w:b/>
                <w:bCs/>
                <w:color w:val="000000"/>
                <w:kern w:val="0"/>
                <w:szCs w:val="21"/>
              </w:rPr>
              <w:t>1</w:t>
            </w:r>
            <w:r>
              <w:rPr>
                <w:rFonts w:eastAsia="等线"/>
                <w:b/>
                <w:bCs/>
                <w:color w:val="000000"/>
                <w:kern w:val="0"/>
                <w:szCs w:val="21"/>
              </w:rPr>
              <w:t>-299</w:t>
            </w:r>
          </w:p>
        </w:tc>
        <w:tc>
          <w:tcPr>
            <w:tcW w:w="6239" w:type="dxa"/>
            <w:gridSpan w:val="8"/>
            <w:tcBorders>
              <w:top w:val="single" w:sz="8" w:space="0" w:color="000000"/>
              <w:left w:val="single" w:sz="8" w:space="0" w:color="000000"/>
              <w:bottom w:val="single" w:sz="8" w:space="0" w:color="000000"/>
              <w:right w:val="double" w:sz="6" w:space="0" w:color="000000"/>
            </w:tcBorders>
            <w:shd w:val="clear" w:color="000000" w:fill="FFFFFF"/>
            <w:vAlign w:val="center"/>
          </w:tcPr>
          <w:p w14:paraId="30BC33B8" w14:textId="77777777" w:rsidR="007A1B83" w:rsidRPr="004342A8" w:rsidRDefault="007A1B83" w:rsidP="007A1B83">
            <w:pPr>
              <w:widowControl/>
              <w:rPr>
                <w:rFonts w:eastAsia="等线"/>
                <w:b/>
                <w:bCs/>
                <w:color w:val="000000"/>
                <w:kern w:val="0"/>
                <w:szCs w:val="21"/>
              </w:rPr>
            </w:pPr>
            <w:r w:rsidRPr="004342A8">
              <w:rPr>
                <w:rFonts w:ascii="宋体" w:hAnsi="宋体" w:cs="宋体" w:hint="eastAsia"/>
                <w:color w:val="000000"/>
                <w:kern w:val="0"/>
                <w:szCs w:val="21"/>
              </w:rPr>
              <w:t>预留</w:t>
            </w:r>
            <w:r w:rsidRPr="004342A8">
              <w:rPr>
                <w:rFonts w:eastAsia="等线"/>
                <w:b/>
                <w:bCs/>
                <w:color w:val="000000"/>
                <w:kern w:val="0"/>
                <w:szCs w:val="21"/>
              </w:rPr>
              <w:t xml:space="preserve">　</w:t>
            </w:r>
          </w:p>
        </w:tc>
      </w:tr>
      <w:tr w:rsidR="00A93B25" w:rsidRPr="004342A8" w14:paraId="49FDA496" w14:textId="77777777" w:rsidTr="00CF2E38">
        <w:trPr>
          <w:gridAfter w:val="1"/>
          <w:wAfter w:w="9" w:type="dxa"/>
          <w:trHeight w:val="30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3A6EDC13"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高级参数（公共参数）</w:t>
            </w:r>
          </w:p>
        </w:tc>
      </w:tr>
      <w:tr w:rsidR="00A93B25" w:rsidRPr="004342A8" w14:paraId="500D9559"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29FE69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40301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B5EB98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300</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2C003521"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批次数</w:t>
            </w:r>
            <w:proofErr w:type="gramEnd"/>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1F02F8C0"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50000</w:t>
            </w:r>
            <w:r w:rsidRPr="004342A8">
              <w:rPr>
                <w:color w:val="000000"/>
                <w:kern w:val="0"/>
                <w:szCs w:val="21"/>
              </w:rPr>
              <w:t xml:space="preserve"> (</w:t>
            </w:r>
            <w:r w:rsidRPr="004342A8">
              <w:rPr>
                <w:rFonts w:ascii="宋体" w:hAnsi="宋体" w:cs="宋体" w:hint="eastAsia"/>
                <w:color w:val="000000"/>
                <w:kern w:val="0"/>
                <w:szCs w:val="21"/>
              </w:rPr>
              <w:t>无符号数</w:t>
            </w:r>
            <w:r w:rsidRPr="004342A8">
              <w:rPr>
                <w:color w:val="000000"/>
                <w:kern w:val="0"/>
                <w:szCs w:val="21"/>
              </w:rPr>
              <w:t>)</w:t>
            </w:r>
          </w:p>
        </w:tc>
      </w:tr>
      <w:tr w:rsidR="00A93B25" w:rsidRPr="004342A8" w14:paraId="6DF65F8D" w14:textId="77777777" w:rsidTr="00AF464C">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42748A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40302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21A256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301</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20199CE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加料模式</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11A47A59"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1</w:t>
            </w:r>
            <w:r w:rsidRPr="004342A8">
              <w:rPr>
                <w:rFonts w:ascii="宋体" w:hAnsi="宋体" w:cs="宋体" w:hint="eastAsia"/>
                <w:color w:val="000000"/>
                <w:kern w:val="0"/>
                <w:szCs w:val="21"/>
              </w:rPr>
              <w:t>：单独加料</w:t>
            </w:r>
            <w:r w:rsidRPr="004342A8">
              <w:rPr>
                <w:color w:val="000000"/>
                <w:kern w:val="0"/>
                <w:szCs w:val="21"/>
              </w:rPr>
              <w:t xml:space="preserve">    </w:t>
            </w:r>
            <w:r w:rsidRPr="004342A8">
              <w:rPr>
                <w:b/>
                <w:color w:val="000000"/>
                <w:kern w:val="0"/>
                <w:szCs w:val="21"/>
              </w:rPr>
              <w:t>0</w:t>
            </w:r>
            <w:r w:rsidRPr="004342A8">
              <w:rPr>
                <w:rFonts w:ascii="宋体" w:hAnsi="宋体" w:cs="宋体" w:hint="eastAsia"/>
                <w:color w:val="000000"/>
                <w:kern w:val="0"/>
                <w:szCs w:val="21"/>
              </w:rPr>
              <w:t>：组合加料</w:t>
            </w:r>
          </w:p>
        </w:tc>
      </w:tr>
      <w:tr w:rsidR="00A93B25" w:rsidRPr="004342A8" w14:paraId="2F86090A" w14:textId="77777777" w:rsidTr="00AF464C">
        <w:trPr>
          <w:gridAfter w:val="1"/>
          <w:wAfter w:w="9" w:type="dxa"/>
          <w:trHeight w:val="6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FBC9F6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40303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23C23F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302</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783B68C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手动放料累计开关</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1A2F9C25"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w:t>
            </w:r>
            <w:r w:rsidRPr="004342A8">
              <w:rPr>
                <w:b/>
                <w:color w:val="000000"/>
                <w:kern w:val="0"/>
                <w:szCs w:val="21"/>
              </w:rPr>
              <w:t>1</w:t>
            </w:r>
            <w:r w:rsidRPr="004342A8">
              <w:rPr>
                <w:rFonts w:ascii="宋体" w:hAnsi="宋体" w:cs="宋体" w:hint="eastAsia"/>
                <w:color w:val="000000"/>
                <w:kern w:val="0"/>
                <w:szCs w:val="21"/>
              </w:rPr>
              <w:t>：开</w:t>
            </w:r>
            <w:r w:rsidRPr="004342A8">
              <w:rPr>
                <w:color w:val="000000"/>
                <w:kern w:val="0"/>
                <w:szCs w:val="21"/>
              </w:rPr>
              <w:t xml:space="preserve">    </w:t>
            </w:r>
            <w:r w:rsidRPr="004342A8">
              <w:rPr>
                <w:b/>
                <w:color w:val="000000"/>
                <w:kern w:val="0"/>
                <w:szCs w:val="21"/>
              </w:rPr>
              <w:t>0</w:t>
            </w:r>
            <w:r w:rsidRPr="004342A8">
              <w:rPr>
                <w:rFonts w:ascii="宋体" w:hAnsi="宋体" w:cs="宋体" w:hint="eastAsia"/>
                <w:color w:val="000000"/>
                <w:kern w:val="0"/>
                <w:szCs w:val="21"/>
              </w:rPr>
              <w:t>：关。停止状态下，输入手动快加、中加、慢</w:t>
            </w:r>
            <w:proofErr w:type="gramStart"/>
            <w:r w:rsidRPr="004342A8">
              <w:rPr>
                <w:rFonts w:ascii="宋体" w:hAnsi="宋体" w:cs="宋体" w:hint="eastAsia"/>
                <w:color w:val="000000"/>
                <w:kern w:val="0"/>
                <w:szCs w:val="21"/>
              </w:rPr>
              <w:t>加执行</w:t>
            </w:r>
            <w:proofErr w:type="gramEnd"/>
            <w:r w:rsidRPr="004342A8">
              <w:rPr>
                <w:rFonts w:ascii="宋体" w:hAnsi="宋体" w:cs="宋体" w:hint="eastAsia"/>
                <w:color w:val="000000"/>
                <w:kern w:val="0"/>
                <w:szCs w:val="21"/>
              </w:rPr>
              <w:t>响应的放料</w:t>
            </w:r>
          </w:p>
        </w:tc>
      </w:tr>
      <w:tr w:rsidR="00A93B25" w:rsidRPr="004342A8" w14:paraId="3C2A14F4"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415970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40304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B50C67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303</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34D95BB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减量过程掉电保存开关</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119FD7E5"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rFonts w:cs="宋体" w:hint="eastAsia"/>
                <w:b/>
                <w:kern w:val="0"/>
                <w:sz w:val="22"/>
                <w:szCs w:val="22"/>
              </w:rPr>
              <w:t>1</w:t>
            </w:r>
            <w:r w:rsidRPr="004342A8">
              <w:rPr>
                <w:rFonts w:ascii="宋体" w:hAnsi="宋体" w:cs="宋体" w:hint="eastAsia"/>
                <w:kern w:val="0"/>
                <w:sz w:val="22"/>
                <w:szCs w:val="22"/>
              </w:rPr>
              <w:t>，</w:t>
            </w:r>
            <w:r w:rsidRPr="004342A8">
              <w:rPr>
                <w:rFonts w:cs="宋体" w:hint="eastAsia"/>
                <w:b/>
                <w:kern w:val="0"/>
                <w:sz w:val="22"/>
                <w:szCs w:val="22"/>
              </w:rPr>
              <w:t>1</w:t>
            </w:r>
            <w:r w:rsidRPr="004342A8">
              <w:rPr>
                <w:rFonts w:ascii="宋体" w:hAnsi="宋体" w:cs="宋体" w:hint="eastAsia"/>
                <w:kern w:val="0"/>
                <w:sz w:val="22"/>
                <w:szCs w:val="22"/>
              </w:rPr>
              <w:t xml:space="preserve">：开   </w:t>
            </w:r>
            <w:r w:rsidRPr="004342A8">
              <w:rPr>
                <w:rFonts w:cs="宋体" w:hint="eastAsia"/>
                <w:b/>
                <w:kern w:val="0"/>
                <w:sz w:val="22"/>
                <w:szCs w:val="22"/>
              </w:rPr>
              <w:t>0</w:t>
            </w:r>
            <w:r w:rsidRPr="004342A8">
              <w:rPr>
                <w:rFonts w:ascii="宋体" w:hAnsi="宋体" w:cs="宋体" w:hint="eastAsia"/>
                <w:kern w:val="0"/>
                <w:sz w:val="22"/>
                <w:szCs w:val="22"/>
              </w:rPr>
              <w:t>：关</w:t>
            </w:r>
          </w:p>
        </w:tc>
      </w:tr>
      <w:tr w:rsidR="00A93B25" w:rsidRPr="004342A8" w14:paraId="7FB77AB0" w14:textId="77777777" w:rsidTr="00AF464C">
        <w:trPr>
          <w:gridAfter w:val="1"/>
          <w:wAfter w:w="9" w:type="dxa"/>
          <w:trHeight w:val="34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572A74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40305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A8882C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304</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320DA4F2"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夹袋机构开关</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507DA889"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color w:val="000000"/>
                <w:kern w:val="0"/>
                <w:szCs w:val="21"/>
              </w:rPr>
              <w:t>:</w:t>
            </w:r>
            <w:r w:rsidRPr="004342A8">
              <w:rPr>
                <w:b/>
                <w:color w:val="000000"/>
                <w:kern w:val="0"/>
                <w:szCs w:val="21"/>
              </w:rPr>
              <w:t>1</w:t>
            </w:r>
            <w:r w:rsidRPr="004342A8">
              <w:rPr>
                <w:color w:val="000000"/>
                <w:kern w:val="0"/>
                <w:szCs w:val="21"/>
              </w:rPr>
              <w:t xml:space="preserve">; </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color w:val="000000"/>
                <w:kern w:val="0"/>
                <w:szCs w:val="21"/>
              </w:rPr>
              <w:t xml:space="preserve">   </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：关；</w:t>
            </w:r>
            <w:r w:rsidRPr="004342A8">
              <w:rPr>
                <w:b/>
                <w:color w:val="000000"/>
                <w:kern w:val="0"/>
                <w:szCs w:val="21"/>
              </w:rPr>
              <w:t>1</w:t>
            </w:r>
            <w:r w:rsidRPr="004342A8">
              <w:rPr>
                <w:rFonts w:ascii="宋体" w:hAnsi="宋体" w:cs="宋体" w:hint="eastAsia"/>
                <w:color w:val="000000"/>
                <w:kern w:val="0"/>
                <w:szCs w:val="21"/>
              </w:rPr>
              <w:t>：开）</w:t>
            </w:r>
          </w:p>
        </w:tc>
      </w:tr>
      <w:tr w:rsidR="00A93B25" w:rsidRPr="004342A8" w14:paraId="316B8194" w14:textId="77777777" w:rsidTr="00AF464C">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CEAB9D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40306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3E8F39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305</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6AD5599E"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自动松袋开关</w:t>
            </w:r>
            <w:proofErr w:type="gramEnd"/>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15DBEEF9"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初值</w:t>
            </w:r>
            <w:r w:rsidRPr="004342A8">
              <w:rPr>
                <w:color w:val="000000"/>
                <w:kern w:val="0"/>
                <w:szCs w:val="21"/>
              </w:rPr>
              <w:t>:</w:t>
            </w:r>
            <w:r w:rsidRPr="004342A8">
              <w:rPr>
                <w:b/>
                <w:color w:val="000000"/>
                <w:kern w:val="0"/>
                <w:szCs w:val="21"/>
              </w:rPr>
              <w:t>1</w:t>
            </w:r>
            <w:r w:rsidRPr="004342A8">
              <w:rPr>
                <w:color w:val="000000"/>
                <w:kern w:val="0"/>
                <w:szCs w:val="21"/>
              </w:rPr>
              <w:t xml:space="preserve">; </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color w:val="000000"/>
                <w:kern w:val="0"/>
                <w:szCs w:val="21"/>
              </w:rPr>
              <w:t xml:space="preserve">   </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：关；</w:t>
            </w:r>
            <w:r w:rsidRPr="004342A8">
              <w:rPr>
                <w:b/>
                <w:color w:val="000000"/>
                <w:kern w:val="0"/>
                <w:szCs w:val="21"/>
              </w:rPr>
              <w:t>1</w:t>
            </w:r>
            <w:r w:rsidRPr="004342A8">
              <w:rPr>
                <w:rFonts w:ascii="宋体" w:hAnsi="宋体" w:cs="宋体" w:hint="eastAsia"/>
                <w:color w:val="000000"/>
                <w:kern w:val="0"/>
                <w:szCs w:val="21"/>
              </w:rPr>
              <w:t>：开）</w:t>
            </w:r>
          </w:p>
        </w:tc>
      </w:tr>
      <w:tr w:rsidR="00A93B25" w:rsidRPr="004342A8" w14:paraId="739803B8"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456CA4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40307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09BED6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306</w:t>
            </w:r>
          </w:p>
        </w:tc>
        <w:tc>
          <w:tcPr>
            <w:tcW w:w="2563" w:type="dxa"/>
            <w:gridSpan w:val="5"/>
            <w:tcBorders>
              <w:top w:val="single" w:sz="8" w:space="0" w:color="000000"/>
              <w:left w:val="nil"/>
              <w:bottom w:val="single" w:sz="8" w:space="0" w:color="000000"/>
              <w:right w:val="single" w:sz="8" w:space="0" w:color="000000"/>
            </w:tcBorders>
            <w:shd w:val="clear" w:color="000000" w:fill="FFFFFF"/>
            <w:vAlign w:val="center"/>
          </w:tcPr>
          <w:p w14:paraId="48EE49F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用户号</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7897D374" w14:textId="77777777" w:rsidR="00A93B25" w:rsidRPr="004342A8" w:rsidRDefault="00A93B25" w:rsidP="00A93B25">
            <w:pPr>
              <w:widowControl/>
              <w:jc w:val="left"/>
              <w:rPr>
                <w:rFonts w:eastAsia="等线"/>
                <w:color w:val="000000"/>
                <w:kern w:val="0"/>
                <w:szCs w:val="21"/>
              </w:rPr>
            </w:pPr>
            <w:r w:rsidRPr="004342A8">
              <w:rPr>
                <w:rFonts w:eastAsia="等线"/>
                <w:b/>
                <w:color w:val="000000"/>
                <w:kern w:val="0"/>
                <w:szCs w:val="21"/>
              </w:rPr>
              <w:t>0</w:t>
            </w:r>
            <w:r w:rsidRPr="004342A8">
              <w:rPr>
                <w:rFonts w:eastAsia="等线"/>
                <w:color w:val="000000"/>
                <w:kern w:val="0"/>
                <w:szCs w:val="21"/>
              </w:rPr>
              <w:t>-</w:t>
            </w:r>
            <w:r w:rsidRPr="004342A8">
              <w:rPr>
                <w:rFonts w:eastAsia="等线"/>
                <w:b/>
                <w:color w:val="000000"/>
                <w:kern w:val="0"/>
                <w:szCs w:val="21"/>
              </w:rPr>
              <w:t>9</w:t>
            </w:r>
            <w:r w:rsidRPr="004342A8">
              <w:rPr>
                <w:rFonts w:eastAsia="等线"/>
                <w:color w:val="000000"/>
                <w:kern w:val="0"/>
                <w:szCs w:val="21"/>
              </w:rPr>
              <w:t>(</w:t>
            </w:r>
            <w:r w:rsidRPr="004342A8">
              <w:rPr>
                <w:rFonts w:ascii="宋体" w:hAnsi="宋体" w:hint="eastAsia"/>
                <w:color w:val="000000"/>
                <w:kern w:val="0"/>
                <w:szCs w:val="21"/>
              </w:rPr>
              <w:t>只读</w:t>
            </w:r>
            <w:r w:rsidRPr="004342A8">
              <w:rPr>
                <w:rFonts w:eastAsia="等线"/>
                <w:color w:val="000000"/>
                <w:kern w:val="0"/>
                <w:szCs w:val="21"/>
              </w:rPr>
              <w:t>,</w:t>
            </w:r>
            <w:r w:rsidRPr="004342A8">
              <w:rPr>
                <w:rFonts w:ascii="宋体" w:hAnsi="宋体" w:hint="eastAsia"/>
                <w:color w:val="000000"/>
                <w:kern w:val="0"/>
                <w:szCs w:val="21"/>
              </w:rPr>
              <w:t>前台触摸屏写入</w:t>
            </w:r>
            <w:r w:rsidRPr="004342A8">
              <w:rPr>
                <w:rFonts w:eastAsia="等线"/>
                <w:color w:val="000000"/>
                <w:kern w:val="0"/>
                <w:szCs w:val="21"/>
              </w:rPr>
              <w:t>)</w:t>
            </w:r>
          </w:p>
        </w:tc>
      </w:tr>
      <w:tr w:rsidR="007A1B83" w:rsidRPr="004342A8" w14:paraId="3F5DA8C2" w14:textId="77777777" w:rsidTr="006C0212">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29D3B057" w14:textId="77777777" w:rsidR="007A1B83" w:rsidRPr="004342A8" w:rsidRDefault="007A1B83" w:rsidP="00A93B25">
            <w:pPr>
              <w:widowControl/>
              <w:jc w:val="center"/>
              <w:rPr>
                <w:rFonts w:eastAsia="等线"/>
                <w:b/>
                <w:bCs/>
                <w:color w:val="000000"/>
                <w:kern w:val="0"/>
                <w:szCs w:val="21"/>
              </w:rPr>
            </w:pPr>
            <w:r w:rsidRPr="004342A8">
              <w:rPr>
                <w:rFonts w:eastAsia="等线"/>
                <w:b/>
                <w:bCs/>
                <w:color w:val="000000"/>
                <w:kern w:val="0"/>
                <w:szCs w:val="21"/>
              </w:rPr>
              <w:t>40308</w:t>
            </w:r>
            <w:r>
              <w:rPr>
                <w:rFonts w:eastAsia="等线"/>
                <w:b/>
                <w:bCs/>
                <w:color w:val="000000"/>
                <w:kern w:val="0"/>
                <w:szCs w:val="21"/>
              </w:rPr>
              <w:t>-40500</w:t>
            </w:r>
          </w:p>
        </w:tc>
        <w:tc>
          <w:tcPr>
            <w:tcW w:w="709" w:type="dxa"/>
            <w:tcBorders>
              <w:top w:val="single" w:sz="8" w:space="0" w:color="000000"/>
              <w:left w:val="nil"/>
              <w:bottom w:val="nil"/>
              <w:right w:val="single" w:sz="8" w:space="0" w:color="000000"/>
            </w:tcBorders>
            <w:shd w:val="clear" w:color="000000" w:fill="FFFFFF"/>
            <w:vAlign w:val="center"/>
          </w:tcPr>
          <w:p w14:paraId="3920D53E" w14:textId="77777777" w:rsidR="007A1B83" w:rsidRPr="004342A8" w:rsidRDefault="007A1B83" w:rsidP="00A93B25">
            <w:pPr>
              <w:widowControl/>
              <w:jc w:val="center"/>
              <w:rPr>
                <w:rFonts w:eastAsia="等线"/>
                <w:b/>
                <w:bCs/>
                <w:color w:val="000000"/>
                <w:kern w:val="0"/>
                <w:szCs w:val="21"/>
              </w:rPr>
            </w:pPr>
            <w:r w:rsidRPr="004342A8">
              <w:rPr>
                <w:rFonts w:eastAsia="等线"/>
                <w:b/>
                <w:bCs/>
                <w:color w:val="000000"/>
                <w:kern w:val="0"/>
                <w:szCs w:val="21"/>
              </w:rPr>
              <w:t>307</w:t>
            </w:r>
            <w:r>
              <w:rPr>
                <w:rFonts w:eastAsia="等线"/>
                <w:b/>
                <w:bCs/>
                <w:color w:val="000000"/>
                <w:kern w:val="0"/>
                <w:szCs w:val="21"/>
              </w:rPr>
              <w:t>-499</w:t>
            </w:r>
          </w:p>
        </w:tc>
        <w:tc>
          <w:tcPr>
            <w:tcW w:w="6239" w:type="dxa"/>
            <w:gridSpan w:val="8"/>
            <w:tcBorders>
              <w:top w:val="single" w:sz="8" w:space="0" w:color="000000"/>
              <w:left w:val="single" w:sz="8" w:space="0" w:color="000000"/>
              <w:bottom w:val="single" w:sz="8" w:space="0" w:color="000000"/>
              <w:right w:val="double" w:sz="6" w:space="0" w:color="000000"/>
            </w:tcBorders>
            <w:shd w:val="clear" w:color="000000" w:fill="FFFFFF"/>
            <w:vAlign w:val="center"/>
          </w:tcPr>
          <w:p w14:paraId="3BA18AFC" w14:textId="77777777" w:rsidR="007A1B83" w:rsidRPr="004342A8" w:rsidRDefault="007A1B83" w:rsidP="007A1B83">
            <w:pPr>
              <w:widowControl/>
              <w:rPr>
                <w:rFonts w:eastAsia="等线"/>
                <w:color w:val="000000"/>
                <w:kern w:val="0"/>
                <w:szCs w:val="21"/>
              </w:rPr>
            </w:pPr>
            <w:r w:rsidRPr="004342A8">
              <w:rPr>
                <w:rFonts w:ascii="宋体" w:hAnsi="宋体" w:cs="宋体" w:hint="eastAsia"/>
                <w:color w:val="000000"/>
                <w:kern w:val="0"/>
                <w:szCs w:val="21"/>
              </w:rPr>
              <w:t>预留</w:t>
            </w:r>
            <w:r w:rsidRPr="004342A8">
              <w:rPr>
                <w:rFonts w:eastAsia="等线"/>
                <w:color w:val="000000"/>
                <w:kern w:val="0"/>
                <w:szCs w:val="21"/>
              </w:rPr>
              <w:t xml:space="preserve">　</w:t>
            </w:r>
          </w:p>
        </w:tc>
      </w:tr>
      <w:tr w:rsidR="00A93B25" w:rsidRPr="004342A8" w14:paraId="6F87FD9F" w14:textId="77777777" w:rsidTr="00CF2E38">
        <w:trPr>
          <w:gridAfter w:val="1"/>
          <w:wAfter w:w="9" w:type="dxa"/>
          <w:trHeight w:val="30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071FF1B2"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配方目标值参数项（只读）</w:t>
            </w:r>
          </w:p>
        </w:tc>
      </w:tr>
      <w:tr w:rsidR="00A93B25" w:rsidRPr="004342A8" w14:paraId="014B0F29"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F19B34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40501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800523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500</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F5FA9A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03FC4E0E"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73CC4CE4"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791417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lastRenderedPageBreak/>
              <w:t>40502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A89DE4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501</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6204F5B"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50915DE7" w14:textId="77777777" w:rsidR="00A93B25" w:rsidRPr="004342A8" w:rsidRDefault="00A93B25" w:rsidP="00A93B25">
            <w:pPr>
              <w:widowControl/>
              <w:jc w:val="left"/>
              <w:rPr>
                <w:rFonts w:ascii="宋体" w:hAnsi="宋体" w:cs="宋体"/>
                <w:color w:val="000000"/>
                <w:kern w:val="0"/>
                <w:szCs w:val="21"/>
              </w:rPr>
            </w:pPr>
          </w:p>
        </w:tc>
      </w:tr>
      <w:tr w:rsidR="00A93B25" w:rsidRPr="004342A8" w14:paraId="15DE0137"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FAECF3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40503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04FA17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502</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9F2D05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2</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332E64CE"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746C8CB1"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0E14E4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40504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E85F06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503</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365B3F5"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7FB596F1" w14:textId="77777777" w:rsidR="00A93B25" w:rsidRPr="004342A8" w:rsidRDefault="00A93B25" w:rsidP="00A93B25">
            <w:pPr>
              <w:widowControl/>
              <w:jc w:val="left"/>
              <w:rPr>
                <w:rFonts w:ascii="宋体" w:hAnsi="宋体" w:cs="宋体"/>
                <w:color w:val="000000"/>
                <w:kern w:val="0"/>
                <w:szCs w:val="21"/>
              </w:rPr>
            </w:pPr>
          </w:p>
        </w:tc>
      </w:tr>
      <w:tr w:rsidR="00A93B25" w:rsidRPr="004342A8" w14:paraId="7EBB596C"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35E46E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40505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2D3F03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504</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7B2C94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3</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10E00F65"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30F5B69B"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4628C3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40506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3AA80F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505</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3F231D63"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412B30A3" w14:textId="77777777" w:rsidR="00A93B25" w:rsidRPr="004342A8" w:rsidRDefault="00A93B25" w:rsidP="00A93B25">
            <w:pPr>
              <w:widowControl/>
              <w:jc w:val="left"/>
              <w:rPr>
                <w:rFonts w:ascii="宋体" w:hAnsi="宋体" w:cs="宋体"/>
                <w:color w:val="000000"/>
                <w:kern w:val="0"/>
                <w:szCs w:val="21"/>
              </w:rPr>
            </w:pPr>
          </w:p>
        </w:tc>
      </w:tr>
      <w:tr w:rsidR="00A93B25" w:rsidRPr="004342A8" w14:paraId="6A68E344"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D6B268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40507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2B2218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506</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6BCDDA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4</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06905711"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6B7313D9"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4E39B7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40508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AD0166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507</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BF9002E"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7A88C178" w14:textId="77777777" w:rsidR="00A93B25" w:rsidRPr="004342A8" w:rsidRDefault="00A93B25" w:rsidP="00A93B25">
            <w:pPr>
              <w:widowControl/>
              <w:jc w:val="left"/>
              <w:rPr>
                <w:rFonts w:ascii="宋体" w:hAnsi="宋体" w:cs="宋体"/>
                <w:color w:val="000000"/>
                <w:kern w:val="0"/>
                <w:szCs w:val="21"/>
              </w:rPr>
            </w:pPr>
          </w:p>
        </w:tc>
      </w:tr>
      <w:tr w:rsidR="00A93B25" w:rsidRPr="004342A8" w14:paraId="6357A1AF"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8CD646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40509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A91343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508</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F8CB3F6"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5</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03E0D4FD"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25E41D5C"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3E2A41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8BF022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509</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2C2FB58"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3D314300" w14:textId="77777777" w:rsidR="00A93B25" w:rsidRPr="004342A8" w:rsidRDefault="00A93B25" w:rsidP="00A93B25">
            <w:pPr>
              <w:widowControl/>
              <w:jc w:val="left"/>
              <w:rPr>
                <w:rFonts w:ascii="宋体" w:hAnsi="宋体" w:cs="宋体"/>
                <w:color w:val="000000"/>
                <w:kern w:val="0"/>
                <w:szCs w:val="21"/>
              </w:rPr>
            </w:pPr>
          </w:p>
        </w:tc>
      </w:tr>
      <w:tr w:rsidR="00A93B25" w:rsidRPr="004342A8" w14:paraId="46C11C5F"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B471B6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1F3151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510</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557DB31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6</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24BF349"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621BE24B"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96A551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F4EE80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511</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1288035"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59CB2A20" w14:textId="77777777" w:rsidR="00A93B25" w:rsidRPr="004342A8" w:rsidRDefault="00A93B25" w:rsidP="00A93B25">
            <w:pPr>
              <w:widowControl/>
              <w:jc w:val="left"/>
              <w:rPr>
                <w:rFonts w:ascii="宋体" w:hAnsi="宋体" w:cs="宋体"/>
                <w:color w:val="000000"/>
                <w:kern w:val="0"/>
                <w:szCs w:val="21"/>
              </w:rPr>
            </w:pPr>
          </w:p>
        </w:tc>
      </w:tr>
      <w:tr w:rsidR="00A93B25" w:rsidRPr="004342A8" w14:paraId="357E99A1"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2C53AD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36E99D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512</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5111AF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7</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7C431B63"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0C3D09BE"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4D8884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1F1275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513</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B7F381A"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0A98352F" w14:textId="77777777" w:rsidR="00A93B25" w:rsidRPr="004342A8" w:rsidRDefault="00A93B25" w:rsidP="00A93B25">
            <w:pPr>
              <w:widowControl/>
              <w:jc w:val="left"/>
              <w:rPr>
                <w:rFonts w:ascii="宋体" w:hAnsi="宋体" w:cs="宋体"/>
                <w:color w:val="000000"/>
                <w:kern w:val="0"/>
                <w:szCs w:val="21"/>
              </w:rPr>
            </w:pPr>
          </w:p>
        </w:tc>
      </w:tr>
      <w:tr w:rsidR="00A93B25" w:rsidRPr="004342A8" w14:paraId="72A9A1D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CAB844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AFF8CB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514</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8C5FCEE"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8</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1E8515FF"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13CCF59A"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0B1A20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9A1849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515</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7468688C"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647FBEF0" w14:textId="77777777" w:rsidR="00A93B25" w:rsidRPr="004342A8" w:rsidRDefault="00A93B25" w:rsidP="00A93B25">
            <w:pPr>
              <w:widowControl/>
              <w:jc w:val="left"/>
              <w:rPr>
                <w:rFonts w:ascii="宋体" w:hAnsi="宋体" w:cs="宋体"/>
                <w:color w:val="000000"/>
                <w:kern w:val="0"/>
                <w:szCs w:val="21"/>
              </w:rPr>
            </w:pPr>
          </w:p>
        </w:tc>
      </w:tr>
      <w:tr w:rsidR="00A93B25" w:rsidRPr="004342A8" w14:paraId="70A4CC4F"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8F6C47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DDB4FC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516</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118FB97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9</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1CAEAF6"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0456962E"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D3EF6F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39492A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517</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25CC054A"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1EF3A6E6" w14:textId="77777777" w:rsidR="00A93B25" w:rsidRPr="004342A8" w:rsidRDefault="00A93B25" w:rsidP="00A93B25">
            <w:pPr>
              <w:widowControl/>
              <w:jc w:val="left"/>
              <w:rPr>
                <w:rFonts w:ascii="宋体" w:hAnsi="宋体" w:cs="宋体"/>
                <w:color w:val="000000"/>
                <w:kern w:val="0"/>
                <w:szCs w:val="21"/>
              </w:rPr>
            </w:pPr>
          </w:p>
        </w:tc>
      </w:tr>
      <w:tr w:rsidR="00A93B25" w:rsidRPr="004342A8" w14:paraId="311F8C04"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8CC274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40519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B0B63A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518</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1EF9B7A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10</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6D0698C4"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65649DE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24B563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F36360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519</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DC33BB4"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65D632B8" w14:textId="77777777" w:rsidR="00A93B25" w:rsidRPr="004342A8" w:rsidRDefault="00A93B25" w:rsidP="00A93B25">
            <w:pPr>
              <w:widowControl/>
              <w:jc w:val="left"/>
              <w:rPr>
                <w:rFonts w:ascii="宋体" w:hAnsi="宋体" w:cs="宋体"/>
                <w:color w:val="000000"/>
                <w:kern w:val="0"/>
                <w:szCs w:val="21"/>
              </w:rPr>
            </w:pPr>
          </w:p>
        </w:tc>
      </w:tr>
      <w:tr w:rsidR="00A93B25" w:rsidRPr="004342A8" w14:paraId="1A6F100A"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0097CD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706C4C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520</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9B7F87D"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11</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71C47FFD"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3F5844F1"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1C6FE5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A17231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521</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24AB30DC"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567E1E2B" w14:textId="77777777" w:rsidR="00A93B25" w:rsidRPr="004342A8" w:rsidRDefault="00A93B25" w:rsidP="00A93B25">
            <w:pPr>
              <w:widowControl/>
              <w:jc w:val="left"/>
              <w:rPr>
                <w:rFonts w:ascii="宋体" w:hAnsi="宋体" w:cs="宋体"/>
                <w:color w:val="000000"/>
                <w:kern w:val="0"/>
                <w:szCs w:val="21"/>
              </w:rPr>
            </w:pPr>
          </w:p>
        </w:tc>
      </w:tr>
      <w:tr w:rsidR="00A93B25" w:rsidRPr="004342A8" w14:paraId="62645AEB"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859ABE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3250C1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522</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1F4DD7A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12</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0855E5FA"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16F8FBD6"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F00E4E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05B461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523</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89CD312"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635A36E6" w14:textId="77777777" w:rsidR="00A93B25" w:rsidRPr="004342A8" w:rsidRDefault="00A93B25" w:rsidP="00A93B25">
            <w:pPr>
              <w:widowControl/>
              <w:jc w:val="left"/>
              <w:rPr>
                <w:rFonts w:ascii="宋体" w:hAnsi="宋体" w:cs="宋体"/>
                <w:color w:val="000000"/>
                <w:kern w:val="0"/>
                <w:szCs w:val="21"/>
              </w:rPr>
            </w:pPr>
          </w:p>
        </w:tc>
      </w:tr>
      <w:tr w:rsidR="00A93B25" w:rsidRPr="004342A8" w14:paraId="3F95240E"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8E1F1E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F09BE0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524</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3CBD23B"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13</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6D4D0A68"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25452B8F"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794F2B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82F66B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525</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D83477B"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5059EF7B" w14:textId="77777777" w:rsidR="00A93B25" w:rsidRPr="004342A8" w:rsidRDefault="00A93B25" w:rsidP="00A93B25">
            <w:pPr>
              <w:widowControl/>
              <w:jc w:val="left"/>
              <w:rPr>
                <w:rFonts w:ascii="宋体" w:hAnsi="宋体" w:cs="宋体"/>
                <w:color w:val="000000"/>
                <w:kern w:val="0"/>
                <w:szCs w:val="21"/>
              </w:rPr>
            </w:pPr>
          </w:p>
        </w:tc>
      </w:tr>
      <w:tr w:rsidR="00A93B25" w:rsidRPr="004342A8" w14:paraId="5F2285C7"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9A4D9A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43F9BA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526</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4744809C"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14</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2A06BA36"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1BC1AE6C"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A730D2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ACCF75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527</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6439EB2B"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1CFFC8A9" w14:textId="77777777" w:rsidR="00A93B25" w:rsidRPr="004342A8" w:rsidRDefault="00A93B25" w:rsidP="00A93B25">
            <w:pPr>
              <w:widowControl/>
              <w:jc w:val="left"/>
              <w:rPr>
                <w:rFonts w:ascii="宋体" w:hAnsi="宋体" w:cs="宋体"/>
                <w:color w:val="000000"/>
                <w:kern w:val="0"/>
                <w:szCs w:val="21"/>
              </w:rPr>
            </w:pPr>
          </w:p>
        </w:tc>
      </w:tr>
      <w:tr w:rsidR="00A93B25" w:rsidRPr="004342A8" w14:paraId="028975E9"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04D337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40529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CBC019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528</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396FCD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15</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426D9F6A"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73C6449E"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E7D1B4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08D208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529</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5125DDCB"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34BA8D2A" w14:textId="77777777" w:rsidR="00A93B25" w:rsidRPr="004342A8" w:rsidRDefault="00A93B25" w:rsidP="00A93B25">
            <w:pPr>
              <w:widowControl/>
              <w:jc w:val="left"/>
              <w:rPr>
                <w:rFonts w:ascii="宋体" w:hAnsi="宋体" w:cs="宋体"/>
                <w:color w:val="000000"/>
                <w:kern w:val="0"/>
                <w:szCs w:val="21"/>
              </w:rPr>
            </w:pPr>
          </w:p>
        </w:tc>
      </w:tr>
      <w:tr w:rsidR="00A93B25" w:rsidRPr="004342A8" w14:paraId="65E6F22E"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84362B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C2F40D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530</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BD6D4E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16</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2BB1FA95"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4140F6D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7E5B68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29982B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531</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06385624"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3A4D4446" w14:textId="77777777" w:rsidR="00A93B25" w:rsidRPr="004342A8" w:rsidRDefault="00A93B25" w:rsidP="00A93B25">
            <w:pPr>
              <w:widowControl/>
              <w:jc w:val="left"/>
              <w:rPr>
                <w:rFonts w:ascii="宋体" w:hAnsi="宋体" w:cs="宋体"/>
                <w:color w:val="000000"/>
                <w:kern w:val="0"/>
                <w:szCs w:val="21"/>
              </w:rPr>
            </w:pPr>
          </w:p>
        </w:tc>
      </w:tr>
      <w:tr w:rsidR="00A93B25" w:rsidRPr="004342A8" w14:paraId="03B2B694"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4496B0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F9C6AE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532</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EBDD49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17</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0391994C"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134C6E2B"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A13078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715D0D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533</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2AF9A47E"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46284E30" w14:textId="77777777" w:rsidR="00A93B25" w:rsidRPr="004342A8" w:rsidRDefault="00A93B25" w:rsidP="00A93B25">
            <w:pPr>
              <w:widowControl/>
              <w:jc w:val="left"/>
              <w:rPr>
                <w:rFonts w:ascii="宋体" w:hAnsi="宋体" w:cs="宋体"/>
                <w:color w:val="000000"/>
                <w:kern w:val="0"/>
                <w:szCs w:val="21"/>
              </w:rPr>
            </w:pPr>
          </w:p>
        </w:tc>
      </w:tr>
      <w:tr w:rsidR="00A93B25" w:rsidRPr="004342A8" w14:paraId="0AC26568"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62B1C3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EE67DD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534</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1B757CF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18</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0546DE14"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671CAFF6"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EB90CD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C2E679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535</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B485995"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41A16140" w14:textId="77777777" w:rsidR="00A93B25" w:rsidRPr="004342A8" w:rsidRDefault="00A93B25" w:rsidP="00A93B25">
            <w:pPr>
              <w:widowControl/>
              <w:jc w:val="left"/>
              <w:rPr>
                <w:rFonts w:ascii="宋体" w:hAnsi="宋体" w:cs="宋体"/>
                <w:color w:val="000000"/>
                <w:kern w:val="0"/>
                <w:szCs w:val="21"/>
              </w:rPr>
            </w:pPr>
          </w:p>
        </w:tc>
      </w:tr>
      <w:tr w:rsidR="00A93B25" w:rsidRPr="004342A8" w14:paraId="1F608CF6"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29756C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2E98F3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536</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5276F1F"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19</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74DEB8B2"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09F30FCC"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60C7C6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40538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80E513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537</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184F83BA"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3D7D45FF" w14:textId="77777777" w:rsidR="00A93B25" w:rsidRPr="004342A8" w:rsidRDefault="00A93B25" w:rsidP="00A93B25">
            <w:pPr>
              <w:widowControl/>
              <w:jc w:val="left"/>
              <w:rPr>
                <w:rFonts w:ascii="宋体" w:hAnsi="宋体" w:cs="宋体"/>
                <w:color w:val="000000"/>
                <w:kern w:val="0"/>
                <w:szCs w:val="21"/>
              </w:rPr>
            </w:pPr>
          </w:p>
        </w:tc>
      </w:tr>
      <w:tr w:rsidR="00A93B25" w:rsidRPr="004342A8" w14:paraId="1CADDD08"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CB1B58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lastRenderedPageBreak/>
              <w:t>40539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88D497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538</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3F48432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w:t>
            </w:r>
            <w:r w:rsidRPr="004342A8">
              <w:rPr>
                <w:b/>
                <w:color w:val="000000"/>
                <w:kern w:val="0"/>
                <w:szCs w:val="21"/>
              </w:rPr>
              <w:t>20</w:t>
            </w:r>
            <w:r w:rsidRPr="004342A8">
              <w:rPr>
                <w:rFonts w:ascii="宋体" w:hAnsi="宋体" w:cs="宋体" w:hint="eastAsia"/>
                <w:color w:val="000000"/>
                <w:kern w:val="0"/>
                <w:szCs w:val="21"/>
              </w:rPr>
              <w:t>目标值</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2442E37"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初始值</w:t>
            </w:r>
            <w:r w:rsidRPr="004342A8">
              <w:rPr>
                <w:rFonts w:ascii="宋体" w:hAnsi="宋体" w:cs="宋体" w:hint="eastAsia"/>
                <w:b/>
                <w:bCs/>
                <w:color w:val="000000"/>
                <w:kern w:val="0"/>
                <w:szCs w:val="21"/>
              </w:rPr>
              <w:t>：</w:t>
            </w:r>
            <w:r w:rsidRPr="004342A8">
              <w:rPr>
                <w:b/>
                <w:bCs/>
                <w:color w:val="000000"/>
                <w:kern w:val="0"/>
                <w:szCs w:val="21"/>
              </w:rPr>
              <w:t>0</w:t>
            </w:r>
          </w:p>
        </w:tc>
      </w:tr>
      <w:tr w:rsidR="00A93B25" w:rsidRPr="004342A8" w14:paraId="2D3CC66D"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50548B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40540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6C3289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539</w:t>
            </w:r>
          </w:p>
        </w:tc>
        <w:tc>
          <w:tcPr>
            <w:tcW w:w="2563" w:type="dxa"/>
            <w:gridSpan w:val="5"/>
            <w:vMerge/>
            <w:tcBorders>
              <w:top w:val="single" w:sz="8" w:space="0" w:color="000000"/>
              <w:left w:val="single" w:sz="8" w:space="0" w:color="000000"/>
              <w:bottom w:val="single" w:sz="8" w:space="0" w:color="000000"/>
              <w:right w:val="single" w:sz="8" w:space="0" w:color="000000"/>
            </w:tcBorders>
            <w:vAlign w:val="center"/>
          </w:tcPr>
          <w:p w14:paraId="47F7E9DD"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0CD39D0D" w14:textId="77777777" w:rsidR="00A93B25" w:rsidRPr="004342A8" w:rsidRDefault="00A93B25" w:rsidP="00A93B25">
            <w:pPr>
              <w:widowControl/>
              <w:jc w:val="left"/>
              <w:rPr>
                <w:rFonts w:ascii="宋体" w:hAnsi="宋体" w:cs="宋体"/>
                <w:color w:val="000000"/>
                <w:kern w:val="0"/>
                <w:szCs w:val="21"/>
              </w:rPr>
            </w:pPr>
          </w:p>
        </w:tc>
      </w:tr>
      <w:tr w:rsidR="00A93B25" w:rsidRPr="004342A8" w14:paraId="02B2A038" w14:textId="77777777" w:rsidTr="00AF464C">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0F95211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40541</w:t>
            </w:r>
            <w:r w:rsidR="00215D17">
              <w:rPr>
                <w:rFonts w:eastAsia="等线"/>
                <w:b/>
                <w:bCs/>
                <w:color w:val="000000"/>
                <w:kern w:val="0"/>
                <w:szCs w:val="21"/>
              </w:rPr>
              <w:t>-40600</w:t>
            </w:r>
          </w:p>
        </w:tc>
        <w:tc>
          <w:tcPr>
            <w:tcW w:w="709" w:type="dxa"/>
            <w:tcBorders>
              <w:top w:val="single" w:sz="8" w:space="0" w:color="000000"/>
              <w:left w:val="nil"/>
              <w:bottom w:val="nil"/>
              <w:right w:val="single" w:sz="8" w:space="0" w:color="000000"/>
            </w:tcBorders>
            <w:shd w:val="clear" w:color="000000" w:fill="FFFFFF"/>
            <w:vAlign w:val="center"/>
          </w:tcPr>
          <w:p w14:paraId="6723FD0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540</w:t>
            </w:r>
            <w:r w:rsidR="00215D17">
              <w:rPr>
                <w:rFonts w:eastAsia="等线"/>
                <w:b/>
                <w:bCs/>
                <w:color w:val="000000"/>
                <w:kern w:val="0"/>
                <w:szCs w:val="21"/>
              </w:rPr>
              <w:t>-599</w:t>
            </w:r>
          </w:p>
        </w:tc>
        <w:tc>
          <w:tcPr>
            <w:tcW w:w="2563" w:type="dxa"/>
            <w:gridSpan w:val="5"/>
            <w:tcBorders>
              <w:top w:val="single" w:sz="8" w:space="0" w:color="000000"/>
              <w:left w:val="single" w:sz="8" w:space="0" w:color="000000"/>
              <w:bottom w:val="single" w:sz="8" w:space="0" w:color="000000"/>
              <w:right w:val="single" w:sz="8" w:space="0" w:color="000000"/>
            </w:tcBorders>
            <w:shd w:val="clear" w:color="000000" w:fill="FFFFFF"/>
            <w:vAlign w:val="center"/>
          </w:tcPr>
          <w:p w14:paraId="6AAE9E7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保留</w:t>
            </w:r>
          </w:p>
        </w:tc>
        <w:tc>
          <w:tcPr>
            <w:tcW w:w="3676" w:type="dxa"/>
            <w:gridSpan w:val="3"/>
            <w:tcBorders>
              <w:top w:val="single" w:sz="8" w:space="0" w:color="000000"/>
              <w:left w:val="single" w:sz="8" w:space="0" w:color="000000"/>
              <w:bottom w:val="single" w:sz="8" w:space="0" w:color="000000"/>
              <w:right w:val="double" w:sz="6" w:space="0" w:color="000000"/>
            </w:tcBorders>
            <w:shd w:val="clear" w:color="000000" w:fill="FFFFFF"/>
            <w:vAlign w:val="center"/>
          </w:tcPr>
          <w:p w14:paraId="4801A8B9" w14:textId="77777777" w:rsidR="00A93B25" w:rsidRPr="004342A8" w:rsidRDefault="00A93B25" w:rsidP="00A93B25">
            <w:pPr>
              <w:widowControl/>
              <w:jc w:val="left"/>
              <w:rPr>
                <w:rFonts w:eastAsia="等线"/>
                <w:color w:val="000000"/>
                <w:kern w:val="0"/>
                <w:szCs w:val="21"/>
              </w:rPr>
            </w:pPr>
            <w:r w:rsidRPr="004342A8">
              <w:rPr>
                <w:rFonts w:eastAsia="等线"/>
                <w:color w:val="000000"/>
                <w:kern w:val="0"/>
                <w:szCs w:val="21"/>
              </w:rPr>
              <w:t xml:space="preserve">　</w:t>
            </w:r>
          </w:p>
        </w:tc>
      </w:tr>
      <w:tr w:rsidR="00A93B25" w:rsidRPr="004342A8" w14:paraId="7376AFC0" w14:textId="77777777" w:rsidTr="00CF2E38">
        <w:trPr>
          <w:gridAfter w:val="1"/>
          <w:wAfter w:w="9" w:type="dxa"/>
          <w:trHeight w:val="30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19B9441C"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历史累计参数项</w:t>
            </w:r>
            <w:r w:rsidRPr="004342A8">
              <w:rPr>
                <w:b/>
                <w:bCs/>
                <w:color w:val="000000"/>
                <w:kern w:val="0"/>
                <w:szCs w:val="21"/>
              </w:rPr>
              <w:t>(</w:t>
            </w:r>
            <w:r w:rsidRPr="004342A8">
              <w:rPr>
                <w:rFonts w:ascii="宋体" w:hAnsi="宋体" w:cs="宋体" w:hint="eastAsia"/>
                <w:b/>
                <w:bCs/>
                <w:color w:val="000000"/>
                <w:kern w:val="0"/>
                <w:szCs w:val="21"/>
              </w:rPr>
              <w:t>只读</w:t>
            </w:r>
            <w:r w:rsidRPr="004342A8">
              <w:rPr>
                <w:b/>
                <w:bCs/>
                <w:color w:val="000000"/>
                <w:kern w:val="0"/>
                <w:szCs w:val="21"/>
              </w:rPr>
              <w:t>)</w:t>
            </w:r>
          </w:p>
        </w:tc>
      </w:tr>
      <w:tr w:rsidR="00215D17" w:rsidRPr="004342A8" w14:paraId="4B95E553" w14:textId="77777777" w:rsidTr="00240809">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B4157D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4D33C4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600</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36BB5418"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1</w:t>
            </w:r>
            <w:r w:rsidRPr="004342A8">
              <w:rPr>
                <w:rFonts w:ascii="宋体" w:hAnsi="宋体" w:cs="宋体" w:hint="eastAsia"/>
                <w:color w:val="000000"/>
                <w:kern w:val="0"/>
                <w:szCs w:val="21"/>
              </w:rPr>
              <w:t>累计次数</w:t>
            </w:r>
            <w:r w:rsidRPr="004342A8">
              <w:rPr>
                <w:rFonts w:eastAsia="等线"/>
                <w:color w:val="000000"/>
                <w:kern w:val="0"/>
                <w:szCs w:val="21"/>
              </w:rPr>
              <w:t xml:space="preserve">　</w:t>
            </w:r>
          </w:p>
        </w:tc>
      </w:tr>
      <w:tr w:rsidR="00215D17" w:rsidRPr="004342A8" w14:paraId="38D4A393" w14:textId="77777777" w:rsidTr="00240809">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08B7B5E"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208934D"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601</w:t>
            </w:r>
          </w:p>
        </w:tc>
        <w:tc>
          <w:tcPr>
            <w:tcW w:w="6239" w:type="dxa"/>
            <w:gridSpan w:val="8"/>
            <w:vMerge/>
            <w:tcBorders>
              <w:left w:val="single" w:sz="8" w:space="0" w:color="000000"/>
              <w:bottom w:val="single" w:sz="8" w:space="0" w:color="000000"/>
              <w:right w:val="double" w:sz="6" w:space="0" w:color="000000"/>
            </w:tcBorders>
            <w:vAlign w:val="center"/>
          </w:tcPr>
          <w:p w14:paraId="6E07B5C1" w14:textId="77777777" w:rsidR="00215D17" w:rsidRPr="004342A8" w:rsidRDefault="00215D17" w:rsidP="00A93B25">
            <w:pPr>
              <w:widowControl/>
              <w:jc w:val="left"/>
              <w:rPr>
                <w:rFonts w:eastAsia="等线"/>
                <w:color w:val="000000"/>
                <w:kern w:val="0"/>
                <w:szCs w:val="21"/>
              </w:rPr>
            </w:pPr>
          </w:p>
        </w:tc>
      </w:tr>
      <w:tr w:rsidR="00215D17" w:rsidRPr="004342A8" w14:paraId="27F05710" w14:textId="77777777" w:rsidTr="00904EA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0941EFC"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D75888E"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602</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010495B8"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1</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高</w:t>
            </w:r>
            <w:r w:rsidRPr="004342A8">
              <w:rPr>
                <w:b/>
                <w:color w:val="000000"/>
                <w:kern w:val="0"/>
                <w:szCs w:val="21"/>
              </w:rPr>
              <w:t>6</w:t>
            </w:r>
            <w:r w:rsidRPr="004342A8">
              <w:rPr>
                <w:rFonts w:ascii="宋体" w:hAnsi="宋体" w:cs="宋体" w:hint="eastAsia"/>
                <w:color w:val="000000"/>
                <w:kern w:val="0"/>
                <w:szCs w:val="21"/>
              </w:rPr>
              <w:t>位</w:t>
            </w:r>
            <w:r w:rsidRPr="004342A8">
              <w:rPr>
                <w:color w:val="000000"/>
                <w:kern w:val="0"/>
                <w:szCs w:val="21"/>
              </w:rPr>
              <w:t>)</w:t>
            </w:r>
            <w:r w:rsidRPr="004342A8">
              <w:rPr>
                <w:rFonts w:eastAsia="等线"/>
                <w:color w:val="000000"/>
                <w:kern w:val="0"/>
                <w:szCs w:val="21"/>
              </w:rPr>
              <w:t xml:space="preserve">　</w:t>
            </w:r>
          </w:p>
        </w:tc>
      </w:tr>
      <w:tr w:rsidR="00215D17" w:rsidRPr="004342A8" w14:paraId="394B25DA" w14:textId="77777777" w:rsidTr="00904EA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A48C287"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45B7F7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603</w:t>
            </w:r>
          </w:p>
        </w:tc>
        <w:tc>
          <w:tcPr>
            <w:tcW w:w="6239" w:type="dxa"/>
            <w:gridSpan w:val="8"/>
            <w:vMerge/>
            <w:tcBorders>
              <w:left w:val="single" w:sz="8" w:space="0" w:color="000000"/>
              <w:bottom w:val="single" w:sz="8" w:space="0" w:color="000000"/>
              <w:right w:val="double" w:sz="6" w:space="0" w:color="000000"/>
            </w:tcBorders>
            <w:vAlign w:val="center"/>
          </w:tcPr>
          <w:p w14:paraId="25369050" w14:textId="77777777" w:rsidR="00215D17" w:rsidRPr="004342A8" w:rsidRDefault="00215D17" w:rsidP="00A93B25">
            <w:pPr>
              <w:widowControl/>
              <w:jc w:val="left"/>
              <w:rPr>
                <w:rFonts w:eastAsia="等线"/>
                <w:color w:val="000000"/>
                <w:kern w:val="0"/>
                <w:szCs w:val="21"/>
              </w:rPr>
            </w:pPr>
          </w:p>
        </w:tc>
      </w:tr>
      <w:tr w:rsidR="00215D17" w:rsidRPr="004342A8" w14:paraId="3EEA3B1F" w14:textId="77777777" w:rsidTr="00644CEE">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2F7FF67"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F0DD8C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604</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61421345"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1</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低</w:t>
            </w:r>
            <w:r w:rsidRPr="004342A8">
              <w:rPr>
                <w:b/>
                <w:color w:val="000000"/>
                <w:kern w:val="0"/>
                <w:szCs w:val="21"/>
              </w:rPr>
              <w:t>9</w:t>
            </w:r>
            <w:r w:rsidRPr="004342A8">
              <w:rPr>
                <w:rFonts w:ascii="宋体" w:hAnsi="宋体" w:cs="宋体" w:hint="eastAsia"/>
                <w:color w:val="000000"/>
                <w:kern w:val="0"/>
                <w:szCs w:val="21"/>
              </w:rPr>
              <w:t>位</w:t>
            </w:r>
            <w:r w:rsidRPr="004342A8">
              <w:rPr>
                <w:color w:val="000000"/>
                <w:kern w:val="0"/>
                <w:szCs w:val="21"/>
              </w:rPr>
              <w:t>)</w:t>
            </w:r>
            <w:r w:rsidRPr="004342A8">
              <w:rPr>
                <w:rFonts w:eastAsia="等线"/>
                <w:color w:val="000000"/>
                <w:kern w:val="0"/>
                <w:szCs w:val="21"/>
              </w:rPr>
              <w:t xml:space="preserve">　</w:t>
            </w:r>
          </w:p>
        </w:tc>
      </w:tr>
      <w:tr w:rsidR="00215D17" w:rsidRPr="004342A8" w14:paraId="095B9289" w14:textId="77777777" w:rsidTr="00644CEE">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AEAF42C"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2A602A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605</w:t>
            </w:r>
          </w:p>
        </w:tc>
        <w:tc>
          <w:tcPr>
            <w:tcW w:w="6239" w:type="dxa"/>
            <w:gridSpan w:val="8"/>
            <w:vMerge/>
            <w:tcBorders>
              <w:left w:val="single" w:sz="8" w:space="0" w:color="000000"/>
              <w:bottom w:val="single" w:sz="8" w:space="0" w:color="000000"/>
              <w:right w:val="double" w:sz="6" w:space="0" w:color="000000"/>
            </w:tcBorders>
            <w:vAlign w:val="center"/>
          </w:tcPr>
          <w:p w14:paraId="15C0326F" w14:textId="77777777" w:rsidR="00215D17" w:rsidRPr="004342A8" w:rsidRDefault="00215D17" w:rsidP="00A93B25">
            <w:pPr>
              <w:widowControl/>
              <w:jc w:val="left"/>
              <w:rPr>
                <w:rFonts w:eastAsia="等线"/>
                <w:color w:val="000000"/>
                <w:kern w:val="0"/>
                <w:szCs w:val="21"/>
              </w:rPr>
            </w:pPr>
          </w:p>
        </w:tc>
      </w:tr>
      <w:tr w:rsidR="00215D17" w:rsidRPr="004342A8" w14:paraId="25A57250" w14:textId="77777777" w:rsidTr="00FD2AAE">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9114CD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7BCA67F"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606</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2B4C354C"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2</w:t>
            </w:r>
            <w:r w:rsidRPr="004342A8">
              <w:rPr>
                <w:rFonts w:ascii="宋体" w:hAnsi="宋体" w:cs="宋体" w:hint="eastAsia"/>
                <w:color w:val="000000"/>
                <w:kern w:val="0"/>
                <w:szCs w:val="21"/>
              </w:rPr>
              <w:t>累计次数</w:t>
            </w:r>
            <w:r w:rsidRPr="004342A8">
              <w:rPr>
                <w:rFonts w:eastAsia="等线"/>
                <w:color w:val="000000"/>
                <w:kern w:val="0"/>
                <w:szCs w:val="21"/>
              </w:rPr>
              <w:t xml:space="preserve">　</w:t>
            </w:r>
          </w:p>
        </w:tc>
      </w:tr>
      <w:tr w:rsidR="00215D17" w:rsidRPr="004342A8" w14:paraId="106885CF" w14:textId="77777777" w:rsidTr="00FD2AAE">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71F286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15DB9E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607</w:t>
            </w:r>
          </w:p>
        </w:tc>
        <w:tc>
          <w:tcPr>
            <w:tcW w:w="6239" w:type="dxa"/>
            <w:gridSpan w:val="8"/>
            <w:vMerge/>
            <w:tcBorders>
              <w:left w:val="single" w:sz="8" w:space="0" w:color="000000"/>
              <w:bottom w:val="single" w:sz="8" w:space="0" w:color="000000"/>
              <w:right w:val="double" w:sz="6" w:space="0" w:color="000000"/>
            </w:tcBorders>
            <w:vAlign w:val="center"/>
          </w:tcPr>
          <w:p w14:paraId="63B0CAFF" w14:textId="77777777" w:rsidR="00215D17" w:rsidRPr="004342A8" w:rsidRDefault="00215D17" w:rsidP="00A93B25">
            <w:pPr>
              <w:widowControl/>
              <w:jc w:val="left"/>
              <w:rPr>
                <w:rFonts w:eastAsia="等线"/>
                <w:color w:val="000000"/>
                <w:kern w:val="0"/>
                <w:szCs w:val="21"/>
              </w:rPr>
            </w:pPr>
          </w:p>
        </w:tc>
      </w:tr>
      <w:tr w:rsidR="00215D17" w:rsidRPr="004342A8" w14:paraId="3601E780" w14:textId="77777777" w:rsidTr="00136D2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4E222A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40609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257387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608</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271D9C4C"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2</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高</w:t>
            </w:r>
            <w:r w:rsidRPr="004342A8">
              <w:rPr>
                <w:b/>
                <w:color w:val="000000"/>
                <w:kern w:val="0"/>
                <w:szCs w:val="21"/>
              </w:rPr>
              <w:t>6</w:t>
            </w:r>
            <w:r w:rsidRPr="004342A8">
              <w:rPr>
                <w:rFonts w:ascii="宋体" w:hAnsi="宋体" w:cs="宋体" w:hint="eastAsia"/>
                <w:color w:val="000000"/>
                <w:kern w:val="0"/>
                <w:szCs w:val="21"/>
              </w:rPr>
              <w:t>位</w:t>
            </w:r>
            <w:r w:rsidRPr="004342A8">
              <w:rPr>
                <w:color w:val="000000"/>
                <w:kern w:val="0"/>
                <w:szCs w:val="21"/>
              </w:rPr>
              <w:t>)</w:t>
            </w:r>
            <w:r w:rsidRPr="004342A8">
              <w:rPr>
                <w:rFonts w:eastAsia="等线"/>
                <w:color w:val="000000"/>
                <w:kern w:val="0"/>
                <w:szCs w:val="21"/>
              </w:rPr>
              <w:t xml:space="preserve">　</w:t>
            </w:r>
          </w:p>
        </w:tc>
      </w:tr>
      <w:tr w:rsidR="00215D17" w:rsidRPr="004342A8" w14:paraId="005B61FF" w14:textId="77777777" w:rsidTr="00136D2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21AF5D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F54FE0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609</w:t>
            </w:r>
          </w:p>
        </w:tc>
        <w:tc>
          <w:tcPr>
            <w:tcW w:w="6239" w:type="dxa"/>
            <w:gridSpan w:val="8"/>
            <w:vMerge/>
            <w:tcBorders>
              <w:left w:val="single" w:sz="8" w:space="0" w:color="000000"/>
              <w:bottom w:val="single" w:sz="8" w:space="0" w:color="000000"/>
              <w:right w:val="double" w:sz="6" w:space="0" w:color="000000"/>
            </w:tcBorders>
            <w:vAlign w:val="center"/>
          </w:tcPr>
          <w:p w14:paraId="5AA17D93" w14:textId="77777777" w:rsidR="00215D17" w:rsidRPr="004342A8" w:rsidRDefault="00215D17" w:rsidP="00A93B25">
            <w:pPr>
              <w:widowControl/>
              <w:jc w:val="left"/>
              <w:rPr>
                <w:rFonts w:eastAsia="等线"/>
                <w:color w:val="000000"/>
                <w:kern w:val="0"/>
                <w:szCs w:val="21"/>
              </w:rPr>
            </w:pPr>
          </w:p>
        </w:tc>
      </w:tr>
      <w:tr w:rsidR="00215D17" w:rsidRPr="004342A8" w14:paraId="13CD7476" w14:textId="77777777" w:rsidTr="00B41EE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CCB3533"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AC4BCE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610</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588F7D79"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2</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低</w:t>
            </w:r>
            <w:r w:rsidRPr="004342A8">
              <w:rPr>
                <w:b/>
                <w:color w:val="000000"/>
                <w:kern w:val="0"/>
                <w:szCs w:val="21"/>
              </w:rPr>
              <w:t>9</w:t>
            </w:r>
            <w:r w:rsidRPr="004342A8">
              <w:rPr>
                <w:rFonts w:ascii="宋体" w:hAnsi="宋体" w:cs="宋体" w:hint="eastAsia"/>
                <w:color w:val="000000"/>
                <w:kern w:val="0"/>
                <w:szCs w:val="21"/>
              </w:rPr>
              <w:t>位</w:t>
            </w:r>
            <w:r w:rsidRPr="004342A8">
              <w:rPr>
                <w:color w:val="000000"/>
                <w:kern w:val="0"/>
                <w:szCs w:val="21"/>
              </w:rPr>
              <w:t>)</w:t>
            </w:r>
            <w:r w:rsidRPr="004342A8">
              <w:rPr>
                <w:rFonts w:eastAsia="等线"/>
                <w:color w:val="000000"/>
                <w:kern w:val="0"/>
                <w:szCs w:val="21"/>
              </w:rPr>
              <w:t xml:space="preserve">　</w:t>
            </w:r>
          </w:p>
        </w:tc>
      </w:tr>
      <w:tr w:rsidR="00215D17" w:rsidRPr="004342A8" w14:paraId="7761815D" w14:textId="77777777" w:rsidTr="00B41EE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BF97CC0"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D33C03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611</w:t>
            </w:r>
          </w:p>
        </w:tc>
        <w:tc>
          <w:tcPr>
            <w:tcW w:w="6239" w:type="dxa"/>
            <w:gridSpan w:val="8"/>
            <w:vMerge/>
            <w:tcBorders>
              <w:left w:val="single" w:sz="8" w:space="0" w:color="000000"/>
              <w:bottom w:val="single" w:sz="8" w:space="0" w:color="000000"/>
              <w:right w:val="double" w:sz="6" w:space="0" w:color="000000"/>
            </w:tcBorders>
            <w:vAlign w:val="center"/>
          </w:tcPr>
          <w:p w14:paraId="05610DF7" w14:textId="77777777" w:rsidR="00215D17" w:rsidRPr="004342A8" w:rsidRDefault="00215D17" w:rsidP="00A93B25">
            <w:pPr>
              <w:widowControl/>
              <w:jc w:val="left"/>
              <w:rPr>
                <w:rFonts w:eastAsia="等线"/>
                <w:color w:val="000000"/>
                <w:kern w:val="0"/>
                <w:szCs w:val="21"/>
              </w:rPr>
            </w:pPr>
          </w:p>
        </w:tc>
      </w:tr>
      <w:tr w:rsidR="00215D17" w:rsidRPr="004342A8" w14:paraId="40502E3B" w14:textId="77777777" w:rsidTr="001A2675">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2ACB54F"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6B4808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612</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35B37304"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3</w:t>
            </w:r>
            <w:r w:rsidRPr="004342A8">
              <w:rPr>
                <w:rFonts w:ascii="宋体" w:hAnsi="宋体" w:cs="宋体" w:hint="eastAsia"/>
                <w:color w:val="000000"/>
                <w:kern w:val="0"/>
                <w:szCs w:val="21"/>
              </w:rPr>
              <w:t>累计次数</w:t>
            </w:r>
            <w:r w:rsidRPr="004342A8">
              <w:rPr>
                <w:rFonts w:eastAsia="等线"/>
                <w:color w:val="000000"/>
                <w:kern w:val="0"/>
                <w:szCs w:val="21"/>
              </w:rPr>
              <w:t xml:space="preserve">　</w:t>
            </w:r>
          </w:p>
        </w:tc>
      </w:tr>
      <w:tr w:rsidR="00215D17" w:rsidRPr="004342A8" w14:paraId="3500A085" w14:textId="77777777" w:rsidTr="001A2675">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F0A55BD"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A88185E"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613</w:t>
            </w:r>
          </w:p>
        </w:tc>
        <w:tc>
          <w:tcPr>
            <w:tcW w:w="6239" w:type="dxa"/>
            <w:gridSpan w:val="8"/>
            <w:vMerge/>
            <w:tcBorders>
              <w:left w:val="single" w:sz="8" w:space="0" w:color="000000"/>
              <w:bottom w:val="single" w:sz="8" w:space="0" w:color="000000"/>
              <w:right w:val="double" w:sz="6" w:space="0" w:color="000000"/>
            </w:tcBorders>
            <w:vAlign w:val="center"/>
          </w:tcPr>
          <w:p w14:paraId="421B866B" w14:textId="77777777" w:rsidR="00215D17" w:rsidRPr="004342A8" w:rsidRDefault="00215D17" w:rsidP="00A93B25">
            <w:pPr>
              <w:widowControl/>
              <w:jc w:val="left"/>
              <w:rPr>
                <w:rFonts w:eastAsia="等线"/>
                <w:color w:val="000000"/>
                <w:kern w:val="0"/>
                <w:szCs w:val="21"/>
              </w:rPr>
            </w:pPr>
          </w:p>
        </w:tc>
      </w:tr>
      <w:tr w:rsidR="00215D17" w:rsidRPr="004342A8" w14:paraId="18553025" w14:textId="77777777" w:rsidTr="00DC28F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41AEC80"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7EFD0B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614</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562659F0"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3</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高</w:t>
            </w:r>
            <w:r w:rsidRPr="004342A8">
              <w:rPr>
                <w:b/>
                <w:color w:val="000000"/>
                <w:kern w:val="0"/>
                <w:szCs w:val="21"/>
              </w:rPr>
              <w:t>6</w:t>
            </w:r>
            <w:r w:rsidRPr="004342A8">
              <w:rPr>
                <w:rFonts w:ascii="宋体" w:hAnsi="宋体" w:cs="宋体" w:hint="eastAsia"/>
                <w:color w:val="000000"/>
                <w:kern w:val="0"/>
                <w:szCs w:val="21"/>
              </w:rPr>
              <w:t>位</w:t>
            </w:r>
            <w:r w:rsidRPr="004342A8">
              <w:rPr>
                <w:color w:val="000000"/>
                <w:kern w:val="0"/>
                <w:szCs w:val="21"/>
              </w:rPr>
              <w:t>)</w:t>
            </w:r>
            <w:r w:rsidRPr="004342A8">
              <w:rPr>
                <w:rFonts w:eastAsia="等线"/>
                <w:color w:val="000000"/>
                <w:kern w:val="0"/>
                <w:szCs w:val="21"/>
              </w:rPr>
              <w:t xml:space="preserve">　</w:t>
            </w:r>
          </w:p>
        </w:tc>
      </w:tr>
      <w:tr w:rsidR="00215D17" w:rsidRPr="004342A8" w14:paraId="2B56BE4E" w14:textId="77777777" w:rsidTr="00DC28F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724BAC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71D6A9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615</w:t>
            </w:r>
          </w:p>
        </w:tc>
        <w:tc>
          <w:tcPr>
            <w:tcW w:w="6239" w:type="dxa"/>
            <w:gridSpan w:val="8"/>
            <w:vMerge/>
            <w:tcBorders>
              <w:left w:val="single" w:sz="8" w:space="0" w:color="000000"/>
              <w:bottom w:val="single" w:sz="8" w:space="0" w:color="000000"/>
              <w:right w:val="double" w:sz="6" w:space="0" w:color="000000"/>
            </w:tcBorders>
            <w:vAlign w:val="center"/>
          </w:tcPr>
          <w:p w14:paraId="3E8FBD1C" w14:textId="77777777" w:rsidR="00215D17" w:rsidRPr="004342A8" w:rsidRDefault="00215D17" w:rsidP="00A93B25">
            <w:pPr>
              <w:widowControl/>
              <w:jc w:val="left"/>
              <w:rPr>
                <w:rFonts w:eastAsia="等线"/>
                <w:color w:val="000000"/>
                <w:kern w:val="0"/>
                <w:szCs w:val="21"/>
              </w:rPr>
            </w:pPr>
          </w:p>
        </w:tc>
      </w:tr>
      <w:tr w:rsidR="00215D17" w:rsidRPr="004342A8" w14:paraId="04BA9CE8" w14:textId="77777777" w:rsidTr="00654E90">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9CF75BA"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6E42DA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616</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5AB8F5CD"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3</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低</w:t>
            </w:r>
            <w:r w:rsidRPr="004342A8">
              <w:rPr>
                <w:b/>
                <w:color w:val="000000"/>
                <w:kern w:val="0"/>
                <w:szCs w:val="21"/>
              </w:rPr>
              <w:t>9</w:t>
            </w:r>
            <w:r w:rsidRPr="004342A8">
              <w:rPr>
                <w:rFonts w:ascii="宋体" w:hAnsi="宋体" w:cs="宋体" w:hint="eastAsia"/>
                <w:color w:val="000000"/>
                <w:kern w:val="0"/>
                <w:szCs w:val="21"/>
              </w:rPr>
              <w:t>位</w:t>
            </w:r>
            <w:r w:rsidRPr="004342A8">
              <w:rPr>
                <w:color w:val="000000"/>
                <w:kern w:val="0"/>
                <w:szCs w:val="21"/>
              </w:rPr>
              <w:t>)</w:t>
            </w:r>
            <w:r w:rsidRPr="004342A8">
              <w:rPr>
                <w:rFonts w:eastAsia="等线"/>
                <w:color w:val="000000"/>
                <w:kern w:val="0"/>
                <w:szCs w:val="21"/>
              </w:rPr>
              <w:t xml:space="preserve">　</w:t>
            </w:r>
          </w:p>
        </w:tc>
      </w:tr>
      <w:tr w:rsidR="00215D17" w:rsidRPr="004342A8" w14:paraId="7057723D" w14:textId="77777777" w:rsidTr="00654E90">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622252F"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6F938B0"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617</w:t>
            </w:r>
          </w:p>
        </w:tc>
        <w:tc>
          <w:tcPr>
            <w:tcW w:w="6239" w:type="dxa"/>
            <w:gridSpan w:val="8"/>
            <w:vMerge/>
            <w:tcBorders>
              <w:left w:val="single" w:sz="8" w:space="0" w:color="000000"/>
              <w:bottom w:val="single" w:sz="8" w:space="0" w:color="000000"/>
              <w:right w:val="double" w:sz="6" w:space="0" w:color="000000"/>
            </w:tcBorders>
            <w:vAlign w:val="center"/>
          </w:tcPr>
          <w:p w14:paraId="0200B61F" w14:textId="77777777" w:rsidR="00215D17" w:rsidRPr="004342A8" w:rsidRDefault="00215D17" w:rsidP="00A93B25">
            <w:pPr>
              <w:widowControl/>
              <w:jc w:val="left"/>
              <w:rPr>
                <w:rFonts w:eastAsia="等线"/>
                <w:color w:val="000000"/>
                <w:kern w:val="0"/>
                <w:szCs w:val="21"/>
              </w:rPr>
            </w:pPr>
          </w:p>
        </w:tc>
      </w:tr>
      <w:tr w:rsidR="00215D17" w:rsidRPr="004342A8" w14:paraId="15A73630" w14:textId="77777777" w:rsidTr="00200C13">
        <w:trPr>
          <w:gridAfter w:val="1"/>
          <w:wAfter w:w="9" w:type="dxa"/>
          <w:trHeight w:val="27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65C68A18"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40619</w:t>
            </w:r>
            <w:r>
              <w:rPr>
                <w:rFonts w:eastAsia="等线"/>
                <w:b/>
                <w:bCs/>
                <w:color w:val="000000"/>
                <w:kern w:val="0"/>
                <w:szCs w:val="21"/>
              </w:rPr>
              <w:t>-40714</w:t>
            </w:r>
          </w:p>
        </w:tc>
        <w:tc>
          <w:tcPr>
            <w:tcW w:w="709" w:type="dxa"/>
            <w:tcBorders>
              <w:top w:val="single" w:sz="8" w:space="0" w:color="000000"/>
              <w:left w:val="nil"/>
              <w:bottom w:val="nil"/>
              <w:right w:val="single" w:sz="8" w:space="0" w:color="000000"/>
            </w:tcBorders>
            <w:shd w:val="clear" w:color="000000" w:fill="FFFFFF"/>
            <w:vAlign w:val="center"/>
          </w:tcPr>
          <w:p w14:paraId="0CAC95E9"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618</w:t>
            </w:r>
            <w:r>
              <w:rPr>
                <w:rFonts w:eastAsia="等线"/>
                <w:b/>
                <w:bCs/>
                <w:color w:val="000000"/>
                <w:kern w:val="0"/>
                <w:szCs w:val="21"/>
              </w:rPr>
              <w:t>-713</w:t>
            </w:r>
          </w:p>
        </w:tc>
        <w:tc>
          <w:tcPr>
            <w:tcW w:w="6239" w:type="dxa"/>
            <w:gridSpan w:val="8"/>
            <w:tcBorders>
              <w:top w:val="single" w:sz="8" w:space="0" w:color="000000"/>
              <w:left w:val="single" w:sz="8" w:space="0" w:color="000000"/>
              <w:bottom w:val="single" w:sz="8" w:space="0" w:color="000000"/>
              <w:right w:val="double" w:sz="6" w:space="0" w:color="000000"/>
            </w:tcBorders>
            <w:shd w:val="clear" w:color="000000" w:fill="FFFFFF"/>
            <w:vAlign w:val="center"/>
          </w:tcPr>
          <w:p w14:paraId="53FFC14B" w14:textId="77777777" w:rsidR="00215D17" w:rsidRPr="004342A8" w:rsidRDefault="00215D17" w:rsidP="00215D17">
            <w:pPr>
              <w:widowControl/>
              <w:rPr>
                <w:rFonts w:eastAsia="等线"/>
                <w:color w:val="000000"/>
                <w:kern w:val="0"/>
                <w:szCs w:val="21"/>
              </w:rPr>
            </w:pPr>
            <w:r>
              <w:rPr>
                <w:rFonts w:eastAsia="等线" w:hint="eastAsia"/>
                <w:b/>
                <w:bCs/>
                <w:color w:val="000000"/>
                <w:kern w:val="0"/>
                <w:szCs w:val="21"/>
              </w:rPr>
              <w:t>留用</w:t>
            </w:r>
            <w:r w:rsidRPr="004342A8">
              <w:rPr>
                <w:rFonts w:eastAsia="等线"/>
                <w:color w:val="000000"/>
                <w:kern w:val="0"/>
                <w:szCs w:val="21"/>
              </w:rPr>
              <w:t xml:space="preserve">　</w:t>
            </w:r>
          </w:p>
        </w:tc>
      </w:tr>
      <w:tr w:rsidR="00215D17" w:rsidRPr="004342A8" w14:paraId="6B223CFD" w14:textId="77777777" w:rsidTr="00D7764E">
        <w:trPr>
          <w:gridAfter w:val="1"/>
          <w:wAfter w:w="9" w:type="dxa"/>
          <w:trHeight w:val="285"/>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4AD67E0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40715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1AE4517"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714</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359D35B5"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20</w:t>
            </w:r>
            <w:r w:rsidRPr="004342A8">
              <w:rPr>
                <w:rFonts w:ascii="宋体" w:hAnsi="宋体" w:cs="宋体" w:hint="eastAsia"/>
                <w:color w:val="000000"/>
                <w:kern w:val="0"/>
                <w:szCs w:val="21"/>
              </w:rPr>
              <w:t>累计次数</w:t>
            </w:r>
            <w:r w:rsidRPr="004342A8">
              <w:rPr>
                <w:rFonts w:eastAsia="等线"/>
                <w:color w:val="000000"/>
                <w:kern w:val="0"/>
                <w:szCs w:val="21"/>
              </w:rPr>
              <w:t xml:space="preserve">　</w:t>
            </w:r>
          </w:p>
        </w:tc>
      </w:tr>
      <w:tr w:rsidR="00215D17" w:rsidRPr="004342A8" w14:paraId="6C810C61" w14:textId="77777777" w:rsidTr="00D7764E">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B8AA6C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40716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12C02DF"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715</w:t>
            </w:r>
          </w:p>
        </w:tc>
        <w:tc>
          <w:tcPr>
            <w:tcW w:w="6239" w:type="dxa"/>
            <w:gridSpan w:val="8"/>
            <w:vMerge/>
            <w:tcBorders>
              <w:left w:val="single" w:sz="8" w:space="0" w:color="000000"/>
              <w:bottom w:val="single" w:sz="8" w:space="0" w:color="000000"/>
              <w:right w:val="double" w:sz="6" w:space="0" w:color="000000"/>
            </w:tcBorders>
            <w:vAlign w:val="center"/>
          </w:tcPr>
          <w:p w14:paraId="0076E6CE" w14:textId="77777777" w:rsidR="00215D17" w:rsidRPr="004342A8" w:rsidRDefault="00215D17" w:rsidP="00A93B25">
            <w:pPr>
              <w:widowControl/>
              <w:jc w:val="left"/>
              <w:rPr>
                <w:rFonts w:eastAsia="等线"/>
                <w:color w:val="000000"/>
                <w:kern w:val="0"/>
                <w:szCs w:val="21"/>
              </w:rPr>
            </w:pPr>
          </w:p>
        </w:tc>
      </w:tr>
      <w:tr w:rsidR="00215D17" w:rsidRPr="004342A8" w14:paraId="4EFBCB05" w14:textId="77777777" w:rsidTr="0034767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DC4D123"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40717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298004E"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716</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4C50B34F"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20</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高</w:t>
            </w:r>
            <w:r w:rsidRPr="004342A8">
              <w:rPr>
                <w:b/>
                <w:color w:val="000000"/>
                <w:kern w:val="0"/>
                <w:szCs w:val="21"/>
              </w:rPr>
              <w:t>6</w:t>
            </w:r>
            <w:r w:rsidRPr="004342A8">
              <w:rPr>
                <w:rFonts w:ascii="宋体" w:hAnsi="宋体" w:cs="宋体" w:hint="eastAsia"/>
                <w:color w:val="000000"/>
                <w:kern w:val="0"/>
                <w:szCs w:val="21"/>
              </w:rPr>
              <w:t>位</w:t>
            </w:r>
            <w:r w:rsidRPr="004342A8">
              <w:rPr>
                <w:color w:val="000000"/>
                <w:kern w:val="0"/>
                <w:szCs w:val="21"/>
              </w:rPr>
              <w:t>)</w:t>
            </w:r>
            <w:r w:rsidRPr="004342A8">
              <w:rPr>
                <w:rFonts w:eastAsia="等线"/>
                <w:color w:val="000000"/>
                <w:kern w:val="0"/>
                <w:szCs w:val="21"/>
              </w:rPr>
              <w:t xml:space="preserve">　</w:t>
            </w:r>
          </w:p>
        </w:tc>
      </w:tr>
      <w:tr w:rsidR="00215D17" w:rsidRPr="004342A8" w14:paraId="4448684D" w14:textId="77777777" w:rsidTr="0034767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CA8592E"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40718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17215CC"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717</w:t>
            </w:r>
          </w:p>
        </w:tc>
        <w:tc>
          <w:tcPr>
            <w:tcW w:w="6239" w:type="dxa"/>
            <w:gridSpan w:val="8"/>
            <w:vMerge/>
            <w:tcBorders>
              <w:left w:val="single" w:sz="8" w:space="0" w:color="000000"/>
              <w:bottom w:val="single" w:sz="8" w:space="0" w:color="000000"/>
              <w:right w:val="double" w:sz="6" w:space="0" w:color="000000"/>
            </w:tcBorders>
            <w:vAlign w:val="center"/>
          </w:tcPr>
          <w:p w14:paraId="20BB1604" w14:textId="77777777" w:rsidR="00215D17" w:rsidRPr="004342A8" w:rsidRDefault="00215D17" w:rsidP="00A93B25">
            <w:pPr>
              <w:widowControl/>
              <w:jc w:val="left"/>
              <w:rPr>
                <w:rFonts w:eastAsia="等线"/>
                <w:color w:val="000000"/>
                <w:kern w:val="0"/>
                <w:szCs w:val="21"/>
              </w:rPr>
            </w:pPr>
          </w:p>
        </w:tc>
      </w:tr>
      <w:tr w:rsidR="00215D17" w:rsidRPr="004342A8" w14:paraId="408905A6" w14:textId="77777777" w:rsidTr="00F0476D">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8D62B70"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40719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B4D3CE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718</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1D2571BC" w14:textId="77777777" w:rsidR="00215D17" w:rsidRPr="004342A8" w:rsidRDefault="00215D17" w:rsidP="00215D17">
            <w:pPr>
              <w:widowControl/>
              <w:jc w:val="left"/>
              <w:rPr>
                <w:rFonts w:eastAsia="等线"/>
                <w:color w:val="000000"/>
                <w:kern w:val="0"/>
                <w:szCs w:val="21"/>
              </w:rPr>
            </w:pPr>
            <w:r w:rsidRPr="004342A8">
              <w:rPr>
                <w:rFonts w:ascii="宋体" w:hAnsi="宋体" w:cs="宋体" w:hint="eastAsia"/>
                <w:color w:val="000000"/>
                <w:kern w:val="0"/>
                <w:szCs w:val="21"/>
              </w:rPr>
              <w:t>配方</w:t>
            </w:r>
            <w:r w:rsidRPr="004342A8">
              <w:rPr>
                <w:b/>
                <w:color w:val="000000"/>
                <w:kern w:val="0"/>
                <w:szCs w:val="21"/>
              </w:rPr>
              <w:t>20</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低</w:t>
            </w:r>
            <w:r w:rsidRPr="004342A8">
              <w:rPr>
                <w:b/>
                <w:color w:val="000000"/>
                <w:kern w:val="0"/>
                <w:szCs w:val="21"/>
              </w:rPr>
              <w:t>9</w:t>
            </w:r>
            <w:r w:rsidRPr="004342A8">
              <w:rPr>
                <w:rFonts w:ascii="宋体" w:hAnsi="宋体" w:cs="宋体" w:hint="eastAsia"/>
                <w:color w:val="000000"/>
                <w:kern w:val="0"/>
                <w:szCs w:val="21"/>
              </w:rPr>
              <w:t>位</w:t>
            </w:r>
            <w:r w:rsidRPr="004342A8">
              <w:rPr>
                <w:color w:val="000000"/>
                <w:kern w:val="0"/>
                <w:szCs w:val="21"/>
              </w:rPr>
              <w:t>)</w:t>
            </w:r>
            <w:r w:rsidRPr="004342A8">
              <w:rPr>
                <w:rFonts w:eastAsia="等线"/>
                <w:color w:val="000000"/>
                <w:kern w:val="0"/>
                <w:szCs w:val="21"/>
              </w:rPr>
              <w:t xml:space="preserve">　</w:t>
            </w:r>
          </w:p>
        </w:tc>
      </w:tr>
      <w:tr w:rsidR="00215D17" w:rsidRPr="004342A8" w14:paraId="0BB894DB" w14:textId="77777777" w:rsidTr="00F0476D">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3AA8EAA"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12FF60A"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719</w:t>
            </w:r>
          </w:p>
        </w:tc>
        <w:tc>
          <w:tcPr>
            <w:tcW w:w="6239" w:type="dxa"/>
            <w:gridSpan w:val="8"/>
            <w:vMerge/>
            <w:tcBorders>
              <w:left w:val="single" w:sz="8" w:space="0" w:color="000000"/>
              <w:bottom w:val="single" w:sz="8" w:space="0" w:color="000000"/>
              <w:right w:val="double" w:sz="6" w:space="0" w:color="000000"/>
            </w:tcBorders>
            <w:vAlign w:val="center"/>
          </w:tcPr>
          <w:p w14:paraId="47FE8EC9" w14:textId="77777777" w:rsidR="00215D17" w:rsidRPr="004342A8" w:rsidRDefault="00215D17" w:rsidP="00A93B25">
            <w:pPr>
              <w:widowControl/>
              <w:jc w:val="left"/>
              <w:rPr>
                <w:rFonts w:eastAsia="等线"/>
                <w:color w:val="000000"/>
                <w:kern w:val="0"/>
                <w:szCs w:val="21"/>
              </w:rPr>
            </w:pPr>
          </w:p>
        </w:tc>
      </w:tr>
      <w:tr w:rsidR="00A93B25" w:rsidRPr="004342A8" w14:paraId="235A3ADD" w14:textId="77777777" w:rsidTr="00CF2E38">
        <w:trPr>
          <w:gridAfter w:val="1"/>
          <w:wAfter w:w="9" w:type="dxa"/>
          <w:trHeight w:val="30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4333553F"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用户历史累计参数项（各</w:t>
            </w:r>
            <w:r w:rsidRPr="004342A8">
              <w:rPr>
                <w:b/>
                <w:bCs/>
                <w:color w:val="000000"/>
                <w:kern w:val="0"/>
                <w:szCs w:val="21"/>
              </w:rPr>
              <w:t>10</w:t>
            </w:r>
            <w:r w:rsidRPr="004342A8">
              <w:rPr>
                <w:rFonts w:ascii="宋体" w:hAnsi="宋体" w:cs="宋体" w:hint="eastAsia"/>
                <w:b/>
                <w:bCs/>
                <w:color w:val="000000"/>
                <w:kern w:val="0"/>
                <w:szCs w:val="21"/>
              </w:rPr>
              <w:t>项）</w:t>
            </w:r>
          </w:p>
        </w:tc>
      </w:tr>
      <w:tr w:rsidR="00215D17" w:rsidRPr="004342A8" w14:paraId="43B3C83D" w14:textId="77777777" w:rsidTr="00FE27E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790F61E"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F3EC1D3"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720</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559EAF31" w14:textId="77777777" w:rsidR="00215D17" w:rsidRPr="004342A8" w:rsidRDefault="00215D17" w:rsidP="00215D17">
            <w:pPr>
              <w:widowControl/>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0</w:t>
            </w:r>
            <w:r w:rsidRPr="004342A8">
              <w:rPr>
                <w:rFonts w:ascii="宋体" w:hAnsi="宋体" w:cs="宋体" w:hint="eastAsia"/>
                <w:color w:val="000000"/>
                <w:kern w:val="0"/>
                <w:szCs w:val="21"/>
              </w:rPr>
              <w:t xml:space="preserve">累计次数　</w:t>
            </w:r>
          </w:p>
        </w:tc>
      </w:tr>
      <w:tr w:rsidR="00215D17" w:rsidRPr="004342A8" w14:paraId="3EDE364D" w14:textId="77777777" w:rsidTr="00FE27E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315930A"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DB6E06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721</w:t>
            </w:r>
          </w:p>
        </w:tc>
        <w:tc>
          <w:tcPr>
            <w:tcW w:w="6239" w:type="dxa"/>
            <w:gridSpan w:val="8"/>
            <w:vMerge/>
            <w:tcBorders>
              <w:left w:val="single" w:sz="8" w:space="0" w:color="000000"/>
              <w:bottom w:val="single" w:sz="8" w:space="0" w:color="000000"/>
              <w:right w:val="double" w:sz="6" w:space="0" w:color="000000"/>
            </w:tcBorders>
            <w:vAlign w:val="center"/>
          </w:tcPr>
          <w:p w14:paraId="7BCB3C88" w14:textId="77777777" w:rsidR="00215D17" w:rsidRPr="004342A8" w:rsidRDefault="00215D17" w:rsidP="00A93B25">
            <w:pPr>
              <w:widowControl/>
              <w:jc w:val="left"/>
              <w:rPr>
                <w:rFonts w:ascii="宋体" w:hAnsi="宋体" w:cs="宋体"/>
                <w:color w:val="000000"/>
                <w:kern w:val="0"/>
                <w:szCs w:val="21"/>
              </w:rPr>
            </w:pPr>
          </w:p>
        </w:tc>
      </w:tr>
      <w:tr w:rsidR="00215D17" w:rsidRPr="004342A8" w14:paraId="7DC4F5CD" w14:textId="77777777" w:rsidTr="001E4F8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DD5FC6A"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541638C"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722</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7894C135" w14:textId="77777777" w:rsidR="00215D17" w:rsidRPr="004342A8" w:rsidRDefault="00215D17" w:rsidP="00215D17">
            <w:pPr>
              <w:widowControl/>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0</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高</w:t>
            </w:r>
            <w:r w:rsidRPr="004342A8">
              <w:rPr>
                <w:b/>
                <w:color w:val="000000"/>
                <w:kern w:val="0"/>
                <w:szCs w:val="21"/>
              </w:rPr>
              <w:t>6</w:t>
            </w:r>
            <w:r w:rsidRPr="004342A8">
              <w:rPr>
                <w:rFonts w:ascii="宋体" w:hAnsi="宋体" w:cs="宋体" w:hint="eastAsia"/>
                <w:color w:val="000000"/>
                <w:kern w:val="0"/>
                <w:szCs w:val="21"/>
              </w:rPr>
              <w:t>位</w:t>
            </w:r>
            <w:r w:rsidRPr="004342A8">
              <w:rPr>
                <w:color w:val="000000"/>
                <w:kern w:val="0"/>
                <w:szCs w:val="21"/>
              </w:rPr>
              <w:t>)</w:t>
            </w:r>
            <w:r w:rsidRPr="004342A8">
              <w:rPr>
                <w:rFonts w:ascii="宋体" w:hAnsi="宋体" w:cs="宋体" w:hint="eastAsia"/>
                <w:color w:val="000000"/>
                <w:kern w:val="0"/>
                <w:szCs w:val="21"/>
              </w:rPr>
              <w:t xml:space="preserve">　</w:t>
            </w:r>
          </w:p>
        </w:tc>
      </w:tr>
      <w:tr w:rsidR="00215D17" w:rsidRPr="004342A8" w14:paraId="08507144" w14:textId="77777777" w:rsidTr="001E4F8B">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816BAE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B0BF18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723</w:t>
            </w:r>
          </w:p>
        </w:tc>
        <w:tc>
          <w:tcPr>
            <w:tcW w:w="6239" w:type="dxa"/>
            <w:gridSpan w:val="8"/>
            <w:vMerge/>
            <w:tcBorders>
              <w:left w:val="single" w:sz="8" w:space="0" w:color="000000"/>
              <w:bottom w:val="single" w:sz="8" w:space="0" w:color="000000"/>
              <w:right w:val="double" w:sz="6" w:space="0" w:color="000000"/>
            </w:tcBorders>
            <w:vAlign w:val="center"/>
          </w:tcPr>
          <w:p w14:paraId="443D8CD4" w14:textId="77777777" w:rsidR="00215D17" w:rsidRPr="004342A8" w:rsidRDefault="00215D17" w:rsidP="00A93B25">
            <w:pPr>
              <w:widowControl/>
              <w:jc w:val="left"/>
              <w:rPr>
                <w:rFonts w:ascii="宋体" w:hAnsi="宋体" w:cs="宋体"/>
                <w:color w:val="000000"/>
                <w:kern w:val="0"/>
                <w:szCs w:val="21"/>
              </w:rPr>
            </w:pPr>
          </w:p>
        </w:tc>
      </w:tr>
      <w:tr w:rsidR="00215D17" w:rsidRPr="004342A8" w14:paraId="4BEB0942" w14:textId="77777777" w:rsidTr="00354D4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11605CA"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4E8BFD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724</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40139FEC" w14:textId="77777777" w:rsidR="00215D17" w:rsidRPr="004342A8" w:rsidRDefault="00215D17" w:rsidP="00215D17">
            <w:pPr>
              <w:widowControl/>
              <w:jc w:val="left"/>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0</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低</w:t>
            </w:r>
            <w:r w:rsidRPr="004342A8">
              <w:rPr>
                <w:b/>
                <w:color w:val="000000"/>
                <w:kern w:val="0"/>
                <w:szCs w:val="21"/>
              </w:rPr>
              <w:t>9</w:t>
            </w:r>
            <w:r w:rsidRPr="004342A8">
              <w:rPr>
                <w:rFonts w:ascii="宋体" w:hAnsi="宋体" w:cs="宋体" w:hint="eastAsia"/>
                <w:color w:val="000000"/>
                <w:kern w:val="0"/>
                <w:szCs w:val="21"/>
              </w:rPr>
              <w:t>位</w:t>
            </w:r>
            <w:r w:rsidRPr="004342A8">
              <w:rPr>
                <w:color w:val="000000"/>
                <w:kern w:val="0"/>
                <w:szCs w:val="21"/>
              </w:rPr>
              <w:t>)</w:t>
            </w:r>
            <w:r w:rsidRPr="004342A8">
              <w:rPr>
                <w:rFonts w:ascii="宋体" w:hAnsi="宋体" w:cs="宋体" w:hint="eastAsia"/>
                <w:color w:val="000000"/>
                <w:kern w:val="0"/>
                <w:szCs w:val="21"/>
              </w:rPr>
              <w:t xml:space="preserve">　</w:t>
            </w:r>
          </w:p>
        </w:tc>
      </w:tr>
      <w:tr w:rsidR="00215D17" w:rsidRPr="004342A8" w14:paraId="1D00EA09" w14:textId="77777777" w:rsidTr="00354D4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2CF11B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lastRenderedPageBreak/>
              <w:t>40726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CE7E3DD"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725</w:t>
            </w:r>
          </w:p>
        </w:tc>
        <w:tc>
          <w:tcPr>
            <w:tcW w:w="6239" w:type="dxa"/>
            <w:gridSpan w:val="8"/>
            <w:vMerge/>
            <w:tcBorders>
              <w:left w:val="single" w:sz="8" w:space="0" w:color="000000"/>
              <w:bottom w:val="single" w:sz="8" w:space="0" w:color="000000"/>
              <w:right w:val="double" w:sz="6" w:space="0" w:color="000000"/>
            </w:tcBorders>
            <w:vAlign w:val="center"/>
          </w:tcPr>
          <w:p w14:paraId="571D6036" w14:textId="77777777" w:rsidR="00215D17" w:rsidRPr="004342A8" w:rsidRDefault="00215D17" w:rsidP="00A93B25">
            <w:pPr>
              <w:widowControl/>
              <w:jc w:val="left"/>
              <w:rPr>
                <w:rFonts w:ascii="宋体" w:hAnsi="宋体" w:cs="宋体"/>
                <w:color w:val="000000"/>
                <w:kern w:val="0"/>
                <w:szCs w:val="21"/>
              </w:rPr>
            </w:pPr>
          </w:p>
        </w:tc>
      </w:tr>
      <w:tr w:rsidR="00215D17" w:rsidRPr="004342A8" w14:paraId="01795341" w14:textId="77777777" w:rsidTr="0011663A">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71F1CC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F9F0EE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726</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640A7D64" w14:textId="77777777" w:rsidR="00215D17" w:rsidRPr="004342A8" w:rsidRDefault="00215D17" w:rsidP="00215D17">
            <w:pPr>
              <w:widowControl/>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1</w:t>
            </w:r>
            <w:r w:rsidRPr="004342A8">
              <w:rPr>
                <w:rFonts w:ascii="宋体" w:hAnsi="宋体" w:cs="宋体" w:hint="eastAsia"/>
                <w:color w:val="000000"/>
                <w:kern w:val="0"/>
                <w:szCs w:val="21"/>
              </w:rPr>
              <w:t xml:space="preserve">累计次数　</w:t>
            </w:r>
          </w:p>
        </w:tc>
      </w:tr>
      <w:tr w:rsidR="00215D17" w:rsidRPr="004342A8" w14:paraId="11B5E0E2" w14:textId="77777777" w:rsidTr="0011663A">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67B83A3"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B75BF55"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727</w:t>
            </w:r>
          </w:p>
        </w:tc>
        <w:tc>
          <w:tcPr>
            <w:tcW w:w="6239" w:type="dxa"/>
            <w:gridSpan w:val="8"/>
            <w:vMerge/>
            <w:tcBorders>
              <w:left w:val="single" w:sz="8" w:space="0" w:color="000000"/>
              <w:bottom w:val="single" w:sz="8" w:space="0" w:color="000000"/>
              <w:right w:val="double" w:sz="6" w:space="0" w:color="000000"/>
            </w:tcBorders>
            <w:vAlign w:val="center"/>
          </w:tcPr>
          <w:p w14:paraId="1F3A1149" w14:textId="77777777" w:rsidR="00215D17" w:rsidRPr="004342A8" w:rsidRDefault="00215D17" w:rsidP="00A93B25">
            <w:pPr>
              <w:widowControl/>
              <w:jc w:val="left"/>
              <w:rPr>
                <w:rFonts w:ascii="宋体" w:hAnsi="宋体" w:cs="宋体"/>
                <w:color w:val="000000"/>
                <w:kern w:val="0"/>
                <w:szCs w:val="21"/>
              </w:rPr>
            </w:pPr>
          </w:p>
        </w:tc>
      </w:tr>
      <w:tr w:rsidR="00215D17" w:rsidRPr="004342A8" w14:paraId="416CE21C" w14:textId="77777777" w:rsidTr="00542DD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980FCE5"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40729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47298E9"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728</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2B60F392" w14:textId="77777777" w:rsidR="00215D17" w:rsidRPr="004342A8" w:rsidRDefault="00215D17" w:rsidP="00215D17">
            <w:pPr>
              <w:widowControl/>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1</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高</w:t>
            </w:r>
            <w:r w:rsidRPr="004342A8">
              <w:rPr>
                <w:b/>
                <w:color w:val="000000"/>
                <w:kern w:val="0"/>
                <w:szCs w:val="21"/>
              </w:rPr>
              <w:t>6</w:t>
            </w:r>
            <w:r w:rsidRPr="004342A8">
              <w:rPr>
                <w:rFonts w:ascii="宋体" w:hAnsi="宋体" w:cs="宋体" w:hint="eastAsia"/>
                <w:color w:val="000000"/>
                <w:kern w:val="0"/>
                <w:szCs w:val="21"/>
              </w:rPr>
              <w:t>位</w:t>
            </w:r>
            <w:r w:rsidRPr="004342A8">
              <w:rPr>
                <w:color w:val="000000"/>
                <w:kern w:val="0"/>
                <w:szCs w:val="21"/>
              </w:rPr>
              <w:t>)</w:t>
            </w:r>
            <w:r w:rsidRPr="004342A8">
              <w:rPr>
                <w:rFonts w:ascii="宋体" w:hAnsi="宋体" w:cs="宋体" w:hint="eastAsia"/>
                <w:color w:val="000000"/>
                <w:kern w:val="0"/>
                <w:szCs w:val="21"/>
              </w:rPr>
              <w:t xml:space="preserve">　</w:t>
            </w:r>
          </w:p>
        </w:tc>
      </w:tr>
      <w:tr w:rsidR="00215D17" w:rsidRPr="004342A8" w14:paraId="304FA9F0" w14:textId="77777777" w:rsidTr="00542DD8">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92B1D3F"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40730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60DC1E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729</w:t>
            </w:r>
          </w:p>
        </w:tc>
        <w:tc>
          <w:tcPr>
            <w:tcW w:w="6239" w:type="dxa"/>
            <w:gridSpan w:val="8"/>
            <w:vMerge/>
            <w:tcBorders>
              <w:left w:val="single" w:sz="8" w:space="0" w:color="000000"/>
              <w:bottom w:val="single" w:sz="8" w:space="0" w:color="000000"/>
              <w:right w:val="double" w:sz="6" w:space="0" w:color="000000"/>
            </w:tcBorders>
            <w:vAlign w:val="center"/>
          </w:tcPr>
          <w:p w14:paraId="68D43705" w14:textId="77777777" w:rsidR="00215D17" w:rsidRPr="004342A8" w:rsidRDefault="00215D17" w:rsidP="00A93B25">
            <w:pPr>
              <w:widowControl/>
              <w:jc w:val="left"/>
              <w:rPr>
                <w:rFonts w:ascii="宋体" w:hAnsi="宋体" w:cs="宋体"/>
                <w:color w:val="000000"/>
                <w:kern w:val="0"/>
                <w:szCs w:val="21"/>
              </w:rPr>
            </w:pPr>
          </w:p>
        </w:tc>
      </w:tr>
      <w:tr w:rsidR="00215D17" w:rsidRPr="004342A8" w14:paraId="198E1086" w14:textId="77777777" w:rsidTr="00E51DFF">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B371DF9"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40731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C85C5B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730</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02FF5C8C" w14:textId="77777777" w:rsidR="00215D17" w:rsidRPr="004342A8" w:rsidRDefault="00215D17" w:rsidP="00215D17">
            <w:pPr>
              <w:widowControl/>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1</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低</w:t>
            </w:r>
            <w:r w:rsidRPr="004342A8">
              <w:rPr>
                <w:b/>
                <w:color w:val="000000"/>
                <w:kern w:val="0"/>
                <w:szCs w:val="21"/>
              </w:rPr>
              <w:t>9</w:t>
            </w:r>
            <w:r w:rsidRPr="004342A8">
              <w:rPr>
                <w:rFonts w:ascii="宋体" w:hAnsi="宋体" w:cs="宋体" w:hint="eastAsia"/>
                <w:color w:val="000000"/>
                <w:kern w:val="0"/>
                <w:szCs w:val="21"/>
              </w:rPr>
              <w:t>位</w:t>
            </w:r>
            <w:r w:rsidRPr="004342A8">
              <w:rPr>
                <w:color w:val="000000"/>
                <w:kern w:val="0"/>
                <w:szCs w:val="21"/>
              </w:rPr>
              <w:t>)</w:t>
            </w:r>
            <w:r w:rsidRPr="004342A8">
              <w:rPr>
                <w:rFonts w:ascii="宋体" w:hAnsi="宋体" w:cs="宋体" w:hint="eastAsia"/>
                <w:color w:val="000000"/>
                <w:kern w:val="0"/>
                <w:szCs w:val="21"/>
              </w:rPr>
              <w:t xml:space="preserve">　</w:t>
            </w:r>
          </w:p>
        </w:tc>
      </w:tr>
      <w:tr w:rsidR="00215D17" w:rsidRPr="004342A8" w14:paraId="09D60FE1" w14:textId="77777777" w:rsidTr="00E51DFF">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A1C97D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40732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5FA9FB9"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731</w:t>
            </w:r>
          </w:p>
        </w:tc>
        <w:tc>
          <w:tcPr>
            <w:tcW w:w="6239" w:type="dxa"/>
            <w:gridSpan w:val="8"/>
            <w:vMerge/>
            <w:tcBorders>
              <w:left w:val="single" w:sz="8" w:space="0" w:color="000000"/>
              <w:bottom w:val="single" w:sz="8" w:space="0" w:color="000000"/>
              <w:right w:val="double" w:sz="6" w:space="0" w:color="000000"/>
            </w:tcBorders>
            <w:vAlign w:val="center"/>
          </w:tcPr>
          <w:p w14:paraId="6ACE5D16" w14:textId="77777777" w:rsidR="00215D17" w:rsidRPr="004342A8" w:rsidRDefault="00215D17" w:rsidP="00A93B25">
            <w:pPr>
              <w:widowControl/>
              <w:jc w:val="left"/>
              <w:rPr>
                <w:rFonts w:ascii="宋体" w:hAnsi="宋体" w:cs="宋体"/>
                <w:color w:val="000000"/>
                <w:kern w:val="0"/>
                <w:szCs w:val="21"/>
              </w:rPr>
            </w:pPr>
          </w:p>
        </w:tc>
      </w:tr>
      <w:tr w:rsidR="00215D17" w:rsidRPr="004342A8" w14:paraId="634CBF0F" w14:textId="77777777" w:rsidTr="00AC43E0">
        <w:trPr>
          <w:gridAfter w:val="1"/>
          <w:wAfter w:w="9" w:type="dxa"/>
          <w:trHeight w:val="37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42BDA04" w14:textId="77777777" w:rsidR="00215D17" w:rsidRPr="004342A8" w:rsidRDefault="00215D17"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157BCE5" w14:textId="77777777" w:rsidR="00215D17" w:rsidRPr="004342A8" w:rsidRDefault="00215D17"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w:t>
            </w:r>
          </w:p>
        </w:tc>
        <w:tc>
          <w:tcPr>
            <w:tcW w:w="6239" w:type="dxa"/>
            <w:gridSpan w:val="8"/>
            <w:tcBorders>
              <w:top w:val="single" w:sz="8" w:space="0" w:color="000000"/>
              <w:left w:val="nil"/>
              <w:bottom w:val="single" w:sz="8" w:space="0" w:color="000000"/>
              <w:right w:val="double" w:sz="6" w:space="0" w:color="000000"/>
            </w:tcBorders>
            <w:shd w:val="clear" w:color="000000" w:fill="FFFFFF"/>
            <w:vAlign w:val="center"/>
          </w:tcPr>
          <w:p w14:paraId="2DF67755" w14:textId="77777777" w:rsidR="00215D17" w:rsidRPr="004342A8" w:rsidRDefault="00215D17" w:rsidP="007A1B83">
            <w:pPr>
              <w:widowControl/>
              <w:rPr>
                <w:rFonts w:eastAsia="等线"/>
                <w:b/>
                <w:bCs/>
                <w:color w:val="000000"/>
                <w:kern w:val="0"/>
                <w:szCs w:val="21"/>
              </w:rPr>
            </w:pPr>
            <w:r w:rsidRPr="004342A8">
              <w:rPr>
                <w:rFonts w:ascii="宋体" w:hAnsi="宋体" w:cs="宋体" w:hint="eastAsia"/>
                <w:b/>
                <w:bCs/>
                <w:color w:val="000000"/>
                <w:kern w:val="0"/>
                <w:szCs w:val="21"/>
              </w:rPr>
              <w:t>……</w:t>
            </w:r>
            <w:r w:rsidRPr="004342A8">
              <w:rPr>
                <w:rFonts w:eastAsia="等线"/>
                <w:b/>
                <w:bCs/>
                <w:color w:val="000000"/>
                <w:kern w:val="0"/>
                <w:szCs w:val="21"/>
              </w:rPr>
              <w:t xml:space="preserve">　</w:t>
            </w:r>
          </w:p>
        </w:tc>
      </w:tr>
      <w:tr w:rsidR="00215D17" w:rsidRPr="004342A8" w14:paraId="7AFB1309" w14:textId="77777777" w:rsidTr="00466104">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24A91B9"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40775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1C50F9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774</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0FF311B5" w14:textId="77777777" w:rsidR="00215D17" w:rsidRPr="004342A8" w:rsidRDefault="00215D17" w:rsidP="00215D17">
            <w:pPr>
              <w:widowControl/>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9</w:t>
            </w:r>
            <w:r w:rsidRPr="004342A8">
              <w:rPr>
                <w:rFonts w:ascii="宋体" w:hAnsi="宋体" w:cs="宋体" w:hint="eastAsia"/>
                <w:color w:val="000000"/>
                <w:kern w:val="0"/>
                <w:szCs w:val="21"/>
              </w:rPr>
              <w:t xml:space="preserve">累计次数　</w:t>
            </w:r>
          </w:p>
        </w:tc>
      </w:tr>
      <w:tr w:rsidR="00215D17" w:rsidRPr="004342A8" w14:paraId="1F30CF60" w14:textId="77777777" w:rsidTr="00466104">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D1628A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40776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6221CD5"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775</w:t>
            </w:r>
          </w:p>
        </w:tc>
        <w:tc>
          <w:tcPr>
            <w:tcW w:w="6239" w:type="dxa"/>
            <w:gridSpan w:val="8"/>
            <w:vMerge/>
            <w:tcBorders>
              <w:left w:val="single" w:sz="8" w:space="0" w:color="000000"/>
              <w:bottom w:val="single" w:sz="8" w:space="0" w:color="000000"/>
              <w:right w:val="double" w:sz="6" w:space="0" w:color="000000"/>
            </w:tcBorders>
            <w:vAlign w:val="center"/>
          </w:tcPr>
          <w:p w14:paraId="05B8D785" w14:textId="77777777" w:rsidR="00215D17" w:rsidRPr="004342A8" w:rsidRDefault="00215D17" w:rsidP="00A93B25">
            <w:pPr>
              <w:widowControl/>
              <w:jc w:val="left"/>
              <w:rPr>
                <w:rFonts w:ascii="宋体" w:hAnsi="宋体" w:cs="宋体"/>
                <w:color w:val="000000"/>
                <w:kern w:val="0"/>
                <w:szCs w:val="21"/>
              </w:rPr>
            </w:pPr>
          </w:p>
        </w:tc>
      </w:tr>
      <w:tr w:rsidR="00215D17" w:rsidRPr="004342A8" w14:paraId="25C4C0F1" w14:textId="77777777" w:rsidTr="00A65185">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E906959"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40777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5263C2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776</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56DE35DA" w14:textId="77777777" w:rsidR="00215D17" w:rsidRPr="004342A8" w:rsidRDefault="00215D17" w:rsidP="00215D17">
            <w:pPr>
              <w:widowControl/>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9</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高</w:t>
            </w:r>
            <w:r w:rsidRPr="004342A8">
              <w:rPr>
                <w:b/>
                <w:color w:val="000000"/>
                <w:kern w:val="0"/>
                <w:szCs w:val="21"/>
              </w:rPr>
              <w:t>6</w:t>
            </w:r>
            <w:r w:rsidRPr="004342A8">
              <w:rPr>
                <w:rFonts w:ascii="宋体" w:hAnsi="宋体" w:cs="宋体" w:hint="eastAsia"/>
                <w:color w:val="000000"/>
                <w:kern w:val="0"/>
                <w:szCs w:val="21"/>
              </w:rPr>
              <w:t>位</w:t>
            </w:r>
            <w:r w:rsidRPr="004342A8">
              <w:rPr>
                <w:color w:val="000000"/>
                <w:kern w:val="0"/>
                <w:szCs w:val="21"/>
              </w:rPr>
              <w:t>)</w:t>
            </w:r>
            <w:r w:rsidRPr="004342A8">
              <w:rPr>
                <w:rFonts w:ascii="宋体" w:hAnsi="宋体" w:cs="宋体" w:hint="eastAsia"/>
                <w:color w:val="000000"/>
                <w:kern w:val="0"/>
                <w:szCs w:val="21"/>
              </w:rPr>
              <w:t xml:space="preserve">　</w:t>
            </w:r>
          </w:p>
        </w:tc>
      </w:tr>
      <w:tr w:rsidR="00215D17" w:rsidRPr="004342A8" w14:paraId="7C8E65F3" w14:textId="77777777" w:rsidTr="00A65185">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82AA1BD"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40778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68B8E60"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777</w:t>
            </w:r>
          </w:p>
        </w:tc>
        <w:tc>
          <w:tcPr>
            <w:tcW w:w="6239" w:type="dxa"/>
            <w:gridSpan w:val="8"/>
            <w:vMerge/>
            <w:tcBorders>
              <w:left w:val="single" w:sz="8" w:space="0" w:color="000000"/>
              <w:bottom w:val="single" w:sz="8" w:space="0" w:color="000000"/>
              <w:right w:val="double" w:sz="6" w:space="0" w:color="000000"/>
            </w:tcBorders>
            <w:vAlign w:val="center"/>
          </w:tcPr>
          <w:p w14:paraId="12E1D3FE" w14:textId="77777777" w:rsidR="00215D17" w:rsidRPr="004342A8" w:rsidRDefault="00215D17" w:rsidP="00A93B25">
            <w:pPr>
              <w:widowControl/>
              <w:jc w:val="left"/>
              <w:rPr>
                <w:rFonts w:ascii="宋体" w:hAnsi="宋体" w:cs="宋体"/>
                <w:color w:val="000000"/>
                <w:kern w:val="0"/>
                <w:szCs w:val="21"/>
              </w:rPr>
            </w:pPr>
          </w:p>
        </w:tc>
      </w:tr>
      <w:tr w:rsidR="00215D17" w:rsidRPr="004342A8" w14:paraId="09E6917D" w14:textId="77777777" w:rsidTr="00466015">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7DEA21B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40779</w:t>
            </w:r>
          </w:p>
        </w:tc>
        <w:tc>
          <w:tcPr>
            <w:tcW w:w="709" w:type="dxa"/>
            <w:tcBorders>
              <w:top w:val="single" w:sz="8" w:space="0" w:color="000000"/>
              <w:left w:val="nil"/>
              <w:bottom w:val="nil"/>
              <w:right w:val="single" w:sz="8" w:space="0" w:color="000000"/>
            </w:tcBorders>
            <w:shd w:val="clear" w:color="000000" w:fill="FFFFFF"/>
            <w:vAlign w:val="center"/>
          </w:tcPr>
          <w:p w14:paraId="1A1BA4C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778</w:t>
            </w:r>
          </w:p>
        </w:tc>
        <w:tc>
          <w:tcPr>
            <w:tcW w:w="6239" w:type="dxa"/>
            <w:gridSpan w:val="8"/>
            <w:vMerge w:val="restart"/>
            <w:tcBorders>
              <w:top w:val="single" w:sz="8" w:space="0" w:color="000000"/>
              <w:left w:val="single" w:sz="8" w:space="0" w:color="000000"/>
              <w:right w:val="double" w:sz="6" w:space="0" w:color="000000"/>
            </w:tcBorders>
            <w:shd w:val="clear" w:color="000000" w:fill="FFFFFF"/>
            <w:vAlign w:val="center"/>
          </w:tcPr>
          <w:p w14:paraId="318D0431" w14:textId="77777777" w:rsidR="00215D17" w:rsidRPr="004342A8" w:rsidRDefault="00215D17" w:rsidP="00215D17">
            <w:pPr>
              <w:widowControl/>
              <w:rPr>
                <w:rFonts w:ascii="宋体" w:hAnsi="宋体" w:cs="宋体"/>
                <w:color w:val="000000"/>
                <w:kern w:val="0"/>
                <w:szCs w:val="21"/>
              </w:rPr>
            </w:pPr>
            <w:r w:rsidRPr="004342A8">
              <w:rPr>
                <w:rFonts w:ascii="宋体" w:hAnsi="宋体" w:cs="宋体" w:hint="eastAsia"/>
                <w:color w:val="000000"/>
                <w:kern w:val="0"/>
                <w:szCs w:val="21"/>
              </w:rPr>
              <w:t>用户</w:t>
            </w:r>
            <w:r w:rsidRPr="004342A8">
              <w:rPr>
                <w:b/>
                <w:color w:val="000000"/>
                <w:kern w:val="0"/>
                <w:szCs w:val="21"/>
              </w:rPr>
              <w:t>9</w:t>
            </w:r>
            <w:r w:rsidRPr="004342A8">
              <w:rPr>
                <w:rFonts w:ascii="宋体" w:hAnsi="宋体" w:cs="宋体" w:hint="eastAsia"/>
                <w:color w:val="000000"/>
                <w:kern w:val="0"/>
                <w:szCs w:val="21"/>
              </w:rPr>
              <w:t>累计重量</w:t>
            </w:r>
            <w:r w:rsidRPr="004342A8">
              <w:rPr>
                <w:color w:val="000000"/>
                <w:kern w:val="0"/>
                <w:szCs w:val="21"/>
              </w:rPr>
              <w:t>(</w:t>
            </w:r>
            <w:r w:rsidRPr="004342A8">
              <w:rPr>
                <w:rFonts w:ascii="宋体" w:hAnsi="宋体" w:cs="宋体" w:hint="eastAsia"/>
                <w:color w:val="000000"/>
                <w:kern w:val="0"/>
                <w:szCs w:val="21"/>
              </w:rPr>
              <w:t>低</w:t>
            </w:r>
            <w:r w:rsidRPr="004342A8">
              <w:rPr>
                <w:b/>
                <w:color w:val="000000"/>
                <w:kern w:val="0"/>
                <w:szCs w:val="21"/>
              </w:rPr>
              <w:t>9</w:t>
            </w:r>
            <w:r w:rsidRPr="004342A8">
              <w:rPr>
                <w:rFonts w:ascii="宋体" w:hAnsi="宋体" w:cs="宋体" w:hint="eastAsia"/>
                <w:color w:val="000000"/>
                <w:kern w:val="0"/>
                <w:szCs w:val="21"/>
              </w:rPr>
              <w:t>位</w:t>
            </w:r>
            <w:r w:rsidRPr="004342A8">
              <w:rPr>
                <w:color w:val="000000"/>
                <w:kern w:val="0"/>
                <w:szCs w:val="21"/>
              </w:rPr>
              <w:t>)</w:t>
            </w:r>
            <w:r w:rsidRPr="004342A8">
              <w:rPr>
                <w:rFonts w:ascii="宋体" w:hAnsi="宋体" w:cs="宋体" w:hint="eastAsia"/>
                <w:color w:val="000000"/>
                <w:kern w:val="0"/>
                <w:szCs w:val="21"/>
              </w:rPr>
              <w:t xml:space="preserve">　</w:t>
            </w:r>
          </w:p>
        </w:tc>
      </w:tr>
      <w:tr w:rsidR="00215D17" w:rsidRPr="004342A8" w14:paraId="71C43753" w14:textId="77777777" w:rsidTr="00466015">
        <w:trPr>
          <w:gridAfter w:val="1"/>
          <w:wAfter w:w="9" w:type="dxa"/>
          <w:trHeight w:val="270"/>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681909"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40780</w:t>
            </w:r>
          </w:p>
        </w:tc>
        <w:tc>
          <w:tcPr>
            <w:tcW w:w="709" w:type="dxa"/>
            <w:tcBorders>
              <w:top w:val="single" w:sz="4" w:space="0" w:color="auto"/>
              <w:left w:val="nil"/>
              <w:bottom w:val="single" w:sz="4" w:space="0" w:color="auto"/>
              <w:right w:val="single" w:sz="4" w:space="0" w:color="auto"/>
            </w:tcBorders>
            <w:shd w:val="clear" w:color="000000" w:fill="FFFFFF"/>
            <w:vAlign w:val="center"/>
          </w:tcPr>
          <w:p w14:paraId="4D956A0D"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779</w:t>
            </w:r>
          </w:p>
        </w:tc>
        <w:tc>
          <w:tcPr>
            <w:tcW w:w="6239" w:type="dxa"/>
            <w:gridSpan w:val="8"/>
            <w:vMerge/>
            <w:tcBorders>
              <w:left w:val="single" w:sz="8" w:space="0" w:color="000000"/>
              <w:bottom w:val="nil"/>
              <w:right w:val="double" w:sz="6" w:space="0" w:color="000000"/>
            </w:tcBorders>
            <w:vAlign w:val="center"/>
          </w:tcPr>
          <w:p w14:paraId="78125142" w14:textId="77777777" w:rsidR="00215D17" w:rsidRPr="004342A8" w:rsidRDefault="00215D17" w:rsidP="00A93B25">
            <w:pPr>
              <w:widowControl/>
              <w:jc w:val="left"/>
              <w:rPr>
                <w:rFonts w:ascii="宋体" w:hAnsi="宋体" w:cs="宋体"/>
                <w:color w:val="000000"/>
                <w:kern w:val="0"/>
                <w:szCs w:val="21"/>
              </w:rPr>
            </w:pPr>
          </w:p>
        </w:tc>
      </w:tr>
      <w:tr w:rsidR="00A93B25" w:rsidRPr="004342A8" w14:paraId="35C0788D" w14:textId="77777777" w:rsidTr="00AF464C">
        <w:trPr>
          <w:gridAfter w:val="1"/>
          <w:wAfter w:w="9" w:type="dxa"/>
          <w:trHeight w:val="1005"/>
        </w:trPr>
        <w:tc>
          <w:tcPr>
            <w:tcW w:w="851" w:type="dxa"/>
            <w:tcBorders>
              <w:top w:val="nil"/>
              <w:left w:val="single" w:sz="4" w:space="0" w:color="auto"/>
              <w:bottom w:val="single" w:sz="4" w:space="0" w:color="auto"/>
              <w:right w:val="single" w:sz="4" w:space="0" w:color="auto"/>
            </w:tcBorders>
            <w:shd w:val="clear" w:color="000000" w:fill="FFFFFF"/>
            <w:vAlign w:val="center"/>
          </w:tcPr>
          <w:p w14:paraId="0F8B702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40781</w:t>
            </w:r>
          </w:p>
        </w:tc>
        <w:tc>
          <w:tcPr>
            <w:tcW w:w="709" w:type="dxa"/>
            <w:tcBorders>
              <w:top w:val="single" w:sz="4" w:space="0" w:color="auto"/>
              <w:left w:val="nil"/>
              <w:bottom w:val="single" w:sz="4" w:space="0" w:color="auto"/>
              <w:right w:val="single" w:sz="4" w:space="0" w:color="auto"/>
            </w:tcBorders>
            <w:shd w:val="clear" w:color="000000" w:fill="FFFFFF"/>
            <w:vAlign w:val="center"/>
          </w:tcPr>
          <w:p w14:paraId="735A4B8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780</w:t>
            </w:r>
          </w:p>
        </w:tc>
        <w:tc>
          <w:tcPr>
            <w:tcW w:w="2563" w:type="dxa"/>
            <w:gridSpan w:val="5"/>
            <w:tcBorders>
              <w:top w:val="single" w:sz="4" w:space="0" w:color="auto"/>
              <w:left w:val="nil"/>
              <w:bottom w:val="single" w:sz="4" w:space="0" w:color="auto"/>
              <w:right w:val="single" w:sz="4" w:space="0" w:color="000000"/>
            </w:tcBorders>
            <w:shd w:val="clear" w:color="000000" w:fill="FFFFFF"/>
            <w:vAlign w:val="center"/>
          </w:tcPr>
          <w:p w14:paraId="6A105F32"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清除总累计</w:t>
            </w:r>
            <w:proofErr w:type="gramEnd"/>
          </w:p>
        </w:tc>
        <w:tc>
          <w:tcPr>
            <w:tcW w:w="3676" w:type="dxa"/>
            <w:gridSpan w:val="3"/>
            <w:tcBorders>
              <w:top w:val="single" w:sz="4" w:space="0" w:color="auto"/>
              <w:left w:val="nil"/>
              <w:bottom w:val="single" w:sz="4" w:space="0" w:color="auto"/>
              <w:right w:val="single" w:sz="4" w:space="0" w:color="000000"/>
            </w:tcBorders>
            <w:shd w:val="clear" w:color="000000" w:fill="FFFFFF"/>
            <w:vAlign w:val="center"/>
          </w:tcPr>
          <w:p w14:paraId="1120E366"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读为</w:t>
            </w:r>
            <w:r w:rsidRPr="004342A8">
              <w:rPr>
                <w:rFonts w:cs="宋体" w:hint="eastAsia"/>
                <w:b/>
                <w:color w:val="000000"/>
                <w:kern w:val="0"/>
                <w:szCs w:val="21"/>
              </w:rPr>
              <w:t>0</w:t>
            </w:r>
            <w:r w:rsidRPr="004342A8">
              <w:rPr>
                <w:rFonts w:ascii="宋体" w:hAnsi="宋体" w:cs="宋体" w:hint="eastAsia"/>
                <w:color w:val="000000"/>
                <w:kern w:val="0"/>
                <w:szCs w:val="21"/>
              </w:rPr>
              <w:br/>
              <w:t>写</w:t>
            </w:r>
            <w:r w:rsidRPr="004342A8">
              <w:rPr>
                <w:rFonts w:cs="宋体" w:hint="eastAsia"/>
                <w:b/>
                <w:color w:val="000000"/>
                <w:kern w:val="0"/>
                <w:szCs w:val="21"/>
              </w:rPr>
              <w:t>0</w:t>
            </w:r>
            <w:r w:rsidRPr="004342A8">
              <w:rPr>
                <w:rFonts w:ascii="宋体" w:hAnsi="宋体" w:cs="宋体" w:hint="eastAsia"/>
                <w:color w:val="000000"/>
                <w:kern w:val="0"/>
                <w:szCs w:val="21"/>
              </w:rPr>
              <w:t xml:space="preserve"> 清除所有累计数据 </w:t>
            </w:r>
            <w:r w:rsidRPr="004342A8">
              <w:rPr>
                <w:rFonts w:ascii="宋体" w:hAnsi="宋体" w:cs="宋体" w:hint="eastAsia"/>
                <w:color w:val="000000"/>
                <w:kern w:val="0"/>
                <w:szCs w:val="21"/>
              </w:rPr>
              <w:br/>
              <w:t>写</w:t>
            </w:r>
            <w:r w:rsidRPr="004342A8">
              <w:rPr>
                <w:rFonts w:cs="宋体" w:hint="eastAsia"/>
                <w:b/>
                <w:color w:val="000000"/>
                <w:kern w:val="0"/>
                <w:szCs w:val="21"/>
              </w:rPr>
              <w:t>1</w:t>
            </w:r>
            <w:r w:rsidRPr="004342A8">
              <w:rPr>
                <w:rFonts w:ascii="宋体" w:hAnsi="宋体" w:cs="宋体" w:hint="eastAsia"/>
                <w:color w:val="000000"/>
                <w:kern w:val="0"/>
                <w:szCs w:val="21"/>
              </w:rPr>
              <w:t xml:space="preserve"> 只</w:t>
            </w:r>
            <w:proofErr w:type="gramStart"/>
            <w:r w:rsidRPr="004342A8">
              <w:rPr>
                <w:rFonts w:ascii="宋体" w:hAnsi="宋体" w:cs="宋体" w:hint="eastAsia"/>
                <w:color w:val="000000"/>
                <w:kern w:val="0"/>
                <w:szCs w:val="21"/>
              </w:rPr>
              <w:t>清除总累计</w:t>
            </w:r>
            <w:proofErr w:type="gramEnd"/>
            <w:r w:rsidRPr="004342A8">
              <w:rPr>
                <w:rFonts w:ascii="宋体" w:hAnsi="宋体" w:cs="宋体" w:hint="eastAsia"/>
                <w:color w:val="000000"/>
                <w:kern w:val="0"/>
                <w:szCs w:val="21"/>
              </w:rPr>
              <w:t xml:space="preserve">数据 </w:t>
            </w:r>
          </w:p>
        </w:tc>
      </w:tr>
      <w:tr w:rsidR="00A93B25" w:rsidRPr="004342A8" w14:paraId="76924CA4" w14:textId="77777777" w:rsidTr="00AF464C">
        <w:trPr>
          <w:gridAfter w:val="1"/>
          <w:wAfter w:w="9" w:type="dxa"/>
          <w:trHeight w:val="1392"/>
        </w:trPr>
        <w:tc>
          <w:tcPr>
            <w:tcW w:w="851" w:type="dxa"/>
            <w:tcBorders>
              <w:top w:val="nil"/>
              <w:left w:val="single" w:sz="4" w:space="0" w:color="auto"/>
              <w:bottom w:val="single" w:sz="4" w:space="0" w:color="auto"/>
              <w:right w:val="single" w:sz="4" w:space="0" w:color="auto"/>
            </w:tcBorders>
            <w:shd w:val="clear" w:color="000000" w:fill="FFFFFF"/>
            <w:vAlign w:val="center"/>
          </w:tcPr>
          <w:p w14:paraId="33DD916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40782</w:t>
            </w:r>
          </w:p>
        </w:tc>
        <w:tc>
          <w:tcPr>
            <w:tcW w:w="709" w:type="dxa"/>
            <w:tcBorders>
              <w:top w:val="single" w:sz="4" w:space="0" w:color="auto"/>
              <w:left w:val="nil"/>
              <w:bottom w:val="single" w:sz="4" w:space="0" w:color="auto"/>
              <w:right w:val="single" w:sz="4" w:space="0" w:color="auto"/>
            </w:tcBorders>
            <w:shd w:val="clear" w:color="000000" w:fill="FFFFFF"/>
            <w:vAlign w:val="center"/>
          </w:tcPr>
          <w:p w14:paraId="5620615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781</w:t>
            </w:r>
          </w:p>
        </w:tc>
        <w:tc>
          <w:tcPr>
            <w:tcW w:w="2563" w:type="dxa"/>
            <w:gridSpan w:val="5"/>
            <w:tcBorders>
              <w:top w:val="single" w:sz="4" w:space="0" w:color="auto"/>
              <w:left w:val="nil"/>
              <w:bottom w:val="single" w:sz="4" w:space="0" w:color="auto"/>
              <w:right w:val="single" w:sz="4" w:space="0" w:color="000000"/>
            </w:tcBorders>
            <w:shd w:val="clear" w:color="000000" w:fill="FFFFFF"/>
            <w:vAlign w:val="center"/>
          </w:tcPr>
          <w:p w14:paraId="3342BAD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清除配方累计</w:t>
            </w:r>
          </w:p>
        </w:tc>
        <w:tc>
          <w:tcPr>
            <w:tcW w:w="3676" w:type="dxa"/>
            <w:gridSpan w:val="3"/>
            <w:tcBorders>
              <w:top w:val="single" w:sz="4" w:space="0" w:color="auto"/>
              <w:left w:val="nil"/>
              <w:bottom w:val="single" w:sz="4" w:space="0" w:color="auto"/>
              <w:right w:val="single" w:sz="4" w:space="0" w:color="000000"/>
            </w:tcBorders>
            <w:shd w:val="clear" w:color="000000" w:fill="FFFFFF"/>
            <w:vAlign w:val="center"/>
          </w:tcPr>
          <w:p w14:paraId="2206B674"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读为</w:t>
            </w:r>
            <w:r w:rsidRPr="004342A8">
              <w:rPr>
                <w:rFonts w:cs="宋体" w:hint="eastAsia"/>
                <w:b/>
                <w:color w:val="000000"/>
                <w:kern w:val="0"/>
                <w:szCs w:val="21"/>
              </w:rPr>
              <w:t>0</w:t>
            </w:r>
            <w:r w:rsidRPr="004342A8">
              <w:rPr>
                <w:rFonts w:ascii="宋体" w:hAnsi="宋体" w:cs="宋体" w:hint="eastAsia"/>
                <w:color w:val="000000"/>
                <w:kern w:val="0"/>
                <w:szCs w:val="21"/>
              </w:rPr>
              <w:br/>
              <w:t>写</w:t>
            </w:r>
            <w:r w:rsidRPr="004342A8">
              <w:rPr>
                <w:rFonts w:cs="宋体" w:hint="eastAsia"/>
                <w:b/>
                <w:color w:val="000000"/>
                <w:kern w:val="0"/>
                <w:szCs w:val="21"/>
              </w:rPr>
              <w:t>1</w:t>
            </w:r>
            <w:r w:rsidRPr="004342A8">
              <w:rPr>
                <w:rFonts w:ascii="宋体" w:hAnsi="宋体" w:cs="宋体" w:hint="eastAsia"/>
                <w:color w:val="000000"/>
                <w:kern w:val="0"/>
                <w:szCs w:val="21"/>
              </w:rPr>
              <w:t>-</w:t>
            </w:r>
            <w:r w:rsidRPr="004342A8">
              <w:rPr>
                <w:rFonts w:cs="宋体" w:hint="eastAsia"/>
                <w:b/>
                <w:color w:val="000000"/>
                <w:kern w:val="0"/>
                <w:szCs w:val="21"/>
              </w:rPr>
              <w:t>20</w:t>
            </w:r>
            <w:r w:rsidRPr="004342A8">
              <w:rPr>
                <w:rFonts w:ascii="宋体" w:hAnsi="宋体" w:cs="宋体" w:hint="eastAsia"/>
                <w:color w:val="000000"/>
                <w:kern w:val="0"/>
                <w:szCs w:val="21"/>
              </w:rPr>
              <w:t xml:space="preserve"> 清除对应的累计数据 </w:t>
            </w:r>
            <w:r w:rsidRPr="004342A8">
              <w:rPr>
                <w:rFonts w:ascii="宋体" w:hAnsi="宋体" w:cs="宋体" w:hint="eastAsia"/>
                <w:color w:val="000000"/>
                <w:kern w:val="0"/>
                <w:szCs w:val="21"/>
              </w:rPr>
              <w:br/>
              <w:t>写</w:t>
            </w:r>
            <w:r w:rsidRPr="004342A8">
              <w:rPr>
                <w:rFonts w:cs="宋体" w:hint="eastAsia"/>
                <w:b/>
                <w:color w:val="000000"/>
                <w:kern w:val="0"/>
                <w:szCs w:val="21"/>
              </w:rPr>
              <w:t>100</w:t>
            </w:r>
            <w:r w:rsidRPr="004342A8">
              <w:rPr>
                <w:rFonts w:ascii="宋体" w:hAnsi="宋体" w:cs="宋体" w:hint="eastAsia"/>
                <w:color w:val="000000"/>
                <w:kern w:val="0"/>
                <w:szCs w:val="21"/>
              </w:rPr>
              <w:t xml:space="preserve">  清除当前配方累计 </w:t>
            </w:r>
            <w:r w:rsidRPr="004342A8">
              <w:rPr>
                <w:rFonts w:ascii="宋体" w:hAnsi="宋体" w:cs="宋体" w:hint="eastAsia"/>
                <w:color w:val="000000"/>
                <w:kern w:val="0"/>
                <w:szCs w:val="21"/>
              </w:rPr>
              <w:br/>
              <w:t>写</w:t>
            </w:r>
            <w:r w:rsidRPr="004342A8">
              <w:rPr>
                <w:rFonts w:cs="宋体" w:hint="eastAsia"/>
                <w:b/>
                <w:color w:val="000000"/>
                <w:kern w:val="0"/>
                <w:szCs w:val="21"/>
              </w:rPr>
              <w:t>101</w:t>
            </w:r>
            <w:r w:rsidRPr="004342A8">
              <w:rPr>
                <w:rFonts w:ascii="宋体" w:hAnsi="宋体" w:cs="宋体" w:hint="eastAsia"/>
                <w:color w:val="000000"/>
                <w:kern w:val="0"/>
                <w:szCs w:val="21"/>
              </w:rPr>
              <w:t xml:space="preserve">  清除所有配方累计  </w:t>
            </w:r>
          </w:p>
        </w:tc>
      </w:tr>
      <w:tr w:rsidR="00A93B25" w:rsidRPr="004342A8" w14:paraId="296D1108" w14:textId="77777777" w:rsidTr="00AF464C">
        <w:trPr>
          <w:gridAfter w:val="1"/>
          <w:wAfter w:w="9" w:type="dxa"/>
          <w:trHeight w:val="1290"/>
        </w:trPr>
        <w:tc>
          <w:tcPr>
            <w:tcW w:w="851" w:type="dxa"/>
            <w:tcBorders>
              <w:top w:val="nil"/>
              <w:left w:val="single" w:sz="4" w:space="0" w:color="auto"/>
              <w:bottom w:val="single" w:sz="4" w:space="0" w:color="auto"/>
              <w:right w:val="single" w:sz="4" w:space="0" w:color="auto"/>
            </w:tcBorders>
            <w:shd w:val="clear" w:color="000000" w:fill="FFFFFF"/>
            <w:vAlign w:val="center"/>
          </w:tcPr>
          <w:p w14:paraId="65931AE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40783</w:t>
            </w:r>
          </w:p>
        </w:tc>
        <w:tc>
          <w:tcPr>
            <w:tcW w:w="709" w:type="dxa"/>
            <w:tcBorders>
              <w:top w:val="single" w:sz="4" w:space="0" w:color="auto"/>
              <w:left w:val="nil"/>
              <w:bottom w:val="single" w:sz="4" w:space="0" w:color="auto"/>
              <w:right w:val="single" w:sz="4" w:space="0" w:color="auto"/>
            </w:tcBorders>
            <w:shd w:val="clear" w:color="000000" w:fill="FFFFFF"/>
            <w:vAlign w:val="center"/>
          </w:tcPr>
          <w:p w14:paraId="577AE16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782</w:t>
            </w:r>
          </w:p>
        </w:tc>
        <w:tc>
          <w:tcPr>
            <w:tcW w:w="2563" w:type="dxa"/>
            <w:gridSpan w:val="5"/>
            <w:tcBorders>
              <w:top w:val="single" w:sz="4" w:space="0" w:color="auto"/>
              <w:left w:val="nil"/>
              <w:bottom w:val="single" w:sz="4" w:space="0" w:color="auto"/>
              <w:right w:val="single" w:sz="4" w:space="0" w:color="000000"/>
            </w:tcBorders>
            <w:shd w:val="clear" w:color="000000" w:fill="FFFFFF"/>
            <w:vAlign w:val="center"/>
          </w:tcPr>
          <w:p w14:paraId="2026516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清除用户累计</w:t>
            </w:r>
          </w:p>
        </w:tc>
        <w:tc>
          <w:tcPr>
            <w:tcW w:w="3676" w:type="dxa"/>
            <w:gridSpan w:val="3"/>
            <w:tcBorders>
              <w:top w:val="single" w:sz="4" w:space="0" w:color="auto"/>
              <w:left w:val="nil"/>
              <w:bottom w:val="single" w:sz="4" w:space="0" w:color="auto"/>
              <w:right w:val="single" w:sz="4" w:space="0" w:color="000000"/>
            </w:tcBorders>
            <w:shd w:val="clear" w:color="000000" w:fill="FFFFFF"/>
            <w:vAlign w:val="center"/>
          </w:tcPr>
          <w:p w14:paraId="790E01EE"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读为</w:t>
            </w:r>
            <w:r w:rsidRPr="004342A8">
              <w:rPr>
                <w:rFonts w:cs="宋体" w:hint="eastAsia"/>
                <w:b/>
                <w:color w:val="000000"/>
                <w:kern w:val="0"/>
                <w:szCs w:val="21"/>
              </w:rPr>
              <w:t>0</w:t>
            </w:r>
            <w:r w:rsidRPr="004342A8">
              <w:rPr>
                <w:rFonts w:ascii="宋体" w:hAnsi="宋体" w:cs="宋体" w:hint="eastAsia"/>
                <w:color w:val="000000"/>
                <w:kern w:val="0"/>
                <w:szCs w:val="21"/>
              </w:rPr>
              <w:t xml:space="preserve"> </w:t>
            </w:r>
            <w:r w:rsidRPr="004342A8">
              <w:rPr>
                <w:rFonts w:ascii="宋体" w:hAnsi="宋体" w:cs="宋体" w:hint="eastAsia"/>
                <w:color w:val="000000"/>
                <w:kern w:val="0"/>
                <w:szCs w:val="21"/>
              </w:rPr>
              <w:br/>
              <w:t>写</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9</w:t>
            </w:r>
            <w:r w:rsidRPr="004342A8">
              <w:rPr>
                <w:rFonts w:ascii="宋体" w:hAnsi="宋体" w:cs="宋体" w:hint="eastAsia"/>
                <w:color w:val="000000"/>
                <w:kern w:val="0"/>
                <w:szCs w:val="21"/>
              </w:rPr>
              <w:t xml:space="preserve">  清除对应用户累计 </w:t>
            </w:r>
            <w:r w:rsidRPr="004342A8">
              <w:rPr>
                <w:rFonts w:ascii="宋体" w:hAnsi="宋体" w:cs="宋体" w:hint="eastAsia"/>
                <w:color w:val="000000"/>
                <w:kern w:val="0"/>
                <w:szCs w:val="21"/>
              </w:rPr>
              <w:br/>
              <w:t>写</w:t>
            </w:r>
            <w:r w:rsidRPr="004342A8">
              <w:rPr>
                <w:rFonts w:cs="宋体" w:hint="eastAsia"/>
                <w:b/>
                <w:color w:val="000000"/>
                <w:kern w:val="0"/>
                <w:szCs w:val="21"/>
              </w:rPr>
              <w:t>100</w:t>
            </w:r>
            <w:r w:rsidRPr="004342A8">
              <w:rPr>
                <w:rFonts w:ascii="宋体" w:hAnsi="宋体" w:cs="宋体" w:hint="eastAsia"/>
                <w:color w:val="000000"/>
                <w:kern w:val="0"/>
                <w:szCs w:val="21"/>
              </w:rPr>
              <w:t xml:space="preserve">  清除当前用户累计数据 </w:t>
            </w:r>
            <w:r w:rsidRPr="004342A8">
              <w:rPr>
                <w:rFonts w:ascii="宋体" w:hAnsi="宋体" w:cs="宋体" w:hint="eastAsia"/>
                <w:color w:val="000000"/>
                <w:kern w:val="0"/>
                <w:szCs w:val="21"/>
              </w:rPr>
              <w:br/>
              <w:t>写</w:t>
            </w:r>
            <w:r w:rsidRPr="004342A8">
              <w:rPr>
                <w:rFonts w:cs="宋体" w:hint="eastAsia"/>
                <w:b/>
                <w:color w:val="000000"/>
                <w:kern w:val="0"/>
                <w:szCs w:val="21"/>
              </w:rPr>
              <w:t>101</w:t>
            </w:r>
            <w:r w:rsidRPr="004342A8">
              <w:rPr>
                <w:rFonts w:ascii="宋体" w:hAnsi="宋体" w:cs="宋体" w:hint="eastAsia"/>
                <w:color w:val="000000"/>
                <w:kern w:val="0"/>
                <w:szCs w:val="21"/>
              </w:rPr>
              <w:t xml:space="preserve">  清除所有用户累计数据 </w:t>
            </w:r>
          </w:p>
        </w:tc>
      </w:tr>
      <w:tr w:rsidR="00A93B25" w:rsidRPr="004342A8" w14:paraId="3D4FC7AF" w14:textId="77777777" w:rsidTr="007A1B83">
        <w:trPr>
          <w:gridAfter w:val="1"/>
          <w:wAfter w:w="9" w:type="dxa"/>
          <w:trHeight w:val="505"/>
        </w:trPr>
        <w:tc>
          <w:tcPr>
            <w:tcW w:w="7799" w:type="dxa"/>
            <w:gridSpan w:val="10"/>
            <w:tcBorders>
              <w:top w:val="single" w:sz="4" w:space="0" w:color="auto"/>
              <w:left w:val="double" w:sz="6" w:space="0" w:color="auto"/>
              <w:bottom w:val="single" w:sz="8" w:space="0" w:color="000000"/>
              <w:right w:val="double" w:sz="6" w:space="0" w:color="000000"/>
            </w:tcBorders>
            <w:shd w:val="clear" w:color="000000" w:fill="FFFFFF"/>
            <w:vAlign w:val="center"/>
          </w:tcPr>
          <w:p w14:paraId="58332643" w14:textId="77777777" w:rsidR="00A93B25" w:rsidRPr="004342A8" w:rsidRDefault="00A93B25" w:rsidP="007A1B83">
            <w:pPr>
              <w:widowControl/>
              <w:spacing w:line="0" w:lineRule="atLeast"/>
              <w:jc w:val="center"/>
              <w:rPr>
                <w:rFonts w:ascii="宋体" w:hAnsi="宋体" w:cs="宋体"/>
                <w:b/>
                <w:bCs/>
                <w:color w:val="000000"/>
                <w:kern w:val="0"/>
                <w:sz w:val="28"/>
                <w:szCs w:val="28"/>
              </w:rPr>
            </w:pPr>
            <w:r w:rsidRPr="004342A8">
              <w:rPr>
                <w:rFonts w:ascii="宋体" w:hAnsi="宋体" w:cs="宋体" w:hint="eastAsia"/>
                <w:b/>
                <w:bCs/>
                <w:color w:val="000000"/>
                <w:kern w:val="0"/>
                <w:sz w:val="28"/>
                <w:szCs w:val="28"/>
              </w:rPr>
              <w:t>开关量自定义参数项</w:t>
            </w:r>
          </w:p>
        </w:tc>
      </w:tr>
      <w:tr w:rsidR="00A93B25" w:rsidRPr="004342A8" w14:paraId="1AE6B3BE" w14:textId="77777777" w:rsidTr="00AF464C">
        <w:trPr>
          <w:gridAfter w:val="1"/>
          <w:wAfter w:w="9" w:type="dxa"/>
          <w:trHeight w:val="39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8AC5B4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40801</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7361F9C" w14:textId="77777777" w:rsidR="00A93B25" w:rsidRPr="004342A8" w:rsidRDefault="00A93B25" w:rsidP="00A93B25">
            <w:pPr>
              <w:widowControl/>
              <w:jc w:val="center"/>
              <w:rPr>
                <w:rFonts w:ascii="宋体" w:hAnsi="宋体" w:cs="宋体"/>
                <w:color w:val="000000"/>
                <w:kern w:val="0"/>
                <w:szCs w:val="21"/>
              </w:rPr>
            </w:pPr>
            <w:r w:rsidRPr="004342A8">
              <w:rPr>
                <w:rFonts w:eastAsia="等线" w:hint="eastAsia"/>
                <w:b/>
                <w:bCs/>
                <w:color w:val="000000"/>
                <w:kern w:val="0"/>
                <w:szCs w:val="21"/>
              </w:rPr>
              <w:t>800</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026790B2"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开关量测试开关</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5A26BB27"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写入ON时进入开关量测试；写入OFF则退出。运行时不可写</w:t>
            </w:r>
          </w:p>
        </w:tc>
      </w:tr>
      <w:tr w:rsidR="00A93B25" w:rsidRPr="004342A8" w14:paraId="3B3818C0" w14:textId="77777777" w:rsidTr="00AF464C">
        <w:trPr>
          <w:gridAfter w:val="1"/>
          <w:wAfter w:w="9" w:type="dxa"/>
          <w:trHeight w:val="18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F8A521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40802</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187B5269"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801</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4E153FC4"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输出量测试</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203C0FD5"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注：开关量测试开关打开时才可写入</w:t>
            </w:r>
            <w:r w:rsidRPr="004342A8">
              <w:rPr>
                <w:rFonts w:ascii="宋体" w:hAnsi="宋体" w:cs="宋体" w:hint="eastAsia"/>
                <w:color w:val="000000" w:themeColor="text1"/>
                <w:kern w:val="0"/>
                <w:szCs w:val="21"/>
              </w:rPr>
              <w:br/>
              <w:t>写：开关量测试开关打开的状态下可以写入，从低位到高位分别对应端口OUT</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 xml:space="preserve"> ~ OUT</w:t>
            </w:r>
            <w:r w:rsidRPr="004342A8">
              <w:rPr>
                <w:rFonts w:cs="宋体" w:hint="eastAsia"/>
                <w:b/>
                <w:color w:val="000000" w:themeColor="text1"/>
                <w:kern w:val="0"/>
                <w:szCs w:val="21"/>
              </w:rPr>
              <w:t>12</w:t>
            </w:r>
            <w:r w:rsidRPr="004342A8">
              <w:rPr>
                <w:rFonts w:ascii="宋体" w:hAnsi="宋体" w:cs="宋体" w:hint="eastAsia"/>
                <w:color w:val="000000" w:themeColor="text1"/>
                <w:kern w:val="0"/>
                <w:szCs w:val="21"/>
              </w:rPr>
              <w:t>输出。</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为输出有效，</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为输出无效。</w:t>
            </w:r>
            <w:r w:rsidRPr="004342A8">
              <w:rPr>
                <w:rFonts w:ascii="宋体" w:hAnsi="宋体" w:cs="宋体" w:hint="eastAsia"/>
                <w:color w:val="000000" w:themeColor="text1"/>
                <w:kern w:val="0"/>
                <w:szCs w:val="21"/>
              </w:rPr>
              <w:br/>
              <w:t>读：返回当前输出开关量端口的状态。</w:t>
            </w:r>
          </w:p>
        </w:tc>
      </w:tr>
      <w:tr w:rsidR="00A93B25" w:rsidRPr="004342A8" w14:paraId="0E44A5FC" w14:textId="77777777" w:rsidTr="00AF464C">
        <w:trPr>
          <w:gridAfter w:val="1"/>
          <w:wAfter w:w="9" w:type="dxa"/>
          <w:trHeight w:val="99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21A445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lastRenderedPageBreak/>
              <w:t>40803</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74BC4EC3"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802</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77267F9B"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输入量测试</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1AFA4563"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写：不允许写入。</w:t>
            </w:r>
            <w:r w:rsidRPr="004342A8">
              <w:rPr>
                <w:rFonts w:ascii="宋体" w:hAnsi="宋体" w:cs="宋体" w:hint="eastAsia"/>
                <w:color w:val="000000" w:themeColor="text1"/>
                <w:kern w:val="0"/>
                <w:szCs w:val="21"/>
              </w:rPr>
              <w:br/>
              <w:t>读：从低位到高位分别对应端口IN</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 xml:space="preserve"> ~ IN</w:t>
            </w:r>
            <w:r w:rsidRPr="004342A8">
              <w:rPr>
                <w:rFonts w:cs="宋体" w:hint="eastAsia"/>
                <w:b/>
                <w:color w:val="000000" w:themeColor="text1"/>
                <w:kern w:val="0"/>
                <w:szCs w:val="21"/>
              </w:rPr>
              <w:t>8</w:t>
            </w:r>
            <w:r w:rsidRPr="004342A8">
              <w:rPr>
                <w:rFonts w:ascii="宋体" w:hAnsi="宋体" w:cs="宋体" w:hint="eastAsia"/>
                <w:color w:val="000000" w:themeColor="text1"/>
                <w:kern w:val="0"/>
                <w:szCs w:val="21"/>
              </w:rPr>
              <w:t>输入，</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为输入有效，</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为输入无效。（启动开关量测试状态）</w:t>
            </w:r>
          </w:p>
        </w:tc>
      </w:tr>
      <w:tr w:rsidR="00A93B25" w:rsidRPr="004342A8" w14:paraId="19E574F9"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7AA05EC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40804</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7561EFC1"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803</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4937C71C"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开关量输入端口</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定义。</w:t>
            </w:r>
          </w:p>
        </w:tc>
        <w:tc>
          <w:tcPr>
            <w:tcW w:w="3676" w:type="dxa"/>
            <w:gridSpan w:val="3"/>
            <w:tcBorders>
              <w:top w:val="single" w:sz="8" w:space="0" w:color="000000"/>
              <w:left w:val="nil"/>
              <w:bottom w:val="nil"/>
              <w:right w:val="double" w:sz="6" w:space="0" w:color="000000"/>
            </w:tcBorders>
            <w:shd w:val="clear" w:color="auto" w:fill="auto"/>
            <w:vAlign w:val="center"/>
          </w:tcPr>
          <w:p w14:paraId="7BDE4AB8"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:无定义</w:t>
            </w:r>
            <w:r w:rsidRPr="004342A8">
              <w:rPr>
                <w:rFonts w:ascii="宋体" w:hAnsi="宋体" w:cs="宋体" w:hint="eastAsia"/>
                <w:color w:val="000000" w:themeColor="text1"/>
                <w:kern w:val="0"/>
                <w:szCs w:val="21"/>
              </w:rPr>
              <w:br/>
              <w:t>I</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:启动</w:t>
            </w:r>
          </w:p>
        </w:tc>
      </w:tr>
      <w:tr w:rsidR="00A93B25" w:rsidRPr="004342A8" w14:paraId="37C18CF2"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2C53F50"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41AA526"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7D3E6869"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5E387A88"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2</w:t>
            </w:r>
            <w:r w:rsidRPr="004342A8">
              <w:rPr>
                <w:rFonts w:ascii="宋体" w:hAnsi="宋体" w:cs="宋体" w:hint="eastAsia"/>
                <w:color w:val="000000" w:themeColor="text1"/>
                <w:kern w:val="0"/>
                <w:szCs w:val="21"/>
              </w:rPr>
              <w:t>:停止</w:t>
            </w:r>
          </w:p>
        </w:tc>
      </w:tr>
      <w:tr w:rsidR="00A93B25" w:rsidRPr="004342A8" w14:paraId="7D7EF0C6"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748FC14"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5FB4EC6"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7509F504"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1A099AA8"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3</w:t>
            </w:r>
            <w:r w:rsidRPr="004342A8">
              <w:rPr>
                <w:rFonts w:ascii="宋体" w:hAnsi="宋体" w:cs="宋体" w:hint="eastAsia"/>
                <w:color w:val="000000" w:themeColor="text1"/>
                <w:kern w:val="0"/>
                <w:szCs w:val="21"/>
              </w:rPr>
              <w:t>:暂停</w:t>
            </w:r>
          </w:p>
        </w:tc>
      </w:tr>
      <w:tr w:rsidR="00A93B25" w:rsidRPr="004342A8" w14:paraId="0CB285F8"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09E7E2A8"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FEEEAED"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2BB739CD"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2F312DB0"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4</w:t>
            </w:r>
            <w:r w:rsidRPr="004342A8">
              <w:rPr>
                <w:rFonts w:ascii="宋体" w:hAnsi="宋体" w:cs="宋体" w:hint="eastAsia"/>
                <w:color w:val="000000" w:themeColor="text1"/>
                <w:kern w:val="0"/>
                <w:szCs w:val="21"/>
              </w:rPr>
              <w:t>:缓停</w:t>
            </w:r>
          </w:p>
        </w:tc>
      </w:tr>
      <w:tr w:rsidR="00A93B25" w:rsidRPr="004342A8" w14:paraId="306B4A3C"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37CA2415"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0D6FAD1"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3260FED1"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4E1C5810"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5</w:t>
            </w:r>
            <w:r w:rsidRPr="004342A8">
              <w:rPr>
                <w:rFonts w:ascii="宋体" w:hAnsi="宋体" w:cs="宋体" w:hint="eastAsia"/>
                <w:color w:val="000000" w:themeColor="text1"/>
                <w:kern w:val="0"/>
                <w:szCs w:val="21"/>
              </w:rPr>
              <w:t>:清零</w:t>
            </w:r>
          </w:p>
        </w:tc>
      </w:tr>
      <w:tr w:rsidR="00A93B25" w:rsidRPr="004342A8" w14:paraId="4B0FEF7B"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F0BB345"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EE91EE2"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70527C25"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2771928D"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6</w:t>
            </w:r>
            <w:r w:rsidRPr="004342A8">
              <w:rPr>
                <w:rFonts w:ascii="宋体" w:hAnsi="宋体" w:cs="宋体" w:hint="eastAsia"/>
                <w:color w:val="000000" w:themeColor="text1"/>
                <w:kern w:val="0"/>
                <w:szCs w:val="21"/>
              </w:rPr>
              <w:t>:清报警</w:t>
            </w:r>
          </w:p>
        </w:tc>
      </w:tr>
      <w:tr w:rsidR="00A93B25" w:rsidRPr="004342A8" w14:paraId="2CBD1FC4"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3D632DBB"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20DE35ED"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07C79A85"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0F7F967E"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7</w:t>
            </w:r>
            <w:r w:rsidRPr="004342A8">
              <w:rPr>
                <w:rFonts w:ascii="宋体" w:hAnsi="宋体" w:cs="宋体" w:hint="eastAsia"/>
                <w:color w:val="000000" w:themeColor="text1"/>
                <w:kern w:val="0"/>
                <w:szCs w:val="21"/>
              </w:rPr>
              <w:t>:选配方</w:t>
            </w:r>
          </w:p>
        </w:tc>
      </w:tr>
      <w:tr w:rsidR="00A93B25" w:rsidRPr="004342A8" w14:paraId="32BF6CC8"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6E785A52"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A2DFDDE"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7170EDB6"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145C4493"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8</w:t>
            </w:r>
            <w:r w:rsidRPr="004342A8">
              <w:rPr>
                <w:rFonts w:ascii="宋体" w:hAnsi="宋体" w:cs="宋体" w:hint="eastAsia"/>
                <w:color w:val="000000" w:themeColor="text1"/>
                <w:kern w:val="0"/>
                <w:szCs w:val="21"/>
              </w:rPr>
              <w:t>: 夹/</w:t>
            </w:r>
            <w:proofErr w:type="gramStart"/>
            <w:r w:rsidRPr="004342A8">
              <w:rPr>
                <w:rFonts w:ascii="宋体" w:hAnsi="宋体" w:cs="宋体" w:hint="eastAsia"/>
                <w:color w:val="000000" w:themeColor="text1"/>
                <w:kern w:val="0"/>
                <w:szCs w:val="21"/>
              </w:rPr>
              <w:t>松袋请求</w:t>
            </w:r>
            <w:proofErr w:type="gramEnd"/>
          </w:p>
        </w:tc>
      </w:tr>
      <w:tr w:rsidR="00A93B25" w:rsidRPr="004342A8" w14:paraId="6F07EFD0"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74BD0307"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22A2399"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75A46864"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3F45ACEE"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9</w:t>
            </w:r>
            <w:r w:rsidRPr="004342A8">
              <w:rPr>
                <w:rFonts w:ascii="宋体" w:hAnsi="宋体" w:cs="宋体" w:hint="eastAsia"/>
                <w:color w:val="000000" w:themeColor="text1"/>
                <w:kern w:val="0"/>
                <w:szCs w:val="21"/>
              </w:rPr>
              <w:t xml:space="preserve">: </w:t>
            </w:r>
            <w:proofErr w:type="gramStart"/>
            <w:r w:rsidRPr="004342A8">
              <w:rPr>
                <w:rFonts w:ascii="宋体" w:hAnsi="宋体" w:cs="宋体" w:hint="eastAsia"/>
                <w:color w:val="000000" w:themeColor="text1"/>
                <w:kern w:val="0"/>
                <w:szCs w:val="21"/>
              </w:rPr>
              <w:t>手动大</w:t>
            </w:r>
            <w:proofErr w:type="gramEnd"/>
            <w:r w:rsidRPr="004342A8">
              <w:rPr>
                <w:rFonts w:ascii="宋体" w:hAnsi="宋体" w:cs="宋体" w:hint="eastAsia"/>
                <w:color w:val="000000" w:themeColor="text1"/>
                <w:kern w:val="0"/>
                <w:szCs w:val="21"/>
              </w:rPr>
              <w:t>投(卸料)</w:t>
            </w:r>
          </w:p>
        </w:tc>
      </w:tr>
      <w:tr w:rsidR="00A93B25" w:rsidRPr="004342A8" w14:paraId="1809E948"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1E87F819"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145A288"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4779383D"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106F472B"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10</w:t>
            </w:r>
            <w:r w:rsidRPr="004342A8">
              <w:rPr>
                <w:rFonts w:ascii="宋体" w:hAnsi="宋体" w:cs="宋体" w:hint="eastAsia"/>
                <w:color w:val="000000" w:themeColor="text1"/>
                <w:kern w:val="0"/>
                <w:szCs w:val="21"/>
              </w:rPr>
              <w:t>: 手动中投</w:t>
            </w:r>
          </w:p>
        </w:tc>
      </w:tr>
      <w:tr w:rsidR="00A93B25" w:rsidRPr="004342A8" w14:paraId="3888AF9C"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4F472C86"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883E173"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766CF1A2"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4C7ED39B"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11</w:t>
            </w:r>
            <w:r w:rsidRPr="004342A8">
              <w:rPr>
                <w:rFonts w:ascii="宋体" w:hAnsi="宋体" w:cs="宋体" w:hint="eastAsia"/>
                <w:color w:val="000000" w:themeColor="text1"/>
                <w:kern w:val="0"/>
                <w:szCs w:val="21"/>
              </w:rPr>
              <w:t xml:space="preserve">: </w:t>
            </w:r>
            <w:proofErr w:type="gramStart"/>
            <w:r w:rsidRPr="004342A8">
              <w:rPr>
                <w:rFonts w:ascii="宋体" w:hAnsi="宋体" w:cs="宋体" w:hint="eastAsia"/>
                <w:color w:val="000000" w:themeColor="text1"/>
                <w:kern w:val="0"/>
                <w:szCs w:val="21"/>
              </w:rPr>
              <w:t>手动小投</w:t>
            </w:r>
            <w:proofErr w:type="gramEnd"/>
          </w:p>
        </w:tc>
      </w:tr>
      <w:tr w:rsidR="00A93B25" w:rsidRPr="004342A8" w14:paraId="57F7497B"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6EC5C664"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458D88C"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4F785431"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5642B3C4"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12</w:t>
            </w:r>
            <w:r w:rsidRPr="004342A8">
              <w:rPr>
                <w:rFonts w:ascii="宋体" w:hAnsi="宋体" w:cs="宋体" w:hint="eastAsia"/>
                <w:color w:val="000000" w:themeColor="text1"/>
                <w:kern w:val="0"/>
                <w:szCs w:val="21"/>
              </w:rPr>
              <w:t xml:space="preserve">: </w:t>
            </w:r>
            <w:proofErr w:type="gramStart"/>
            <w:r w:rsidRPr="004342A8">
              <w:rPr>
                <w:rFonts w:ascii="宋体" w:hAnsi="宋体" w:cs="宋体" w:hint="eastAsia"/>
                <w:color w:val="000000" w:themeColor="text1"/>
                <w:kern w:val="0"/>
                <w:szCs w:val="21"/>
              </w:rPr>
              <w:t>打印总累计</w:t>
            </w:r>
            <w:proofErr w:type="gramEnd"/>
          </w:p>
        </w:tc>
      </w:tr>
      <w:tr w:rsidR="00A93B25" w:rsidRPr="004342A8" w14:paraId="55194166" w14:textId="77777777" w:rsidTr="00AF464C">
        <w:trPr>
          <w:gridAfter w:val="1"/>
          <w:wAfter w:w="9" w:type="dxa"/>
          <w:trHeight w:val="315"/>
        </w:trPr>
        <w:tc>
          <w:tcPr>
            <w:tcW w:w="851" w:type="dxa"/>
            <w:vMerge/>
            <w:tcBorders>
              <w:top w:val="nil"/>
              <w:left w:val="double" w:sz="6" w:space="0" w:color="auto"/>
              <w:bottom w:val="single" w:sz="8" w:space="0" w:color="000000"/>
              <w:right w:val="single" w:sz="8" w:space="0" w:color="000000"/>
            </w:tcBorders>
            <w:vAlign w:val="center"/>
          </w:tcPr>
          <w:p w14:paraId="44CAE75F"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71B12BC"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24AA8D5E"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3DFE052C"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13</w:t>
            </w:r>
            <w:r w:rsidRPr="004342A8">
              <w:rPr>
                <w:rFonts w:ascii="宋体" w:hAnsi="宋体" w:cs="宋体" w:hint="eastAsia"/>
                <w:color w:val="000000" w:themeColor="text1"/>
                <w:kern w:val="0"/>
                <w:szCs w:val="21"/>
              </w:rPr>
              <w:t>:</w:t>
            </w:r>
            <w:proofErr w:type="gramStart"/>
            <w:r w:rsidRPr="004342A8">
              <w:rPr>
                <w:rFonts w:ascii="宋体" w:hAnsi="宋体" w:cs="宋体" w:hint="eastAsia"/>
                <w:color w:val="000000" w:themeColor="text1"/>
                <w:kern w:val="0"/>
                <w:szCs w:val="21"/>
              </w:rPr>
              <w:t>清除总累计</w:t>
            </w:r>
            <w:proofErr w:type="gramEnd"/>
            <w:r w:rsidRPr="004342A8">
              <w:rPr>
                <w:rFonts w:ascii="宋体" w:hAnsi="宋体" w:cs="宋体" w:hint="eastAsia"/>
                <w:color w:val="000000" w:themeColor="text1"/>
                <w:kern w:val="0"/>
                <w:szCs w:val="21"/>
              </w:rPr>
              <w:t>(包括所有配方累计值)</w:t>
            </w:r>
          </w:p>
        </w:tc>
      </w:tr>
      <w:tr w:rsidR="00A93B25" w:rsidRPr="004342A8" w14:paraId="51A4CF1F"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4EECCC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40805</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1832EF9F"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804</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751F6DDE"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开关量输入端口</w:t>
            </w:r>
            <w:r w:rsidRPr="004342A8">
              <w:rPr>
                <w:rFonts w:cs="宋体" w:hint="eastAsia"/>
                <w:b/>
                <w:color w:val="000000" w:themeColor="text1"/>
                <w:kern w:val="0"/>
                <w:szCs w:val="21"/>
              </w:rPr>
              <w:t>2</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51C6C5F3"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14</w:t>
            </w:r>
            <w:r w:rsidRPr="004342A8">
              <w:rPr>
                <w:rFonts w:ascii="宋体" w:hAnsi="宋体" w:cs="宋体" w:hint="eastAsia"/>
                <w:color w:val="000000" w:themeColor="text1"/>
                <w:kern w:val="0"/>
                <w:szCs w:val="21"/>
              </w:rPr>
              <w:t>:清除当前累计</w:t>
            </w:r>
          </w:p>
        </w:tc>
      </w:tr>
      <w:tr w:rsidR="00A93B25" w:rsidRPr="004342A8" w14:paraId="57E66143"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AAABBE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40806</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2F7F02D"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805</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3CC5C4F7"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开关量输入端口</w:t>
            </w:r>
            <w:r w:rsidRPr="004342A8">
              <w:rPr>
                <w:rFonts w:cs="宋体" w:hint="eastAsia"/>
                <w:b/>
                <w:color w:val="000000" w:themeColor="text1"/>
                <w:kern w:val="0"/>
                <w:szCs w:val="21"/>
              </w:rPr>
              <w:t>3</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0A2210AD"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15</w:t>
            </w:r>
            <w:r w:rsidRPr="004342A8">
              <w:rPr>
                <w:rFonts w:ascii="宋体" w:hAnsi="宋体" w:cs="宋体" w:hint="eastAsia"/>
                <w:color w:val="000000" w:themeColor="text1"/>
                <w:kern w:val="0"/>
                <w:szCs w:val="21"/>
              </w:rPr>
              <w:t>:启动/停止(电平信号)</w:t>
            </w:r>
          </w:p>
        </w:tc>
      </w:tr>
      <w:tr w:rsidR="00A93B25" w:rsidRPr="004342A8" w14:paraId="0B4E5DCE"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C2E2BD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40807</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5253E105"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806</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76EC4C76"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开关量输入端口</w:t>
            </w:r>
            <w:r w:rsidRPr="004342A8">
              <w:rPr>
                <w:rFonts w:cs="宋体" w:hint="eastAsia"/>
                <w:b/>
                <w:color w:val="000000" w:themeColor="text1"/>
                <w:kern w:val="0"/>
                <w:szCs w:val="21"/>
              </w:rPr>
              <w:t>4</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623E4E4A"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16</w:t>
            </w:r>
            <w:r w:rsidRPr="004342A8">
              <w:rPr>
                <w:rFonts w:ascii="宋体" w:hAnsi="宋体" w:cs="宋体" w:hint="eastAsia"/>
                <w:color w:val="000000" w:themeColor="text1"/>
                <w:kern w:val="0"/>
                <w:szCs w:val="21"/>
              </w:rPr>
              <w:t>:启动/暂停(电平信号)</w:t>
            </w:r>
          </w:p>
        </w:tc>
      </w:tr>
      <w:tr w:rsidR="00A93B25" w:rsidRPr="004342A8" w14:paraId="7689C974"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871510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40808</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E3F0F75"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807</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2440A3AB"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开关量输入端口</w:t>
            </w:r>
            <w:r w:rsidRPr="004342A8">
              <w:rPr>
                <w:rFonts w:cs="宋体" w:hint="eastAsia"/>
                <w:b/>
                <w:color w:val="000000" w:themeColor="text1"/>
                <w:kern w:val="0"/>
                <w:szCs w:val="21"/>
              </w:rPr>
              <w:t>5</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5ED39862"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17</w:t>
            </w:r>
            <w:r w:rsidRPr="004342A8">
              <w:rPr>
                <w:rFonts w:ascii="宋体" w:hAnsi="宋体" w:cs="宋体" w:hint="eastAsia"/>
                <w:color w:val="000000" w:themeColor="text1"/>
                <w:kern w:val="0"/>
                <w:szCs w:val="21"/>
              </w:rPr>
              <w:t>:启动/缓停(电平信号)</w:t>
            </w:r>
          </w:p>
        </w:tc>
      </w:tr>
      <w:tr w:rsidR="00A93B25" w:rsidRPr="004342A8" w14:paraId="36CB4DD0"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F026FE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40809</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3B8B1DF9"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808</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6309B05F"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开关量输入端口</w:t>
            </w:r>
            <w:r w:rsidRPr="004342A8">
              <w:rPr>
                <w:rFonts w:cs="宋体" w:hint="eastAsia"/>
                <w:b/>
                <w:color w:val="000000" w:themeColor="text1"/>
                <w:kern w:val="0"/>
                <w:szCs w:val="21"/>
              </w:rPr>
              <w:t>6</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05C02154"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18</w:t>
            </w:r>
            <w:r w:rsidRPr="004342A8">
              <w:rPr>
                <w:rFonts w:ascii="宋体" w:hAnsi="宋体" w:cs="宋体" w:hint="eastAsia"/>
                <w:color w:val="000000" w:themeColor="text1"/>
                <w:kern w:val="0"/>
                <w:szCs w:val="21"/>
              </w:rPr>
              <w:t>:</w:t>
            </w:r>
            <w:proofErr w:type="gramStart"/>
            <w:r w:rsidRPr="004342A8">
              <w:rPr>
                <w:rFonts w:ascii="宋体" w:hAnsi="宋体" w:cs="宋体" w:hint="eastAsia"/>
                <w:color w:val="000000" w:themeColor="text1"/>
                <w:kern w:val="0"/>
                <w:szCs w:val="21"/>
              </w:rPr>
              <w:t>手动小投</w:t>
            </w:r>
            <w:proofErr w:type="gramEnd"/>
            <w:r w:rsidRPr="004342A8">
              <w:rPr>
                <w:rFonts w:ascii="宋体" w:hAnsi="宋体" w:cs="宋体" w:hint="eastAsia"/>
                <w:color w:val="000000" w:themeColor="text1"/>
                <w:kern w:val="0"/>
                <w:szCs w:val="21"/>
              </w:rPr>
              <w:t>(电平信号)</w:t>
            </w:r>
          </w:p>
        </w:tc>
      </w:tr>
      <w:tr w:rsidR="00A93B25" w:rsidRPr="004342A8" w14:paraId="5AACFEA3"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074E42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40810</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F62745B"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809</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4F169103"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开关量输入端口</w:t>
            </w:r>
            <w:r w:rsidRPr="004342A8">
              <w:rPr>
                <w:rFonts w:cs="宋体" w:hint="eastAsia"/>
                <w:b/>
                <w:color w:val="000000" w:themeColor="text1"/>
                <w:kern w:val="0"/>
                <w:szCs w:val="21"/>
              </w:rPr>
              <w:t>7</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2FC604A5"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19</w:t>
            </w:r>
            <w:r w:rsidRPr="004342A8">
              <w:rPr>
                <w:rFonts w:ascii="宋体" w:hAnsi="宋体" w:cs="宋体" w:hint="eastAsia"/>
                <w:color w:val="000000" w:themeColor="text1"/>
                <w:kern w:val="0"/>
                <w:szCs w:val="21"/>
              </w:rPr>
              <w:t>:手动中投(电平信号)</w:t>
            </w:r>
          </w:p>
        </w:tc>
      </w:tr>
      <w:tr w:rsidR="00A93B25" w:rsidRPr="004342A8" w14:paraId="727CE651"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9B1A51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40811</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6F17DA3E"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810</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011C69C6"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开关量输入端口</w:t>
            </w:r>
            <w:r w:rsidRPr="004342A8">
              <w:rPr>
                <w:rFonts w:cs="宋体" w:hint="eastAsia"/>
                <w:b/>
                <w:color w:val="000000" w:themeColor="text1"/>
                <w:kern w:val="0"/>
                <w:szCs w:val="21"/>
              </w:rPr>
              <w:t>8</w:t>
            </w:r>
            <w:r w:rsidRPr="004342A8">
              <w:rPr>
                <w:rFonts w:ascii="宋体" w:hAnsi="宋体" w:cs="宋体" w:hint="eastAsia"/>
                <w:color w:val="000000" w:themeColor="text1"/>
                <w:kern w:val="0"/>
                <w:szCs w:val="21"/>
              </w:rPr>
              <w:t>定义</w:t>
            </w:r>
          </w:p>
        </w:tc>
        <w:tc>
          <w:tcPr>
            <w:tcW w:w="3676" w:type="dxa"/>
            <w:gridSpan w:val="3"/>
            <w:tcBorders>
              <w:top w:val="nil"/>
              <w:left w:val="nil"/>
              <w:bottom w:val="single" w:sz="8" w:space="0" w:color="000000"/>
              <w:right w:val="double" w:sz="6" w:space="0" w:color="000000"/>
            </w:tcBorders>
            <w:shd w:val="clear" w:color="auto" w:fill="auto"/>
            <w:vAlign w:val="center"/>
          </w:tcPr>
          <w:p w14:paraId="3A127E1D"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I</w:t>
            </w:r>
            <w:r w:rsidRPr="004342A8">
              <w:rPr>
                <w:rFonts w:cs="宋体" w:hint="eastAsia"/>
                <w:b/>
                <w:color w:val="000000" w:themeColor="text1"/>
                <w:kern w:val="0"/>
                <w:szCs w:val="21"/>
              </w:rPr>
              <w:t>20</w:t>
            </w:r>
            <w:r w:rsidRPr="004342A8">
              <w:rPr>
                <w:rFonts w:ascii="宋体" w:hAnsi="宋体" w:cs="宋体" w:hint="eastAsia"/>
                <w:color w:val="000000" w:themeColor="text1"/>
                <w:kern w:val="0"/>
                <w:szCs w:val="21"/>
              </w:rPr>
              <w:t>:</w:t>
            </w:r>
            <w:proofErr w:type="gramStart"/>
            <w:r w:rsidRPr="004342A8">
              <w:rPr>
                <w:rFonts w:ascii="宋体" w:hAnsi="宋体" w:cs="宋体" w:hint="eastAsia"/>
                <w:color w:val="000000" w:themeColor="text1"/>
                <w:kern w:val="0"/>
                <w:szCs w:val="21"/>
              </w:rPr>
              <w:t>手动大</w:t>
            </w:r>
            <w:proofErr w:type="gramEnd"/>
            <w:r w:rsidRPr="004342A8">
              <w:rPr>
                <w:rFonts w:ascii="宋体" w:hAnsi="宋体" w:cs="宋体" w:hint="eastAsia"/>
                <w:color w:val="000000" w:themeColor="text1"/>
                <w:kern w:val="0"/>
                <w:szCs w:val="21"/>
              </w:rPr>
              <w:t>投(电平信号)</w:t>
            </w:r>
          </w:p>
        </w:tc>
      </w:tr>
      <w:tr w:rsidR="00A93B25" w:rsidRPr="004342A8" w14:paraId="2728C14B"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3C9C972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40812</w:t>
            </w:r>
          </w:p>
        </w:tc>
        <w:tc>
          <w:tcPr>
            <w:tcW w:w="709"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5E608CF6"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811</w:t>
            </w:r>
          </w:p>
        </w:tc>
        <w:tc>
          <w:tcPr>
            <w:tcW w:w="2563" w:type="dxa"/>
            <w:gridSpan w:val="5"/>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390C9D9F"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定义。</w:t>
            </w:r>
          </w:p>
        </w:tc>
        <w:tc>
          <w:tcPr>
            <w:tcW w:w="3676" w:type="dxa"/>
            <w:gridSpan w:val="3"/>
            <w:tcBorders>
              <w:top w:val="single" w:sz="8" w:space="0" w:color="000000"/>
              <w:left w:val="nil"/>
              <w:bottom w:val="nil"/>
              <w:right w:val="double" w:sz="6" w:space="0" w:color="000000"/>
            </w:tcBorders>
            <w:shd w:val="clear" w:color="auto" w:fill="auto"/>
            <w:vAlign w:val="center"/>
          </w:tcPr>
          <w:p w14:paraId="3407B7F3"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:无定义</w:t>
            </w:r>
          </w:p>
        </w:tc>
      </w:tr>
      <w:tr w:rsidR="00A93B25" w:rsidRPr="004342A8" w14:paraId="42688011"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618C0FD1"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5547C042"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3CA77D11"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0075CDE5"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:运行</w:t>
            </w:r>
          </w:p>
        </w:tc>
      </w:tr>
      <w:tr w:rsidR="00A93B25" w:rsidRPr="004342A8" w14:paraId="6F0037CE"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3E05D6A8"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108BF1B"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47981AA4"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3142E963"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2</w:t>
            </w:r>
            <w:r w:rsidRPr="004342A8">
              <w:rPr>
                <w:rFonts w:ascii="宋体" w:hAnsi="宋体" w:cs="宋体" w:hint="eastAsia"/>
                <w:color w:val="000000" w:themeColor="text1"/>
                <w:kern w:val="0"/>
                <w:szCs w:val="21"/>
              </w:rPr>
              <w:t>:停止</w:t>
            </w:r>
          </w:p>
        </w:tc>
      </w:tr>
      <w:tr w:rsidR="00A93B25" w:rsidRPr="004342A8" w14:paraId="4FF15504"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7669C68E"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52F32501"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54DF7519"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1B9C22D7"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3</w:t>
            </w:r>
            <w:r w:rsidRPr="004342A8">
              <w:rPr>
                <w:rFonts w:ascii="宋体" w:hAnsi="宋体" w:cs="宋体" w:hint="eastAsia"/>
                <w:color w:val="000000" w:themeColor="text1"/>
                <w:kern w:val="0"/>
                <w:szCs w:val="21"/>
              </w:rPr>
              <w:t>:大投</w:t>
            </w:r>
          </w:p>
        </w:tc>
      </w:tr>
      <w:tr w:rsidR="00A93B25" w:rsidRPr="004342A8" w14:paraId="5FA90C90" w14:textId="77777777" w:rsidTr="00AF464C">
        <w:trPr>
          <w:gridAfter w:val="1"/>
          <w:wAfter w:w="9" w:type="dxa"/>
          <w:trHeight w:val="270"/>
        </w:trPr>
        <w:tc>
          <w:tcPr>
            <w:tcW w:w="851" w:type="dxa"/>
            <w:vMerge/>
            <w:tcBorders>
              <w:top w:val="nil"/>
              <w:left w:val="double" w:sz="6" w:space="0" w:color="auto"/>
              <w:bottom w:val="single" w:sz="8" w:space="0" w:color="000000"/>
              <w:right w:val="single" w:sz="8" w:space="0" w:color="000000"/>
            </w:tcBorders>
            <w:vAlign w:val="center"/>
          </w:tcPr>
          <w:p w14:paraId="78575C28"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4A776557"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6177895A"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41DD3E3A"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4</w:t>
            </w:r>
            <w:r w:rsidRPr="004342A8">
              <w:rPr>
                <w:rFonts w:ascii="宋体" w:hAnsi="宋体" w:cs="宋体" w:hint="eastAsia"/>
                <w:color w:val="000000" w:themeColor="text1"/>
                <w:kern w:val="0"/>
                <w:szCs w:val="21"/>
              </w:rPr>
              <w:t>:中投</w:t>
            </w:r>
          </w:p>
        </w:tc>
      </w:tr>
      <w:tr w:rsidR="00A93B25" w:rsidRPr="004342A8" w14:paraId="43C7D9E6"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7353D3D1" w14:textId="77777777" w:rsidR="00A93B25" w:rsidRPr="004342A8" w:rsidRDefault="00A93B25" w:rsidP="00A93B25">
            <w:pPr>
              <w:widowControl/>
              <w:jc w:val="left"/>
              <w:rPr>
                <w:rFonts w:eastAsia="等线"/>
                <w:b/>
                <w:bCs/>
                <w:color w:val="000000"/>
                <w:kern w:val="0"/>
                <w:szCs w:val="21"/>
              </w:rPr>
            </w:pPr>
          </w:p>
        </w:tc>
        <w:tc>
          <w:tcPr>
            <w:tcW w:w="709"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1F1DB27" w14:textId="77777777" w:rsidR="00A93B25" w:rsidRPr="004342A8" w:rsidRDefault="00A93B25" w:rsidP="00A93B25">
            <w:pPr>
              <w:widowControl/>
              <w:jc w:val="center"/>
              <w:rPr>
                <w:rFonts w:eastAsia="等线"/>
                <w:b/>
                <w:bCs/>
                <w:color w:val="000000"/>
                <w:kern w:val="0"/>
                <w:szCs w:val="21"/>
              </w:rPr>
            </w:pPr>
          </w:p>
        </w:tc>
        <w:tc>
          <w:tcPr>
            <w:tcW w:w="2563" w:type="dxa"/>
            <w:gridSpan w:val="5"/>
            <w:vMerge/>
            <w:tcBorders>
              <w:top w:val="single" w:sz="8" w:space="0" w:color="000000"/>
              <w:left w:val="single" w:sz="8" w:space="0" w:color="000000"/>
              <w:bottom w:val="single" w:sz="8" w:space="0" w:color="000000"/>
              <w:right w:val="single" w:sz="8" w:space="0" w:color="000000"/>
            </w:tcBorders>
            <w:shd w:val="clear" w:color="auto" w:fill="auto"/>
            <w:vAlign w:val="center"/>
          </w:tcPr>
          <w:p w14:paraId="66716C77" w14:textId="77777777" w:rsidR="00A93B25" w:rsidRPr="004342A8" w:rsidRDefault="00A93B25" w:rsidP="00A93B25">
            <w:pPr>
              <w:widowControl/>
              <w:jc w:val="center"/>
              <w:rPr>
                <w:rFonts w:ascii="宋体" w:hAnsi="宋体" w:cs="宋体"/>
                <w:color w:val="000000" w:themeColor="text1"/>
                <w:kern w:val="0"/>
                <w:szCs w:val="21"/>
              </w:rPr>
            </w:pPr>
          </w:p>
        </w:tc>
        <w:tc>
          <w:tcPr>
            <w:tcW w:w="3676" w:type="dxa"/>
            <w:gridSpan w:val="3"/>
            <w:tcBorders>
              <w:top w:val="nil"/>
              <w:left w:val="nil"/>
              <w:bottom w:val="nil"/>
              <w:right w:val="double" w:sz="6" w:space="0" w:color="000000"/>
            </w:tcBorders>
            <w:shd w:val="clear" w:color="auto" w:fill="auto"/>
            <w:vAlign w:val="center"/>
          </w:tcPr>
          <w:p w14:paraId="285AF077"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5</w:t>
            </w:r>
            <w:r w:rsidRPr="004342A8">
              <w:rPr>
                <w:rFonts w:ascii="宋体" w:hAnsi="宋体" w:cs="宋体" w:hint="eastAsia"/>
                <w:color w:val="000000" w:themeColor="text1"/>
                <w:kern w:val="0"/>
                <w:szCs w:val="21"/>
              </w:rPr>
              <w:t>:</w:t>
            </w:r>
            <w:proofErr w:type="gramStart"/>
            <w:r w:rsidRPr="004342A8">
              <w:rPr>
                <w:rFonts w:ascii="宋体" w:hAnsi="宋体" w:cs="宋体" w:hint="eastAsia"/>
                <w:color w:val="000000" w:themeColor="text1"/>
                <w:kern w:val="0"/>
                <w:szCs w:val="21"/>
              </w:rPr>
              <w:t>小投</w:t>
            </w:r>
            <w:proofErr w:type="gramEnd"/>
          </w:p>
        </w:tc>
      </w:tr>
      <w:tr w:rsidR="00A93B25" w:rsidRPr="004342A8" w14:paraId="11E2A821"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4FF302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40813</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2CE6718D"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812</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1F9F08F7"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2</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33279DEF"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6</w:t>
            </w:r>
            <w:r w:rsidRPr="004342A8">
              <w:rPr>
                <w:rFonts w:ascii="宋体" w:hAnsi="宋体" w:cs="宋体" w:hint="eastAsia"/>
                <w:color w:val="000000" w:themeColor="text1"/>
                <w:kern w:val="0"/>
                <w:szCs w:val="21"/>
              </w:rPr>
              <w:t>:定值</w:t>
            </w:r>
          </w:p>
        </w:tc>
      </w:tr>
      <w:tr w:rsidR="00A93B25" w:rsidRPr="004342A8" w14:paraId="2234E1CC"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F58A65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40814</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6F26C30"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813</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5D2D4EB1"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3</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2E30D3AA"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7</w:t>
            </w:r>
            <w:r w:rsidRPr="004342A8">
              <w:rPr>
                <w:rFonts w:ascii="宋体" w:hAnsi="宋体" w:cs="宋体" w:hint="eastAsia"/>
                <w:color w:val="000000" w:themeColor="text1"/>
                <w:kern w:val="0"/>
                <w:szCs w:val="21"/>
              </w:rPr>
              <w:t>:</w:t>
            </w:r>
            <w:proofErr w:type="gramStart"/>
            <w:r w:rsidRPr="004342A8">
              <w:rPr>
                <w:rFonts w:ascii="宋体" w:hAnsi="宋体" w:cs="宋体" w:hint="eastAsia"/>
                <w:color w:val="000000" w:themeColor="text1"/>
                <w:kern w:val="0"/>
                <w:szCs w:val="21"/>
              </w:rPr>
              <w:t>超欠差</w:t>
            </w:r>
            <w:proofErr w:type="gramEnd"/>
          </w:p>
        </w:tc>
      </w:tr>
      <w:tr w:rsidR="00A93B25" w:rsidRPr="004342A8" w14:paraId="0135CE9F"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1C71C0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40815</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2E8C5A32"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814</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596CF579"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4</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4411FD78"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8</w:t>
            </w:r>
            <w:r w:rsidRPr="004342A8">
              <w:rPr>
                <w:rFonts w:ascii="宋体" w:hAnsi="宋体" w:cs="宋体" w:hint="eastAsia"/>
                <w:color w:val="000000" w:themeColor="text1"/>
                <w:kern w:val="0"/>
                <w:szCs w:val="21"/>
              </w:rPr>
              <w:t>:报警</w:t>
            </w:r>
          </w:p>
        </w:tc>
      </w:tr>
      <w:tr w:rsidR="00A93B25" w:rsidRPr="004342A8" w14:paraId="47E847D7"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8445E1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40816</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1D95D69"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815</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4AE16311"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5</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43A26422"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9</w:t>
            </w:r>
            <w:r w:rsidRPr="004342A8">
              <w:rPr>
                <w:rFonts w:ascii="宋体" w:hAnsi="宋体" w:cs="宋体" w:hint="eastAsia"/>
                <w:color w:val="000000" w:themeColor="text1"/>
                <w:kern w:val="0"/>
                <w:szCs w:val="21"/>
              </w:rPr>
              <w:t>:夹袋</w:t>
            </w:r>
          </w:p>
        </w:tc>
      </w:tr>
      <w:tr w:rsidR="00A93B25" w:rsidRPr="004342A8" w14:paraId="6208AC4F"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518D4A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40817</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14A1EFF2"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816</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237EC705"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6</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51A5D5D2"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10</w:t>
            </w:r>
            <w:r w:rsidRPr="004342A8">
              <w:rPr>
                <w:rFonts w:ascii="宋体" w:hAnsi="宋体" w:cs="宋体" w:hint="eastAsia"/>
                <w:color w:val="000000" w:themeColor="text1"/>
                <w:kern w:val="0"/>
                <w:szCs w:val="21"/>
              </w:rPr>
              <w:t>:</w:t>
            </w:r>
            <w:proofErr w:type="gramStart"/>
            <w:r w:rsidRPr="004342A8">
              <w:rPr>
                <w:rFonts w:ascii="宋体" w:hAnsi="宋体" w:cs="宋体" w:hint="eastAsia"/>
                <w:color w:val="000000" w:themeColor="text1"/>
                <w:kern w:val="0"/>
                <w:szCs w:val="21"/>
              </w:rPr>
              <w:t>拍袋</w:t>
            </w:r>
            <w:proofErr w:type="gramEnd"/>
          </w:p>
        </w:tc>
      </w:tr>
      <w:tr w:rsidR="00A93B25" w:rsidRPr="004342A8" w14:paraId="6B7CB65D"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1C7366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lastRenderedPageBreak/>
              <w:t>40818</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527FEABC"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817</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105D00CC"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7</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5AF45C10"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11</w:t>
            </w:r>
            <w:r w:rsidRPr="004342A8">
              <w:rPr>
                <w:rFonts w:ascii="宋体" w:hAnsi="宋体" w:cs="宋体" w:hint="eastAsia"/>
                <w:color w:val="000000" w:themeColor="text1"/>
                <w:kern w:val="0"/>
                <w:szCs w:val="21"/>
              </w:rPr>
              <w:t>:供料</w:t>
            </w:r>
          </w:p>
        </w:tc>
      </w:tr>
      <w:tr w:rsidR="00A93B25" w:rsidRPr="004342A8" w14:paraId="74C33282"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A6D04D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40819</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335FC470"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818</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7BFFBABA"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8</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1CAB5AB2"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12</w:t>
            </w:r>
            <w:r w:rsidRPr="004342A8">
              <w:rPr>
                <w:rFonts w:ascii="宋体" w:hAnsi="宋体" w:cs="宋体" w:hint="eastAsia"/>
                <w:color w:val="000000" w:themeColor="text1"/>
                <w:kern w:val="0"/>
                <w:szCs w:val="21"/>
              </w:rPr>
              <w:t>:批次完成</w:t>
            </w:r>
          </w:p>
        </w:tc>
      </w:tr>
      <w:tr w:rsidR="00A93B25" w:rsidRPr="004342A8" w14:paraId="512E2236"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F7588E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40820</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5B11100E"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819</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38A1CDB7"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9</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325DBD26"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13</w:t>
            </w:r>
            <w:r w:rsidRPr="004342A8">
              <w:rPr>
                <w:rFonts w:ascii="宋体" w:hAnsi="宋体" w:cs="宋体" w:hint="eastAsia"/>
                <w:color w:val="000000" w:themeColor="text1"/>
                <w:kern w:val="0"/>
                <w:szCs w:val="21"/>
              </w:rPr>
              <w:t>:上料位</w:t>
            </w:r>
          </w:p>
        </w:tc>
      </w:tr>
      <w:tr w:rsidR="00A93B25" w:rsidRPr="004342A8" w14:paraId="7CF3FCD0"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1E34F6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40821</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386AF253"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820</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79DF1904"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10</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7ECF9780"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14</w:t>
            </w:r>
            <w:r w:rsidRPr="004342A8">
              <w:rPr>
                <w:rFonts w:ascii="宋体" w:hAnsi="宋体" w:cs="宋体" w:hint="eastAsia"/>
                <w:color w:val="000000" w:themeColor="text1"/>
                <w:kern w:val="0"/>
                <w:szCs w:val="21"/>
              </w:rPr>
              <w:t>:下料位</w:t>
            </w:r>
          </w:p>
        </w:tc>
      </w:tr>
      <w:tr w:rsidR="00A93B25" w:rsidRPr="004342A8" w14:paraId="73F9544E"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736A66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40822</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699C9F4"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821</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14E57301"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11</w:t>
            </w:r>
            <w:r w:rsidRPr="004342A8">
              <w:rPr>
                <w:rFonts w:ascii="宋体" w:hAnsi="宋体" w:cs="宋体" w:hint="eastAsia"/>
                <w:color w:val="000000" w:themeColor="text1"/>
                <w:kern w:val="0"/>
                <w:szCs w:val="21"/>
              </w:rPr>
              <w:t>定义</w:t>
            </w:r>
          </w:p>
        </w:tc>
        <w:tc>
          <w:tcPr>
            <w:tcW w:w="3676" w:type="dxa"/>
            <w:gridSpan w:val="3"/>
            <w:tcBorders>
              <w:top w:val="nil"/>
              <w:left w:val="nil"/>
              <w:bottom w:val="nil"/>
              <w:right w:val="double" w:sz="6" w:space="0" w:color="000000"/>
            </w:tcBorders>
            <w:shd w:val="clear" w:color="auto" w:fill="auto"/>
            <w:vAlign w:val="center"/>
          </w:tcPr>
          <w:p w14:paraId="4179AD47"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15</w:t>
            </w:r>
            <w:r w:rsidRPr="004342A8">
              <w:rPr>
                <w:rFonts w:ascii="宋体" w:hAnsi="宋体" w:cs="宋体" w:hint="eastAsia"/>
                <w:color w:val="000000" w:themeColor="text1"/>
                <w:kern w:val="0"/>
                <w:szCs w:val="21"/>
              </w:rPr>
              <w:t>:暂停</w:t>
            </w:r>
          </w:p>
        </w:tc>
      </w:tr>
      <w:tr w:rsidR="00A93B25" w:rsidRPr="004342A8" w14:paraId="19DC16E7"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F243A8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40823</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6BE65988"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822</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7F05A658"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开关量输出端口</w:t>
            </w:r>
            <w:r w:rsidRPr="004342A8">
              <w:rPr>
                <w:rFonts w:cs="宋体" w:hint="eastAsia"/>
                <w:b/>
                <w:color w:val="000000" w:themeColor="text1"/>
                <w:kern w:val="0"/>
                <w:szCs w:val="21"/>
              </w:rPr>
              <w:t>12</w:t>
            </w:r>
            <w:r w:rsidRPr="004342A8">
              <w:rPr>
                <w:rFonts w:ascii="宋体" w:hAnsi="宋体" w:cs="宋体" w:hint="eastAsia"/>
                <w:color w:val="000000" w:themeColor="text1"/>
                <w:kern w:val="0"/>
                <w:szCs w:val="21"/>
              </w:rPr>
              <w:t>定义</w:t>
            </w:r>
          </w:p>
        </w:tc>
        <w:tc>
          <w:tcPr>
            <w:tcW w:w="3676" w:type="dxa"/>
            <w:gridSpan w:val="3"/>
            <w:tcBorders>
              <w:top w:val="nil"/>
              <w:left w:val="nil"/>
              <w:bottom w:val="single" w:sz="8" w:space="0" w:color="000000"/>
              <w:right w:val="double" w:sz="6" w:space="0" w:color="000000"/>
            </w:tcBorders>
            <w:shd w:val="clear" w:color="auto" w:fill="auto"/>
            <w:vAlign w:val="center"/>
          </w:tcPr>
          <w:p w14:paraId="16CB8C8F"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O</w:t>
            </w:r>
            <w:r w:rsidRPr="004342A8">
              <w:rPr>
                <w:rFonts w:cs="宋体" w:hint="eastAsia"/>
                <w:b/>
                <w:color w:val="000000" w:themeColor="text1"/>
                <w:kern w:val="0"/>
                <w:szCs w:val="21"/>
              </w:rPr>
              <w:t>16</w:t>
            </w:r>
            <w:r w:rsidRPr="004342A8">
              <w:rPr>
                <w:rFonts w:ascii="宋体" w:hAnsi="宋体" w:cs="宋体" w:hint="eastAsia"/>
                <w:color w:val="000000" w:themeColor="text1"/>
                <w:kern w:val="0"/>
                <w:szCs w:val="21"/>
              </w:rPr>
              <w:t>:缓停</w:t>
            </w:r>
          </w:p>
        </w:tc>
      </w:tr>
      <w:tr w:rsidR="00A93B25" w:rsidRPr="004342A8" w14:paraId="71087B1A" w14:textId="77777777" w:rsidTr="007A1B83">
        <w:trPr>
          <w:gridAfter w:val="1"/>
          <w:wAfter w:w="9" w:type="dxa"/>
          <w:trHeight w:val="389"/>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B67644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40824</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387FA348"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823</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13A7DBAC"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运行</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29A31925"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：运行；</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：停止。写：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：启动</w:t>
            </w:r>
          </w:p>
        </w:tc>
      </w:tr>
      <w:tr w:rsidR="00A93B25" w:rsidRPr="004342A8" w14:paraId="2EE9A3BA" w14:textId="77777777" w:rsidTr="007A1B83">
        <w:trPr>
          <w:gridAfter w:val="1"/>
          <w:wAfter w:w="9" w:type="dxa"/>
          <w:trHeight w:val="268"/>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D678C6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40825</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38824447"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824</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7882312E"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停止</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35A5A64D"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：停止；</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：运行。写：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：停止</w:t>
            </w:r>
          </w:p>
        </w:tc>
      </w:tr>
      <w:tr w:rsidR="00A93B25" w:rsidRPr="004342A8" w14:paraId="6A913027"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43AE28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40826</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7211F5BD"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825</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360D4E8B"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暂停</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378B0024"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：暂停；</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：非暂停。写：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：暂停</w:t>
            </w:r>
          </w:p>
        </w:tc>
      </w:tr>
      <w:tr w:rsidR="00A93B25" w:rsidRPr="004342A8" w14:paraId="68104BFE"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EF1488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40827</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6977F5EC"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826</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3A22563F"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缓停</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52537DDC"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：缓停；</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：非缓停。写：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：缓停</w:t>
            </w:r>
          </w:p>
        </w:tc>
      </w:tr>
      <w:tr w:rsidR="00A93B25" w:rsidRPr="004342A8" w14:paraId="1EF3AC04" w14:textId="77777777" w:rsidTr="00AF464C">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4403EC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40828</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3FB4C9D5"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827</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15AFC80C"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清零</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139A3BC5"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：非</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点；</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点。写：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：清零</w:t>
            </w:r>
          </w:p>
        </w:tc>
      </w:tr>
      <w:tr w:rsidR="00A93B25" w:rsidRPr="004342A8" w14:paraId="73FF5519" w14:textId="77777777" w:rsidTr="00AF464C">
        <w:trPr>
          <w:gridAfter w:val="1"/>
          <w:wAfter w:w="9" w:type="dxa"/>
          <w:trHeight w:val="54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51AD8D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40829</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71FC88B7"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828</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0015B691"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清报警</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5C09834F"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：有报警；</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：无报警。写：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：清报警</w:t>
            </w:r>
          </w:p>
        </w:tc>
      </w:tr>
      <w:tr w:rsidR="00A93B25" w:rsidRPr="004342A8" w14:paraId="4CF94330" w14:textId="77777777" w:rsidTr="007A1B83">
        <w:trPr>
          <w:gridAfter w:val="1"/>
          <w:wAfter w:w="9" w:type="dxa"/>
          <w:trHeight w:val="294"/>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570A10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40830</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6CDEA0F8"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829</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33D24DF8"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换配方</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2605F0F2"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：切换配方</w:t>
            </w:r>
          </w:p>
        </w:tc>
      </w:tr>
      <w:tr w:rsidR="00A93B25" w:rsidRPr="004342A8" w14:paraId="2F1DD306" w14:textId="77777777" w:rsidTr="00AF464C">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193690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40831</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5F30C3D3"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830</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6CD55BC7" w14:textId="77777777" w:rsidR="00A93B25" w:rsidRPr="004342A8" w:rsidRDefault="00A93B25" w:rsidP="00A93B25">
            <w:pPr>
              <w:widowControl/>
              <w:jc w:val="center"/>
              <w:rPr>
                <w:rFonts w:ascii="宋体" w:hAnsi="宋体" w:cs="宋体"/>
                <w:color w:val="000000" w:themeColor="text1"/>
                <w:kern w:val="0"/>
                <w:szCs w:val="21"/>
              </w:rPr>
            </w:pPr>
            <w:proofErr w:type="gramStart"/>
            <w:r w:rsidRPr="004342A8">
              <w:rPr>
                <w:rFonts w:ascii="宋体" w:hAnsi="宋体" w:cs="宋体" w:hint="eastAsia"/>
                <w:color w:val="000000" w:themeColor="text1"/>
                <w:kern w:val="0"/>
                <w:szCs w:val="21"/>
              </w:rPr>
              <w:t>夹松袋</w:t>
            </w:r>
            <w:proofErr w:type="gramEnd"/>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502ED13C"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：夹袋；</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：松袋。写：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w:t>
            </w:r>
            <w:proofErr w:type="gramStart"/>
            <w:r w:rsidRPr="004342A8">
              <w:rPr>
                <w:rFonts w:ascii="宋体" w:hAnsi="宋体" w:cs="宋体" w:hint="eastAsia"/>
                <w:color w:val="000000" w:themeColor="text1"/>
                <w:kern w:val="0"/>
                <w:szCs w:val="21"/>
              </w:rPr>
              <w:t>夹松袋</w:t>
            </w:r>
            <w:proofErr w:type="gramEnd"/>
          </w:p>
        </w:tc>
      </w:tr>
      <w:tr w:rsidR="00A93B25" w:rsidRPr="004342A8" w14:paraId="2ECEE1F2"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6355A0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40832</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67CCB2DC"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831</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32F691B7"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手动快加</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3840F39F"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：快加有效。</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：快加无效</w:t>
            </w:r>
          </w:p>
        </w:tc>
      </w:tr>
      <w:tr w:rsidR="00A93B25" w:rsidRPr="004342A8" w14:paraId="1DCA6BE0"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1BEC9D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40833</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1F514D04"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832</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0D04501F"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手动中加</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79827B8B"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：中加有效。</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：中加无效</w:t>
            </w:r>
          </w:p>
        </w:tc>
      </w:tr>
      <w:tr w:rsidR="00A93B25" w:rsidRPr="004342A8" w14:paraId="38D327D8"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99924E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40834</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3297210" w14:textId="77777777" w:rsidR="00A93B25" w:rsidRPr="004342A8" w:rsidRDefault="00A93B25" w:rsidP="00A93B25">
            <w:pPr>
              <w:widowControl/>
              <w:jc w:val="center"/>
              <w:rPr>
                <w:rFonts w:eastAsia="等线"/>
                <w:b/>
                <w:bCs/>
                <w:color w:val="000000"/>
                <w:kern w:val="0"/>
                <w:szCs w:val="21"/>
              </w:rPr>
            </w:pPr>
            <w:r w:rsidRPr="004342A8">
              <w:rPr>
                <w:rFonts w:eastAsia="等线" w:hint="eastAsia"/>
                <w:b/>
                <w:bCs/>
                <w:color w:val="000000"/>
                <w:kern w:val="0"/>
                <w:szCs w:val="21"/>
              </w:rPr>
              <w:t>833</w:t>
            </w:r>
          </w:p>
        </w:tc>
        <w:tc>
          <w:tcPr>
            <w:tcW w:w="2563" w:type="dxa"/>
            <w:gridSpan w:val="5"/>
            <w:tcBorders>
              <w:top w:val="single" w:sz="8" w:space="0" w:color="000000"/>
              <w:left w:val="nil"/>
              <w:bottom w:val="single" w:sz="8" w:space="0" w:color="000000"/>
              <w:right w:val="single" w:sz="8" w:space="0" w:color="000000"/>
            </w:tcBorders>
            <w:shd w:val="clear" w:color="auto" w:fill="auto"/>
            <w:vAlign w:val="center"/>
          </w:tcPr>
          <w:p w14:paraId="68096F81" w14:textId="77777777" w:rsidR="00A93B25" w:rsidRPr="004342A8" w:rsidRDefault="00A93B25" w:rsidP="00A93B25">
            <w:pPr>
              <w:widowControl/>
              <w:jc w:val="center"/>
              <w:rPr>
                <w:rFonts w:ascii="宋体" w:hAnsi="宋体" w:cs="宋体"/>
                <w:color w:val="000000" w:themeColor="text1"/>
                <w:kern w:val="0"/>
                <w:szCs w:val="21"/>
              </w:rPr>
            </w:pPr>
            <w:r w:rsidRPr="004342A8">
              <w:rPr>
                <w:rFonts w:ascii="宋体" w:hAnsi="宋体" w:cs="宋体" w:hint="eastAsia"/>
                <w:color w:val="000000" w:themeColor="text1"/>
                <w:kern w:val="0"/>
                <w:szCs w:val="21"/>
              </w:rPr>
              <w:t>手动慢加</w:t>
            </w:r>
          </w:p>
        </w:tc>
        <w:tc>
          <w:tcPr>
            <w:tcW w:w="3676" w:type="dxa"/>
            <w:gridSpan w:val="3"/>
            <w:tcBorders>
              <w:top w:val="single" w:sz="8" w:space="0" w:color="000000"/>
              <w:left w:val="nil"/>
              <w:bottom w:val="single" w:sz="8" w:space="0" w:color="000000"/>
              <w:right w:val="double" w:sz="6" w:space="0" w:color="000000"/>
            </w:tcBorders>
            <w:shd w:val="clear" w:color="auto" w:fill="auto"/>
            <w:vAlign w:val="center"/>
          </w:tcPr>
          <w:p w14:paraId="4D07A1B3" w14:textId="77777777" w:rsidR="00A93B25" w:rsidRPr="004342A8" w:rsidRDefault="00A93B25" w:rsidP="00A93B25">
            <w:pPr>
              <w:widowControl/>
              <w:rPr>
                <w:rFonts w:ascii="宋体" w:hAnsi="宋体" w:cs="宋体"/>
                <w:color w:val="000000" w:themeColor="text1"/>
                <w:kern w:val="0"/>
                <w:szCs w:val="21"/>
              </w:rPr>
            </w:pPr>
            <w:r w:rsidRPr="004342A8">
              <w:rPr>
                <w:rFonts w:ascii="宋体" w:hAnsi="宋体" w:cs="宋体" w:hint="eastAsia"/>
                <w:color w:val="000000" w:themeColor="text1"/>
                <w:kern w:val="0"/>
                <w:szCs w:val="21"/>
              </w:rPr>
              <w:t>读写：</w:t>
            </w:r>
            <w:r w:rsidRPr="004342A8">
              <w:rPr>
                <w:rFonts w:cs="宋体" w:hint="eastAsia"/>
                <w:b/>
                <w:color w:val="000000" w:themeColor="text1"/>
                <w:kern w:val="0"/>
                <w:szCs w:val="21"/>
              </w:rPr>
              <w:t>1</w:t>
            </w:r>
            <w:r w:rsidRPr="004342A8">
              <w:rPr>
                <w:rFonts w:ascii="宋体" w:hAnsi="宋体" w:cs="宋体" w:hint="eastAsia"/>
                <w:color w:val="000000" w:themeColor="text1"/>
                <w:kern w:val="0"/>
                <w:szCs w:val="21"/>
              </w:rPr>
              <w:t>：慢加有效。</w:t>
            </w:r>
            <w:r w:rsidRPr="004342A8">
              <w:rPr>
                <w:rFonts w:cs="宋体" w:hint="eastAsia"/>
                <w:b/>
                <w:color w:val="000000" w:themeColor="text1"/>
                <w:kern w:val="0"/>
                <w:szCs w:val="21"/>
              </w:rPr>
              <w:t>0</w:t>
            </w:r>
            <w:r w:rsidRPr="004342A8">
              <w:rPr>
                <w:rFonts w:ascii="宋体" w:hAnsi="宋体" w:cs="宋体" w:hint="eastAsia"/>
                <w:color w:val="000000" w:themeColor="text1"/>
                <w:kern w:val="0"/>
                <w:szCs w:val="21"/>
              </w:rPr>
              <w:t>：慢加无效</w:t>
            </w:r>
          </w:p>
        </w:tc>
      </w:tr>
      <w:tr w:rsidR="00A93B25" w:rsidRPr="004342A8" w14:paraId="3BB3B10E" w14:textId="77777777" w:rsidTr="00AF464C">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17AC5ED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40835</w:t>
            </w:r>
            <w:r w:rsidR="00215D17">
              <w:rPr>
                <w:rFonts w:eastAsia="等线"/>
                <w:b/>
                <w:bCs/>
                <w:color w:val="000000"/>
                <w:kern w:val="0"/>
                <w:szCs w:val="21"/>
              </w:rPr>
              <w:t>-40900</w:t>
            </w:r>
          </w:p>
        </w:tc>
        <w:tc>
          <w:tcPr>
            <w:tcW w:w="709" w:type="dxa"/>
            <w:tcBorders>
              <w:top w:val="single" w:sz="8" w:space="0" w:color="000000"/>
              <w:left w:val="nil"/>
              <w:bottom w:val="nil"/>
              <w:right w:val="single" w:sz="8" w:space="0" w:color="000000"/>
            </w:tcBorders>
            <w:shd w:val="clear" w:color="000000" w:fill="FFFFFF"/>
            <w:vAlign w:val="center"/>
          </w:tcPr>
          <w:p w14:paraId="4ABE272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834</w:t>
            </w:r>
            <w:r w:rsidR="00215D17">
              <w:rPr>
                <w:rFonts w:eastAsia="等线"/>
                <w:b/>
                <w:bCs/>
                <w:color w:val="000000"/>
                <w:kern w:val="0"/>
                <w:szCs w:val="21"/>
              </w:rPr>
              <w:t>-899</w:t>
            </w:r>
          </w:p>
        </w:tc>
        <w:tc>
          <w:tcPr>
            <w:tcW w:w="2563" w:type="dxa"/>
            <w:gridSpan w:val="5"/>
            <w:tcBorders>
              <w:top w:val="single" w:sz="8" w:space="0" w:color="000000"/>
              <w:left w:val="single" w:sz="8" w:space="0" w:color="000000"/>
              <w:bottom w:val="single" w:sz="8" w:space="0" w:color="000000"/>
              <w:right w:val="single" w:sz="8" w:space="0" w:color="000000"/>
            </w:tcBorders>
            <w:shd w:val="clear" w:color="000000" w:fill="FFFFFF"/>
            <w:vAlign w:val="center"/>
          </w:tcPr>
          <w:p w14:paraId="7BF00775"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预留</w:t>
            </w:r>
          </w:p>
        </w:tc>
        <w:tc>
          <w:tcPr>
            <w:tcW w:w="3676" w:type="dxa"/>
            <w:gridSpan w:val="3"/>
            <w:tcBorders>
              <w:top w:val="single" w:sz="8" w:space="0" w:color="000000"/>
              <w:left w:val="single" w:sz="8" w:space="0" w:color="000000"/>
              <w:bottom w:val="single" w:sz="8" w:space="0" w:color="000000"/>
              <w:right w:val="double" w:sz="6" w:space="0" w:color="000000"/>
            </w:tcBorders>
            <w:shd w:val="clear" w:color="000000" w:fill="FFFFFF"/>
            <w:vAlign w:val="center"/>
          </w:tcPr>
          <w:p w14:paraId="425B17FA" w14:textId="77777777" w:rsidR="00A93B25" w:rsidRPr="004342A8" w:rsidRDefault="00A93B25" w:rsidP="00A93B25">
            <w:pPr>
              <w:widowControl/>
              <w:jc w:val="left"/>
              <w:rPr>
                <w:rFonts w:eastAsia="等线"/>
                <w:color w:val="000000"/>
                <w:kern w:val="0"/>
                <w:szCs w:val="21"/>
              </w:rPr>
            </w:pPr>
            <w:r w:rsidRPr="004342A8">
              <w:rPr>
                <w:rFonts w:eastAsia="等线"/>
                <w:color w:val="000000"/>
                <w:kern w:val="0"/>
                <w:szCs w:val="21"/>
              </w:rPr>
              <w:t xml:space="preserve">　</w:t>
            </w:r>
          </w:p>
        </w:tc>
      </w:tr>
      <w:tr w:rsidR="00A93B25" w:rsidRPr="004342A8" w14:paraId="3F86E1B1" w14:textId="77777777" w:rsidTr="00CF2E38">
        <w:trPr>
          <w:gridAfter w:val="1"/>
          <w:wAfter w:w="9" w:type="dxa"/>
          <w:trHeight w:val="30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779C3AC0"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通讯参数项（只读）</w:t>
            </w:r>
          </w:p>
        </w:tc>
      </w:tr>
      <w:tr w:rsidR="00A93B25" w:rsidRPr="004342A8" w14:paraId="5A2DF5E0" w14:textId="77777777" w:rsidTr="00AF464C">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48D2C9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40901</w:t>
            </w:r>
          </w:p>
        </w:tc>
        <w:tc>
          <w:tcPr>
            <w:tcW w:w="720" w:type="dxa"/>
            <w:gridSpan w:val="2"/>
            <w:tcBorders>
              <w:top w:val="nil"/>
              <w:left w:val="nil"/>
              <w:bottom w:val="single" w:sz="8" w:space="0" w:color="000000"/>
              <w:right w:val="single" w:sz="8" w:space="0" w:color="000000"/>
            </w:tcBorders>
            <w:shd w:val="clear" w:color="000000" w:fill="FFFFFF"/>
            <w:vAlign w:val="center"/>
          </w:tcPr>
          <w:p w14:paraId="26F3E51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900</w:t>
            </w:r>
          </w:p>
        </w:tc>
        <w:tc>
          <w:tcPr>
            <w:tcW w:w="1265"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5A9379D"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串口</w:t>
            </w:r>
            <w:r w:rsidRPr="004342A8">
              <w:rPr>
                <w:b/>
                <w:bCs/>
                <w:color w:val="000000"/>
                <w:kern w:val="0"/>
                <w:szCs w:val="21"/>
              </w:rPr>
              <w:t>1</w:t>
            </w: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77C77712" w14:textId="77777777" w:rsidR="00A93B25" w:rsidRPr="004342A8" w:rsidRDefault="00A93B25" w:rsidP="00A93B25">
            <w:pPr>
              <w:widowControl/>
              <w:jc w:val="center"/>
              <w:rPr>
                <w:rFonts w:eastAsia="等线"/>
                <w:color w:val="000000"/>
                <w:kern w:val="0"/>
                <w:szCs w:val="21"/>
              </w:rPr>
            </w:pPr>
            <w:r w:rsidRPr="004342A8">
              <w:rPr>
                <w:rFonts w:eastAsia="等线"/>
                <w:color w:val="000000"/>
                <w:kern w:val="0"/>
                <w:szCs w:val="21"/>
              </w:rPr>
              <w:t>ID</w:t>
            </w:r>
            <w:r w:rsidRPr="004342A8">
              <w:rPr>
                <w:rFonts w:ascii="宋体" w:hAnsi="宋体" w:hint="eastAsia"/>
                <w:color w:val="000000"/>
                <w:kern w:val="0"/>
                <w:szCs w:val="21"/>
              </w:rPr>
              <w:t>号</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3A2FE341"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秤号，当前仪表编号。使用广播（</w:t>
            </w:r>
            <w:r w:rsidRPr="004342A8">
              <w:rPr>
                <w:b/>
                <w:color w:val="000000"/>
                <w:kern w:val="0"/>
                <w:szCs w:val="21"/>
              </w:rPr>
              <w:t>0</w:t>
            </w:r>
            <w:r w:rsidRPr="004342A8">
              <w:rPr>
                <w:color w:val="000000"/>
                <w:kern w:val="0"/>
                <w:szCs w:val="21"/>
              </w:rPr>
              <w:t>xFF</w:t>
            </w:r>
            <w:r w:rsidRPr="004342A8">
              <w:rPr>
                <w:rFonts w:ascii="宋体" w:hAnsi="宋体" w:cs="宋体" w:hint="eastAsia"/>
                <w:color w:val="000000"/>
                <w:kern w:val="0"/>
                <w:szCs w:val="21"/>
              </w:rPr>
              <w:t>）可以修改当前的</w:t>
            </w:r>
            <w:r w:rsidRPr="004342A8">
              <w:rPr>
                <w:color w:val="000000"/>
                <w:kern w:val="0"/>
                <w:szCs w:val="21"/>
              </w:rPr>
              <w:t>ID</w:t>
            </w:r>
          </w:p>
        </w:tc>
      </w:tr>
      <w:tr w:rsidR="00A93B25" w:rsidRPr="004342A8" w14:paraId="25BE7EEA" w14:textId="77777777" w:rsidTr="00AF464C">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03E743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40902</w:t>
            </w:r>
          </w:p>
        </w:tc>
        <w:tc>
          <w:tcPr>
            <w:tcW w:w="720" w:type="dxa"/>
            <w:gridSpan w:val="2"/>
            <w:tcBorders>
              <w:top w:val="nil"/>
              <w:left w:val="nil"/>
              <w:bottom w:val="single" w:sz="8" w:space="0" w:color="000000"/>
              <w:right w:val="single" w:sz="8" w:space="0" w:color="000000"/>
            </w:tcBorders>
            <w:shd w:val="clear" w:color="000000" w:fill="FFFFFF"/>
            <w:vAlign w:val="center"/>
          </w:tcPr>
          <w:p w14:paraId="66FDDDD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901</w:t>
            </w:r>
          </w:p>
        </w:tc>
        <w:tc>
          <w:tcPr>
            <w:tcW w:w="1265" w:type="dxa"/>
            <w:vMerge/>
            <w:tcBorders>
              <w:top w:val="nil"/>
              <w:left w:val="nil"/>
              <w:bottom w:val="single" w:sz="8" w:space="0" w:color="000000"/>
              <w:right w:val="single" w:sz="8" w:space="0" w:color="000000"/>
            </w:tcBorders>
            <w:vAlign w:val="center"/>
          </w:tcPr>
          <w:p w14:paraId="3433615C"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322AD65F"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通讯方式</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306ECD15" w14:textId="77777777" w:rsidR="00A93B25" w:rsidRPr="004342A8" w:rsidRDefault="00A93B25" w:rsidP="00A93B25">
            <w:pPr>
              <w:widowControl/>
              <w:jc w:val="left"/>
              <w:rPr>
                <w:rFonts w:eastAsia="等线"/>
                <w:color w:val="000000"/>
                <w:kern w:val="0"/>
                <w:szCs w:val="21"/>
              </w:rPr>
            </w:pPr>
            <w:r w:rsidRPr="004342A8">
              <w:rPr>
                <w:rFonts w:eastAsia="等线"/>
                <w:color w:val="000000"/>
                <w:kern w:val="0"/>
                <w:szCs w:val="21"/>
              </w:rPr>
              <w:t>RTU/</w:t>
            </w:r>
            <w:r w:rsidRPr="004342A8">
              <w:rPr>
                <w:rFonts w:ascii="宋体" w:hAnsi="宋体" w:hint="eastAsia"/>
                <w:color w:val="000000"/>
                <w:kern w:val="0"/>
                <w:szCs w:val="21"/>
              </w:rPr>
              <w:t>打印</w:t>
            </w:r>
            <w:r w:rsidRPr="004342A8">
              <w:rPr>
                <w:rFonts w:eastAsia="等线"/>
                <w:color w:val="000000"/>
                <w:kern w:val="0"/>
                <w:szCs w:val="21"/>
              </w:rPr>
              <w:t>/</w:t>
            </w:r>
            <w:r w:rsidRPr="004342A8">
              <w:rPr>
                <w:rFonts w:ascii="宋体" w:hAnsi="宋体" w:hint="eastAsia"/>
                <w:color w:val="000000"/>
                <w:kern w:val="0"/>
                <w:szCs w:val="21"/>
              </w:rPr>
              <w:t>连续方式</w:t>
            </w:r>
            <w:r w:rsidRPr="004342A8">
              <w:rPr>
                <w:rFonts w:eastAsia="等线"/>
                <w:color w:val="000000"/>
                <w:kern w:val="0"/>
                <w:szCs w:val="21"/>
              </w:rPr>
              <w:t>/</w:t>
            </w:r>
            <w:r w:rsidRPr="004342A8">
              <w:rPr>
                <w:rFonts w:ascii="宋体" w:hAnsi="宋体" w:hint="eastAsia"/>
                <w:color w:val="000000"/>
                <w:kern w:val="0"/>
                <w:szCs w:val="21"/>
              </w:rPr>
              <w:t>命令方式</w:t>
            </w:r>
          </w:p>
        </w:tc>
      </w:tr>
      <w:tr w:rsidR="00A93B25" w:rsidRPr="004342A8" w14:paraId="2C9ED940" w14:textId="77777777" w:rsidTr="00AF464C">
        <w:trPr>
          <w:gridAfter w:val="1"/>
          <w:wAfter w:w="9" w:type="dxa"/>
          <w:trHeight w:val="54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18179A2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40903</w:t>
            </w:r>
          </w:p>
        </w:tc>
        <w:tc>
          <w:tcPr>
            <w:tcW w:w="720" w:type="dxa"/>
            <w:gridSpan w:val="2"/>
            <w:vMerge w:val="restart"/>
            <w:tcBorders>
              <w:top w:val="nil"/>
              <w:left w:val="single" w:sz="8" w:space="0" w:color="000000"/>
              <w:bottom w:val="single" w:sz="8" w:space="0" w:color="000000"/>
              <w:right w:val="single" w:sz="8" w:space="0" w:color="000000"/>
            </w:tcBorders>
            <w:shd w:val="clear" w:color="000000" w:fill="FFFFFF"/>
            <w:vAlign w:val="center"/>
          </w:tcPr>
          <w:p w14:paraId="5C814DB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902</w:t>
            </w:r>
          </w:p>
        </w:tc>
        <w:tc>
          <w:tcPr>
            <w:tcW w:w="1265" w:type="dxa"/>
            <w:vMerge/>
            <w:tcBorders>
              <w:top w:val="nil"/>
              <w:left w:val="single" w:sz="8" w:space="0" w:color="000000"/>
              <w:bottom w:val="single" w:sz="8" w:space="0" w:color="000000"/>
              <w:right w:val="single" w:sz="8" w:space="0" w:color="000000"/>
            </w:tcBorders>
            <w:vAlign w:val="center"/>
          </w:tcPr>
          <w:p w14:paraId="678E4761"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58554A66"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波特率</w:t>
            </w:r>
          </w:p>
        </w:tc>
        <w:tc>
          <w:tcPr>
            <w:tcW w:w="3676" w:type="dxa"/>
            <w:gridSpan w:val="3"/>
            <w:tcBorders>
              <w:top w:val="single" w:sz="8" w:space="0" w:color="000000"/>
              <w:left w:val="nil"/>
              <w:bottom w:val="nil"/>
              <w:right w:val="double" w:sz="6" w:space="0" w:color="000000"/>
            </w:tcBorders>
            <w:shd w:val="clear" w:color="000000" w:fill="FFFFFF"/>
            <w:vAlign w:val="center"/>
          </w:tcPr>
          <w:p w14:paraId="5B14160D"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4</w:t>
            </w:r>
            <w:r w:rsidRPr="004342A8">
              <w:rPr>
                <w:rFonts w:ascii="宋体" w:hAnsi="宋体" w:cs="宋体" w:hint="eastAsia"/>
                <w:color w:val="000000"/>
                <w:kern w:val="0"/>
                <w:szCs w:val="21"/>
              </w:rPr>
              <w:t>（</w:t>
            </w:r>
            <w:r w:rsidRPr="004342A8">
              <w:rPr>
                <w:b/>
                <w:color w:val="000000"/>
                <w:kern w:val="0"/>
                <w:szCs w:val="21"/>
              </w:rPr>
              <w:t>0</w:t>
            </w:r>
            <w:r w:rsidRPr="004342A8">
              <w:rPr>
                <w:color w:val="000000"/>
                <w:kern w:val="0"/>
                <w:szCs w:val="21"/>
              </w:rPr>
              <w:t xml:space="preserve">: </w:t>
            </w:r>
            <w:r w:rsidRPr="004342A8">
              <w:rPr>
                <w:b/>
                <w:color w:val="000000"/>
                <w:kern w:val="0"/>
                <w:szCs w:val="21"/>
              </w:rPr>
              <w:t>9600</w:t>
            </w:r>
            <w:r w:rsidRPr="004342A8">
              <w:rPr>
                <w:rFonts w:ascii="宋体" w:hAnsi="宋体" w:cs="宋体" w:hint="eastAsia"/>
                <w:color w:val="000000"/>
                <w:kern w:val="0"/>
                <w:szCs w:val="21"/>
              </w:rPr>
              <w:t>；</w:t>
            </w:r>
            <w:r w:rsidRPr="004342A8">
              <w:rPr>
                <w:color w:val="000000"/>
                <w:kern w:val="0"/>
                <w:szCs w:val="21"/>
              </w:rPr>
              <w:t xml:space="preserve"> </w:t>
            </w:r>
            <w:r w:rsidRPr="004342A8">
              <w:rPr>
                <w:b/>
                <w:color w:val="000000"/>
                <w:kern w:val="0"/>
                <w:szCs w:val="21"/>
              </w:rPr>
              <w:t>1</w:t>
            </w:r>
            <w:r w:rsidRPr="004342A8">
              <w:rPr>
                <w:color w:val="000000"/>
                <w:kern w:val="0"/>
                <w:szCs w:val="21"/>
              </w:rPr>
              <w:t xml:space="preserve">: </w:t>
            </w:r>
            <w:r w:rsidRPr="004342A8">
              <w:rPr>
                <w:b/>
                <w:color w:val="000000"/>
                <w:kern w:val="0"/>
                <w:szCs w:val="21"/>
              </w:rPr>
              <w:t>19200</w:t>
            </w:r>
            <w:r w:rsidRPr="004342A8">
              <w:rPr>
                <w:rFonts w:ascii="宋体" w:hAnsi="宋体" w:cs="宋体" w:hint="eastAsia"/>
                <w:color w:val="000000"/>
                <w:kern w:val="0"/>
                <w:szCs w:val="21"/>
              </w:rPr>
              <w:t>；</w:t>
            </w:r>
            <w:r w:rsidRPr="004342A8">
              <w:rPr>
                <w:color w:val="000000"/>
                <w:kern w:val="0"/>
                <w:szCs w:val="21"/>
              </w:rPr>
              <w:t xml:space="preserve"> </w:t>
            </w:r>
            <w:r w:rsidRPr="004342A8">
              <w:rPr>
                <w:b/>
                <w:color w:val="000000"/>
                <w:kern w:val="0"/>
                <w:szCs w:val="21"/>
              </w:rPr>
              <w:t>2</w:t>
            </w:r>
            <w:r w:rsidRPr="004342A8">
              <w:rPr>
                <w:color w:val="000000"/>
                <w:kern w:val="0"/>
                <w:szCs w:val="21"/>
              </w:rPr>
              <w:t xml:space="preserve">: </w:t>
            </w:r>
            <w:r w:rsidRPr="004342A8">
              <w:rPr>
                <w:b/>
                <w:color w:val="000000"/>
                <w:kern w:val="0"/>
                <w:szCs w:val="21"/>
              </w:rPr>
              <w:t>38400</w:t>
            </w:r>
            <w:r w:rsidRPr="004342A8">
              <w:rPr>
                <w:rFonts w:ascii="宋体" w:hAnsi="宋体" w:cs="宋体" w:hint="eastAsia"/>
                <w:color w:val="000000"/>
                <w:kern w:val="0"/>
                <w:szCs w:val="21"/>
              </w:rPr>
              <w:t>；</w:t>
            </w:r>
            <w:r w:rsidRPr="004342A8">
              <w:rPr>
                <w:b/>
                <w:color w:val="000000"/>
                <w:kern w:val="0"/>
                <w:szCs w:val="21"/>
              </w:rPr>
              <w:t>3</w:t>
            </w:r>
            <w:r w:rsidRPr="004342A8">
              <w:rPr>
                <w:color w:val="000000"/>
                <w:kern w:val="0"/>
                <w:szCs w:val="21"/>
              </w:rPr>
              <w:t xml:space="preserve">: </w:t>
            </w:r>
            <w:r w:rsidRPr="004342A8">
              <w:rPr>
                <w:b/>
                <w:color w:val="000000"/>
                <w:kern w:val="0"/>
                <w:szCs w:val="21"/>
              </w:rPr>
              <w:t>57600</w:t>
            </w:r>
            <w:r w:rsidRPr="004342A8">
              <w:rPr>
                <w:rFonts w:ascii="宋体" w:hAnsi="宋体" w:cs="宋体" w:hint="eastAsia"/>
                <w:color w:val="000000"/>
                <w:kern w:val="0"/>
                <w:szCs w:val="21"/>
              </w:rPr>
              <w:t>；</w:t>
            </w:r>
            <w:r w:rsidRPr="004342A8">
              <w:rPr>
                <w:color w:val="000000"/>
                <w:kern w:val="0"/>
                <w:szCs w:val="21"/>
              </w:rPr>
              <w:t xml:space="preserve"> </w:t>
            </w:r>
            <w:r w:rsidRPr="004342A8">
              <w:rPr>
                <w:b/>
                <w:color w:val="000000"/>
                <w:kern w:val="0"/>
                <w:szCs w:val="21"/>
              </w:rPr>
              <w:t>4</w:t>
            </w:r>
            <w:r w:rsidRPr="004342A8">
              <w:rPr>
                <w:color w:val="000000"/>
                <w:kern w:val="0"/>
                <w:szCs w:val="21"/>
              </w:rPr>
              <w:t>:</w:t>
            </w:r>
            <w:r w:rsidRPr="004342A8">
              <w:rPr>
                <w:b/>
                <w:color w:val="000000"/>
                <w:kern w:val="0"/>
                <w:szCs w:val="21"/>
              </w:rPr>
              <w:t>115200</w:t>
            </w:r>
            <w:r w:rsidRPr="004342A8">
              <w:rPr>
                <w:rFonts w:ascii="宋体" w:hAnsi="宋体" w:cs="宋体" w:hint="eastAsia"/>
                <w:color w:val="000000"/>
                <w:kern w:val="0"/>
                <w:szCs w:val="21"/>
              </w:rPr>
              <w:t>）</w:t>
            </w:r>
          </w:p>
        </w:tc>
      </w:tr>
      <w:tr w:rsidR="00A93B25" w:rsidRPr="004342A8" w14:paraId="449FCE74"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65012EA2"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7966FA81"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7EA51827"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1E9C8296"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754A760D"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默认：</w:t>
            </w:r>
            <w:r w:rsidRPr="004342A8">
              <w:rPr>
                <w:b/>
                <w:color w:val="000000"/>
                <w:kern w:val="0"/>
                <w:szCs w:val="21"/>
              </w:rPr>
              <w:t>2</w:t>
            </w:r>
            <w:r w:rsidRPr="004342A8">
              <w:rPr>
                <w:rFonts w:ascii="宋体" w:hAnsi="宋体" w:cs="宋体" w:hint="eastAsia"/>
                <w:color w:val="000000"/>
                <w:kern w:val="0"/>
                <w:szCs w:val="21"/>
              </w:rPr>
              <w:t>（</w:t>
            </w:r>
            <w:r w:rsidRPr="004342A8">
              <w:rPr>
                <w:b/>
                <w:color w:val="000000"/>
                <w:kern w:val="0"/>
                <w:szCs w:val="21"/>
              </w:rPr>
              <w:t>38400</w:t>
            </w:r>
            <w:r w:rsidRPr="004342A8">
              <w:rPr>
                <w:rFonts w:ascii="宋体" w:hAnsi="宋体" w:cs="宋体" w:hint="eastAsia"/>
                <w:color w:val="000000"/>
                <w:kern w:val="0"/>
                <w:szCs w:val="21"/>
              </w:rPr>
              <w:t>）</w:t>
            </w:r>
          </w:p>
        </w:tc>
      </w:tr>
      <w:tr w:rsidR="00A93B25" w:rsidRPr="004342A8" w14:paraId="41B629FF" w14:textId="77777777" w:rsidTr="00AF464C">
        <w:trPr>
          <w:gridAfter w:val="1"/>
          <w:wAfter w:w="9" w:type="dxa"/>
          <w:trHeight w:val="8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1C00A3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40904</w:t>
            </w:r>
          </w:p>
        </w:tc>
        <w:tc>
          <w:tcPr>
            <w:tcW w:w="720" w:type="dxa"/>
            <w:gridSpan w:val="2"/>
            <w:tcBorders>
              <w:top w:val="nil"/>
              <w:left w:val="nil"/>
              <w:bottom w:val="single" w:sz="8" w:space="0" w:color="000000"/>
              <w:right w:val="single" w:sz="8" w:space="0" w:color="000000"/>
            </w:tcBorders>
            <w:shd w:val="clear" w:color="000000" w:fill="FFFFFF"/>
            <w:vAlign w:val="center"/>
          </w:tcPr>
          <w:p w14:paraId="7F53A94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903</w:t>
            </w:r>
          </w:p>
        </w:tc>
        <w:tc>
          <w:tcPr>
            <w:tcW w:w="1265" w:type="dxa"/>
            <w:vMerge/>
            <w:tcBorders>
              <w:top w:val="nil"/>
              <w:left w:val="nil"/>
              <w:bottom w:val="single" w:sz="8" w:space="0" w:color="000000"/>
              <w:right w:val="single" w:sz="8" w:space="0" w:color="000000"/>
            </w:tcBorders>
            <w:vAlign w:val="center"/>
          </w:tcPr>
          <w:p w14:paraId="4792F552"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6BDA187D"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数据格式</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28EA5B1D" w14:textId="77777777" w:rsidR="00A93B25" w:rsidRPr="004342A8" w:rsidRDefault="00A93B25" w:rsidP="00A93B25">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b/>
                <w:bCs/>
                <w:color w:val="000000"/>
                <w:kern w:val="0"/>
                <w:szCs w:val="21"/>
              </w:rPr>
              <w:t>8-E-1(8</w:t>
            </w:r>
            <w:r w:rsidRPr="004342A8">
              <w:rPr>
                <w:rFonts w:ascii="宋体" w:hAnsi="宋体" w:cs="宋体" w:hint="eastAsia"/>
                <w:color w:val="000000"/>
                <w:kern w:val="0"/>
                <w:szCs w:val="21"/>
              </w:rPr>
              <w:t>位数据位</w:t>
            </w:r>
            <w:r w:rsidRPr="004342A8">
              <w:rPr>
                <w:b/>
                <w:bCs/>
                <w:color w:val="000000"/>
                <w:kern w:val="0"/>
                <w:szCs w:val="21"/>
              </w:rPr>
              <w:t>-</w:t>
            </w:r>
            <w:r w:rsidRPr="004342A8">
              <w:rPr>
                <w:rFonts w:ascii="宋体" w:hAnsi="宋体" w:cs="宋体" w:hint="eastAsia"/>
                <w:color w:val="000000"/>
                <w:kern w:val="0"/>
                <w:szCs w:val="21"/>
              </w:rPr>
              <w:t>偶校验</w:t>
            </w:r>
            <w:r w:rsidRPr="004342A8">
              <w:rPr>
                <w:b/>
                <w:bCs/>
                <w:color w:val="000000"/>
                <w:kern w:val="0"/>
                <w:szCs w:val="21"/>
              </w:rPr>
              <w:t>-1</w:t>
            </w:r>
            <w:r w:rsidRPr="004342A8">
              <w:rPr>
                <w:rFonts w:ascii="宋体" w:hAnsi="宋体" w:cs="宋体" w:hint="eastAsia"/>
                <w:color w:val="000000"/>
                <w:kern w:val="0"/>
                <w:szCs w:val="21"/>
              </w:rPr>
              <w:t>位停止位</w:t>
            </w:r>
            <w:r w:rsidRPr="004342A8">
              <w:rPr>
                <w:color w:val="000000"/>
                <w:kern w:val="0"/>
                <w:szCs w:val="21"/>
              </w:rPr>
              <w:t>)</w:t>
            </w:r>
            <w:r w:rsidRPr="004342A8">
              <w:rPr>
                <w:rFonts w:ascii="宋体" w:hAnsi="宋体" w:cs="宋体" w:hint="eastAsia"/>
                <w:color w:val="000000"/>
                <w:kern w:val="0"/>
                <w:szCs w:val="21"/>
              </w:rPr>
              <w:t>；</w:t>
            </w:r>
            <w:r w:rsidRPr="004342A8">
              <w:rPr>
                <w:b/>
                <w:bCs/>
                <w:color w:val="000000"/>
                <w:kern w:val="0"/>
                <w:szCs w:val="21"/>
              </w:rPr>
              <w:t>8-N-1/8-E-1/7-N-1/7-E-1</w:t>
            </w:r>
            <w:r w:rsidRPr="004342A8">
              <w:rPr>
                <w:rFonts w:ascii="宋体" w:hAnsi="宋体" w:cs="宋体" w:hint="eastAsia"/>
                <w:color w:val="000000"/>
                <w:kern w:val="0"/>
                <w:szCs w:val="21"/>
              </w:rPr>
              <w:t>可选。</w:t>
            </w:r>
          </w:p>
        </w:tc>
      </w:tr>
      <w:tr w:rsidR="00A93B25" w:rsidRPr="004342A8" w14:paraId="21533A6F" w14:textId="77777777" w:rsidTr="00AF464C">
        <w:trPr>
          <w:gridAfter w:val="1"/>
          <w:wAfter w:w="9" w:type="dxa"/>
          <w:trHeight w:val="525"/>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0475F9E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40905</w:t>
            </w:r>
          </w:p>
        </w:tc>
        <w:tc>
          <w:tcPr>
            <w:tcW w:w="720" w:type="dxa"/>
            <w:gridSpan w:val="2"/>
            <w:vMerge w:val="restart"/>
            <w:tcBorders>
              <w:top w:val="nil"/>
              <w:left w:val="single" w:sz="8" w:space="0" w:color="000000"/>
              <w:bottom w:val="single" w:sz="8" w:space="0" w:color="000000"/>
              <w:right w:val="single" w:sz="8" w:space="0" w:color="000000"/>
            </w:tcBorders>
            <w:shd w:val="clear" w:color="000000" w:fill="FFFFFF"/>
            <w:vAlign w:val="center"/>
          </w:tcPr>
          <w:p w14:paraId="3D00B35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904</w:t>
            </w:r>
          </w:p>
        </w:tc>
        <w:tc>
          <w:tcPr>
            <w:tcW w:w="1265" w:type="dxa"/>
            <w:vMerge/>
            <w:tcBorders>
              <w:top w:val="nil"/>
              <w:left w:val="single" w:sz="8" w:space="0" w:color="000000"/>
              <w:bottom w:val="single" w:sz="8" w:space="0" w:color="000000"/>
              <w:right w:val="single" w:sz="8" w:space="0" w:color="000000"/>
            </w:tcBorders>
            <w:vAlign w:val="center"/>
          </w:tcPr>
          <w:p w14:paraId="5EEDC336"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266D2F2"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高低字</w:t>
            </w:r>
          </w:p>
        </w:tc>
        <w:tc>
          <w:tcPr>
            <w:tcW w:w="3676" w:type="dxa"/>
            <w:gridSpan w:val="3"/>
            <w:tcBorders>
              <w:top w:val="single" w:sz="8" w:space="0" w:color="000000"/>
              <w:left w:val="nil"/>
              <w:bottom w:val="nil"/>
              <w:right w:val="double" w:sz="6" w:space="0" w:color="000000"/>
            </w:tcBorders>
            <w:shd w:val="clear" w:color="000000" w:fill="FFFFFF"/>
            <w:vAlign w:val="center"/>
          </w:tcPr>
          <w:p w14:paraId="1DB77013" w14:textId="77777777" w:rsidR="00A93B25" w:rsidRPr="004342A8" w:rsidRDefault="00A93B25" w:rsidP="00A93B25">
            <w:pPr>
              <w:widowControl/>
              <w:rPr>
                <w:rFonts w:eastAsia="等线"/>
                <w:color w:val="000000"/>
                <w:kern w:val="0"/>
                <w:szCs w:val="21"/>
              </w:rPr>
            </w:pPr>
            <w:r w:rsidRPr="004342A8">
              <w:rPr>
                <w:rFonts w:eastAsia="等线"/>
                <w:color w:val="000000"/>
                <w:kern w:val="0"/>
                <w:szCs w:val="21"/>
              </w:rPr>
              <w:t>MODBUS</w:t>
            </w:r>
            <w:r w:rsidRPr="004342A8">
              <w:rPr>
                <w:rFonts w:ascii="宋体" w:hAnsi="宋体" w:hint="eastAsia"/>
                <w:color w:val="000000"/>
                <w:kern w:val="0"/>
                <w:szCs w:val="21"/>
              </w:rPr>
              <w:t>双字寄存器存储顺序选择。</w:t>
            </w:r>
          </w:p>
        </w:tc>
      </w:tr>
      <w:tr w:rsidR="00A93B25" w:rsidRPr="004342A8" w14:paraId="384F19A6" w14:textId="77777777" w:rsidTr="00AF464C">
        <w:trPr>
          <w:gridAfter w:val="1"/>
          <w:wAfter w:w="9" w:type="dxa"/>
          <w:trHeight w:val="540"/>
        </w:trPr>
        <w:tc>
          <w:tcPr>
            <w:tcW w:w="851" w:type="dxa"/>
            <w:vMerge/>
            <w:tcBorders>
              <w:top w:val="nil"/>
              <w:left w:val="double" w:sz="6" w:space="0" w:color="auto"/>
              <w:bottom w:val="single" w:sz="8" w:space="0" w:color="000000"/>
              <w:right w:val="single" w:sz="8" w:space="0" w:color="000000"/>
            </w:tcBorders>
            <w:vAlign w:val="center"/>
          </w:tcPr>
          <w:p w14:paraId="10F56A47"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31FAD0E1"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7E2C0C38"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7ADDC14B"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nil"/>
              <w:right w:val="double" w:sz="6" w:space="0" w:color="000000"/>
            </w:tcBorders>
            <w:shd w:val="clear" w:color="000000" w:fill="FFFFFF"/>
            <w:vAlign w:val="center"/>
          </w:tcPr>
          <w:p w14:paraId="284D4B51"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proofErr w:type="gramStart"/>
            <w:r w:rsidRPr="004342A8">
              <w:rPr>
                <w:rFonts w:ascii="宋体" w:hAnsi="宋体" w:cs="宋体" w:hint="eastAsia"/>
                <w:color w:val="000000"/>
                <w:kern w:val="0"/>
                <w:szCs w:val="21"/>
              </w:rPr>
              <w:t>高字在前低字</w:t>
            </w:r>
            <w:proofErr w:type="gramEnd"/>
            <w:r w:rsidRPr="004342A8">
              <w:rPr>
                <w:rFonts w:ascii="宋体" w:hAnsi="宋体" w:cs="宋体" w:hint="eastAsia"/>
                <w:color w:val="000000"/>
                <w:kern w:val="0"/>
                <w:szCs w:val="21"/>
              </w:rPr>
              <w:t>在后；</w:t>
            </w:r>
            <w:r w:rsidRPr="004342A8">
              <w:rPr>
                <w:color w:val="000000"/>
                <w:kern w:val="0"/>
                <w:szCs w:val="21"/>
              </w:rPr>
              <w:t xml:space="preserve"> </w:t>
            </w:r>
            <w:r w:rsidRPr="004342A8">
              <w:rPr>
                <w:b/>
                <w:color w:val="000000"/>
                <w:kern w:val="0"/>
                <w:szCs w:val="21"/>
              </w:rPr>
              <w:t>1</w:t>
            </w:r>
            <w:r w:rsidRPr="004342A8">
              <w:rPr>
                <w:rFonts w:ascii="宋体" w:hAnsi="宋体" w:cs="宋体" w:hint="eastAsia"/>
                <w:color w:val="000000"/>
                <w:kern w:val="0"/>
                <w:szCs w:val="21"/>
              </w:rPr>
              <w:t>：</w:t>
            </w:r>
            <w:proofErr w:type="gramStart"/>
            <w:r w:rsidRPr="004342A8">
              <w:rPr>
                <w:rFonts w:ascii="宋体" w:hAnsi="宋体" w:cs="宋体" w:hint="eastAsia"/>
                <w:color w:val="000000"/>
                <w:kern w:val="0"/>
                <w:szCs w:val="21"/>
              </w:rPr>
              <w:t>低字在前高</w:t>
            </w:r>
            <w:proofErr w:type="gramEnd"/>
            <w:r w:rsidRPr="004342A8">
              <w:rPr>
                <w:rFonts w:ascii="宋体" w:hAnsi="宋体" w:cs="宋体" w:hint="eastAsia"/>
                <w:color w:val="000000"/>
                <w:kern w:val="0"/>
                <w:szCs w:val="21"/>
              </w:rPr>
              <w:t>字在后）</w:t>
            </w:r>
          </w:p>
        </w:tc>
      </w:tr>
      <w:tr w:rsidR="00A93B25" w:rsidRPr="004342A8" w14:paraId="6C686386"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4D97CA1F"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5331F8C7"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3F21CB40"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0E7F31BE"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40A3F12F"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默认：</w:t>
            </w:r>
            <w:r w:rsidRPr="004342A8">
              <w:rPr>
                <w:b/>
                <w:color w:val="000000"/>
                <w:kern w:val="0"/>
                <w:szCs w:val="21"/>
              </w:rPr>
              <w:t>0</w:t>
            </w:r>
            <w:r w:rsidRPr="004342A8">
              <w:rPr>
                <w:rFonts w:ascii="宋体" w:hAnsi="宋体" w:cs="宋体" w:hint="eastAsia"/>
                <w:color w:val="000000"/>
                <w:kern w:val="0"/>
                <w:szCs w:val="21"/>
              </w:rPr>
              <w:t>（</w:t>
            </w:r>
            <w:proofErr w:type="gramStart"/>
            <w:r w:rsidRPr="004342A8">
              <w:rPr>
                <w:rFonts w:ascii="宋体" w:hAnsi="宋体" w:cs="宋体" w:hint="eastAsia"/>
                <w:color w:val="000000"/>
                <w:kern w:val="0"/>
                <w:szCs w:val="21"/>
              </w:rPr>
              <w:t>高字在前低字</w:t>
            </w:r>
            <w:proofErr w:type="gramEnd"/>
            <w:r w:rsidRPr="004342A8">
              <w:rPr>
                <w:rFonts w:ascii="宋体" w:hAnsi="宋体" w:cs="宋体" w:hint="eastAsia"/>
                <w:color w:val="000000"/>
                <w:kern w:val="0"/>
                <w:szCs w:val="21"/>
              </w:rPr>
              <w:t>在后）</w:t>
            </w:r>
          </w:p>
        </w:tc>
      </w:tr>
      <w:tr w:rsidR="00A93B25" w:rsidRPr="004342A8" w14:paraId="0629E921" w14:textId="77777777" w:rsidTr="00AF464C">
        <w:trPr>
          <w:gridAfter w:val="1"/>
          <w:wAfter w:w="9" w:type="dxa"/>
          <w:trHeight w:val="5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BBF088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40906</w:t>
            </w:r>
          </w:p>
        </w:tc>
        <w:tc>
          <w:tcPr>
            <w:tcW w:w="720" w:type="dxa"/>
            <w:gridSpan w:val="2"/>
            <w:tcBorders>
              <w:top w:val="nil"/>
              <w:left w:val="nil"/>
              <w:bottom w:val="single" w:sz="8" w:space="0" w:color="000000"/>
              <w:right w:val="single" w:sz="8" w:space="0" w:color="000000"/>
            </w:tcBorders>
            <w:shd w:val="clear" w:color="000000" w:fill="FFFFFF"/>
            <w:vAlign w:val="center"/>
          </w:tcPr>
          <w:p w14:paraId="6AB654B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905</w:t>
            </w:r>
          </w:p>
        </w:tc>
        <w:tc>
          <w:tcPr>
            <w:tcW w:w="1265"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6FDDDE0E"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串口</w:t>
            </w:r>
            <w:r w:rsidRPr="004342A8">
              <w:rPr>
                <w:b/>
                <w:bCs/>
                <w:color w:val="000000"/>
                <w:kern w:val="0"/>
                <w:szCs w:val="21"/>
              </w:rPr>
              <w:t>2</w:t>
            </w: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2D9CA18B" w14:textId="77777777" w:rsidR="00A93B25" w:rsidRPr="004342A8" w:rsidRDefault="00A93B25" w:rsidP="00A93B25">
            <w:pPr>
              <w:widowControl/>
              <w:jc w:val="center"/>
              <w:rPr>
                <w:rFonts w:eastAsia="等线"/>
                <w:color w:val="000000"/>
                <w:kern w:val="0"/>
                <w:szCs w:val="21"/>
              </w:rPr>
            </w:pPr>
            <w:r w:rsidRPr="004342A8">
              <w:rPr>
                <w:rFonts w:eastAsia="等线"/>
                <w:color w:val="000000"/>
                <w:kern w:val="0"/>
                <w:szCs w:val="21"/>
              </w:rPr>
              <w:t>ID</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6CEE1F0B"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秤号，当前仪表编号。使用广播（</w:t>
            </w:r>
            <w:r w:rsidRPr="004342A8">
              <w:rPr>
                <w:b/>
                <w:color w:val="000000"/>
                <w:kern w:val="0"/>
                <w:szCs w:val="21"/>
              </w:rPr>
              <w:t>0</w:t>
            </w:r>
            <w:r w:rsidRPr="004342A8">
              <w:rPr>
                <w:color w:val="000000"/>
                <w:kern w:val="0"/>
                <w:szCs w:val="21"/>
              </w:rPr>
              <w:t>xFF</w:t>
            </w:r>
            <w:r w:rsidRPr="004342A8">
              <w:rPr>
                <w:rFonts w:ascii="宋体" w:hAnsi="宋体" w:cs="宋体" w:hint="eastAsia"/>
                <w:color w:val="000000"/>
                <w:kern w:val="0"/>
                <w:szCs w:val="21"/>
              </w:rPr>
              <w:t>）可以修改当前的</w:t>
            </w:r>
            <w:r w:rsidRPr="004342A8">
              <w:rPr>
                <w:color w:val="000000"/>
                <w:kern w:val="0"/>
                <w:szCs w:val="21"/>
              </w:rPr>
              <w:t>ID</w:t>
            </w:r>
          </w:p>
        </w:tc>
      </w:tr>
      <w:tr w:rsidR="00A93B25" w:rsidRPr="004342A8" w14:paraId="349B03E3"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10E13B7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40907</w:t>
            </w:r>
          </w:p>
        </w:tc>
        <w:tc>
          <w:tcPr>
            <w:tcW w:w="720" w:type="dxa"/>
            <w:gridSpan w:val="2"/>
            <w:vMerge w:val="restart"/>
            <w:tcBorders>
              <w:top w:val="nil"/>
              <w:left w:val="single" w:sz="8" w:space="0" w:color="000000"/>
              <w:bottom w:val="single" w:sz="8" w:space="0" w:color="000000"/>
              <w:right w:val="single" w:sz="8" w:space="0" w:color="000000"/>
            </w:tcBorders>
            <w:shd w:val="clear" w:color="000000" w:fill="FFFFFF"/>
            <w:vAlign w:val="center"/>
          </w:tcPr>
          <w:p w14:paraId="2BB3A2C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906</w:t>
            </w:r>
          </w:p>
        </w:tc>
        <w:tc>
          <w:tcPr>
            <w:tcW w:w="1265" w:type="dxa"/>
            <w:vMerge/>
            <w:tcBorders>
              <w:top w:val="nil"/>
              <w:left w:val="single" w:sz="8" w:space="0" w:color="000000"/>
              <w:bottom w:val="single" w:sz="8" w:space="0" w:color="000000"/>
              <w:right w:val="single" w:sz="8" w:space="0" w:color="000000"/>
            </w:tcBorders>
            <w:vAlign w:val="center"/>
          </w:tcPr>
          <w:p w14:paraId="2578252D"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0D36FF6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通讯方式</w:t>
            </w:r>
          </w:p>
        </w:tc>
        <w:tc>
          <w:tcPr>
            <w:tcW w:w="3676" w:type="dxa"/>
            <w:gridSpan w:val="3"/>
            <w:tcBorders>
              <w:top w:val="single" w:sz="8" w:space="0" w:color="000000"/>
              <w:left w:val="nil"/>
              <w:bottom w:val="nil"/>
              <w:right w:val="double" w:sz="6" w:space="0" w:color="000000"/>
            </w:tcBorders>
            <w:shd w:val="clear" w:color="000000" w:fill="FFFFFF"/>
            <w:vAlign w:val="center"/>
          </w:tcPr>
          <w:p w14:paraId="11EFB90E"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color w:val="000000"/>
                <w:kern w:val="0"/>
                <w:szCs w:val="21"/>
              </w:rPr>
              <w:t>RTU</w:t>
            </w:r>
          </w:p>
        </w:tc>
      </w:tr>
      <w:tr w:rsidR="00A93B25" w:rsidRPr="004342A8" w14:paraId="378E7419"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39F0DEFA"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68A6E98B"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665A79B2"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37FB99B3"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4A44416B" w14:textId="77777777" w:rsidR="00A93B25" w:rsidRPr="004342A8" w:rsidRDefault="00A93B25" w:rsidP="00A93B25">
            <w:pPr>
              <w:widowControl/>
              <w:rPr>
                <w:rFonts w:eastAsia="等线"/>
                <w:color w:val="000000"/>
                <w:kern w:val="0"/>
                <w:szCs w:val="21"/>
              </w:rPr>
            </w:pPr>
            <w:r w:rsidRPr="004342A8">
              <w:rPr>
                <w:rFonts w:eastAsia="等线"/>
                <w:color w:val="000000"/>
                <w:kern w:val="0"/>
                <w:szCs w:val="21"/>
              </w:rPr>
              <w:t>RTU/</w:t>
            </w:r>
            <w:r w:rsidRPr="004342A8">
              <w:rPr>
                <w:rFonts w:ascii="宋体" w:hAnsi="宋体" w:hint="eastAsia"/>
                <w:color w:val="000000"/>
                <w:kern w:val="0"/>
                <w:szCs w:val="21"/>
              </w:rPr>
              <w:t>打印</w:t>
            </w:r>
            <w:r w:rsidRPr="004342A8">
              <w:rPr>
                <w:rFonts w:eastAsia="等线"/>
                <w:color w:val="000000"/>
                <w:kern w:val="0"/>
                <w:szCs w:val="21"/>
              </w:rPr>
              <w:t>/</w:t>
            </w:r>
            <w:r w:rsidRPr="004342A8">
              <w:rPr>
                <w:rFonts w:ascii="宋体" w:hAnsi="宋体" w:hint="eastAsia"/>
                <w:color w:val="000000"/>
                <w:kern w:val="0"/>
                <w:szCs w:val="21"/>
              </w:rPr>
              <w:t>连续方式</w:t>
            </w:r>
            <w:r w:rsidRPr="004342A8">
              <w:rPr>
                <w:rFonts w:eastAsia="等线"/>
                <w:color w:val="000000"/>
                <w:kern w:val="0"/>
                <w:szCs w:val="21"/>
              </w:rPr>
              <w:t>/</w:t>
            </w:r>
            <w:r w:rsidRPr="004342A8">
              <w:rPr>
                <w:rFonts w:ascii="宋体" w:hAnsi="宋体" w:hint="eastAsia"/>
                <w:color w:val="000000"/>
                <w:kern w:val="0"/>
                <w:szCs w:val="21"/>
              </w:rPr>
              <w:t>命令方式</w:t>
            </w:r>
          </w:p>
        </w:tc>
      </w:tr>
      <w:tr w:rsidR="00A93B25" w:rsidRPr="004342A8" w14:paraId="4317A97C" w14:textId="77777777" w:rsidTr="00AF464C">
        <w:trPr>
          <w:gridAfter w:val="1"/>
          <w:wAfter w:w="9" w:type="dxa"/>
          <w:trHeight w:val="54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6F08AED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40908</w:t>
            </w:r>
          </w:p>
        </w:tc>
        <w:tc>
          <w:tcPr>
            <w:tcW w:w="720" w:type="dxa"/>
            <w:gridSpan w:val="2"/>
            <w:vMerge w:val="restart"/>
            <w:tcBorders>
              <w:top w:val="nil"/>
              <w:left w:val="single" w:sz="8" w:space="0" w:color="000000"/>
              <w:bottom w:val="single" w:sz="8" w:space="0" w:color="000000"/>
              <w:right w:val="single" w:sz="8" w:space="0" w:color="000000"/>
            </w:tcBorders>
            <w:shd w:val="clear" w:color="000000" w:fill="FFFFFF"/>
            <w:vAlign w:val="center"/>
          </w:tcPr>
          <w:p w14:paraId="3B2813B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907</w:t>
            </w:r>
          </w:p>
        </w:tc>
        <w:tc>
          <w:tcPr>
            <w:tcW w:w="1265" w:type="dxa"/>
            <w:vMerge/>
            <w:tcBorders>
              <w:top w:val="nil"/>
              <w:left w:val="single" w:sz="8" w:space="0" w:color="000000"/>
              <w:bottom w:val="single" w:sz="8" w:space="0" w:color="000000"/>
              <w:right w:val="single" w:sz="8" w:space="0" w:color="000000"/>
            </w:tcBorders>
            <w:vAlign w:val="center"/>
          </w:tcPr>
          <w:p w14:paraId="0B895AE1"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F7025D5"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波特率</w:t>
            </w:r>
          </w:p>
        </w:tc>
        <w:tc>
          <w:tcPr>
            <w:tcW w:w="3676" w:type="dxa"/>
            <w:gridSpan w:val="3"/>
            <w:tcBorders>
              <w:top w:val="single" w:sz="8" w:space="0" w:color="000000"/>
              <w:left w:val="nil"/>
              <w:bottom w:val="nil"/>
              <w:right w:val="double" w:sz="6" w:space="0" w:color="000000"/>
            </w:tcBorders>
            <w:shd w:val="clear" w:color="000000" w:fill="FFFFFF"/>
            <w:vAlign w:val="center"/>
          </w:tcPr>
          <w:p w14:paraId="7C6829C7"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4</w:t>
            </w:r>
            <w:r w:rsidRPr="004342A8">
              <w:rPr>
                <w:rFonts w:ascii="宋体" w:hAnsi="宋体" w:cs="宋体" w:hint="eastAsia"/>
                <w:color w:val="000000"/>
                <w:kern w:val="0"/>
                <w:szCs w:val="21"/>
              </w:rPr>
              <w:t>（</w:t>
            </w:r>
            <w:r w:rsidRPr="004342A8">
              <w:rPr>
                <w:b/>
                <w:color w:val="000000"/>
                <w:kern w:val="0"/>
                <w:szCs w:val="21"/>
              </w:rPr>
              <w:t>0</w:t>
            </w:r>
            <w:r w:rsidRPr="004342A8">
              <w:rPr>
                <w:color w:val="000000"/>
                <w:kern w:val="0"/>
                <w:szCs w:val="21"/>
              </w:rPr>
              <w:t xml:space="preserve">: </w:t>
            </w:r>
            <w:r w:rsidRPr="004342A8">
              <w:rPr>
                <w:b/>
                <w:color w:val="000000"/>
                <w:kern w:val="0"/>
                <w:szCs w:val="21"/>
              </w:rPr>
              <w:t>9600</w:t>
            </w:r>
            <w:r w:rsidRPr="004342A8">
              <w:rPr>
                <w:rFonts w:ascii="宋体" w:hAnsi="宋体" w:cs="宋体" w:hint="eastAsia"/>
                <w:color w:val="000000"/>
                <w:kern w:val="0"/>
                <w:szCs w:val="21"/>
              </w:rPr>
              <w:t>；</w:t>
            </w:r>
            <w:r w:rsidRPr="004342A8">
              <w:rPr>
                <w:color w:val="000000"/>
                <w:kern w:val="0"/>
                <w:szCs w:val="21"/>
              </w:rPr>
              <w:t xml:space="preserve"> </w:t>
            </w:r>
            <w:r w:rsidRPr="004342A8">
              <w:rPr>
                <w:b/>
                <w:color w:val="000000"/>
                <w:kern w:val="0"/>
                <w:szCs w:val="21"/>
              </w:rPr>
              <w:t>1</w:t>
            </w:r>
            <w:r w:rsidRPr="004342A8">
              <w:rPr>
                <w:color w:val="000000"/>
                <w:kern w:val="0"/>
                <w:szCs w:val="21"/>
              </w:rPr>
              <w:t xml:space="preserve">: </w:t>
            </w:r>
            <w:r w:rsidRPr="004342A8">
              <w:rPr>
                <w:b/>
                <w:color w:val="000000"/>
                <w:kern w:val="0"/>
                <w:szCs w:val="21"/>
              </w:rPr>
              <w:t>19200</w:t>
            </w:r>
            <w:r w:rsidRPr="004342A8">
              <w:rPr>
                <w:rFonts w:ascii="宋体" w:hAnsi="宋体" w:cs="宋体" w:hint="eastAsia"/>
                <w:color w:val="000000"/>
                <w:kern w:val="0"/>
                <w:szCs w:val="21"/>
              </w:rPr>
              <w:t>；</w:t>
            </w:r>
            <w:r w:rsidRPr="004342A8">
              <w:rPr>
                <w:color w:val="000000"/>
                <w:kern w:val="0"/>
                <w:szCs w:val="21"/>
              </w:rPr>
              <w:t xml:space="preserve"> </w:t>
            </w:r>
            <w:r w:rsidRPr="004342A8">
              <w:rPr>
                <w:b/>
                <w:color w:val="000000"/>
                <w:kern w:val="0"/>
                <w:szCs w:val="21"/>
              </w:rPr>
              <w:t>2</w:t>
            </w:r>
            <w:r w:rsidRPr="004342A8">
              <w:rPr>
                <w:color w:val="000000"/>
                <w:kern w:val="0"/>
                <w:szCs w:val="21"/>
              </w:rPr>
              <w:t xml:space="preserve">: </w:t>
            </w:r>
            <w:r w:rsidRPr="004342A8">
              <w:rPr>
                <w:b/>
                <w:color w:val="000000"/>
                <w:kern w:val="0"/>
                <w:szCs w:val="21"/>
              </w:rPr>
              <w:t>38400</w:t>
            </w:r>
            <w:r w:rsidRPr="004342A8">
              <w:rPr>
                <w:rFonts w:ascii="宋体" w:hAnsi="宋体" w:cs="宋体" w:hint="eastAsia"/>
                <w:color w:val="000000"/>
                <w:kern w:val="0"/>
                <w:szCs w:val="21"/>
              </w:rPr>
              <w:t>；</w:t>
            </w:r>
            <w:r w:rsidRPr="004342A8">
              <w:rPr>
                <w:b/>
                <w:color w:val="000000"/>
                <w:kern w:val="0"/>
                <w:szCs w:val="21"/>
              </w:rPr>
              <w:t>3</w:t>
            </w:r>
            <w:r w:rsidRPr="004342A8">
              <w:rPr>
                <w:color w:val="000000"/>
                <w:kern w:val="0"/>
                <w:szCs w:val="21"/>
              </w:rPr>
              <w:t xml:space="preserve">: </w:t>
            </w:r>
            <w:r w:rsidRPr="004342A8">
              <w:rPr>
                <w:b/>
                <w:color w:val="000000"/>
                <w:kern w:val="0"/>
                <w:szCs w:val="21"/>
              </w:rPr>
              <w:t>57600</w:t>
            </w:r>
            <w:r w:rsidRPr="004342A8">
              <w:rPr>
                <w:rFonts w:ascii="宋体" w:hAnsi="宋体" w:cs="宋体" w:hint="eastAsia"/>
                <w:color w:val="000000"/>
                <w:kern w:val="0"/>
                <w:szCs w:val="21"/>
              </w:rPr>
              <w:t>；</w:t>
            </w:r>
            <w:r w:rsidRPr="004342A8">
              <w:rPr>
                <w:color w:val="000000"/>
                <w:kern w:val="0"/>
                <w:szCs w:val="21"/>
              </w:rPr>
              <w:t xml:space="preserve"> </w:t>
            </w:r>
            <w:r w:rsidRPr="004342A8">
              <w:rPr>
                <w:b/>
                <w:color w:val="000000"/>
                <w:kern w:val="0"/>
                <w:szCs w:val="21"/>
              </w:rPr>
              <w:t>4</w:t>
            </w:r>
            <w:r w:rsidRPr="004342A8">
              <w:rPr>
                <w:color w:val="000000"/>
                <w:kern w:val="0"/>
                <w:szCs w:val="21"/>
              </w:rPr>
              <w:t>:</w:t>
            </w:r>
            <w:r w:rsidRPr="004342A8">
              <w:rPr>
                <w:b/>
                <w:color w:val="000000"/>
                <w:kern w:val="0"/>
                <w:szCs w:val="21"/>
              </w:rPr>
              <w:t>115200</w:t>
            </w:r>
            <w:r w:rsidRPr="004342A8">
              <w:rPr>
                <w:rFonts w:ascii="宋体" w:hAnsi="宋体" w:cs="宋体" w:hint="eastAsia"/>
                <w:color w:val="000000"/>
                <w:kern w:val="0"/>
                <w:szCs w:val="21"/>
              </w:rPr>
              <w:t>）</w:t>
            </w:r>
          </w:p>
        </w:tc>
      </w:tr>
      <w:tr w:rsidR="00A93B25" w:rsidRPr="004342A8" w14:paraId="25AC26EA"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7DCDCCFD"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5B3E0909"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75ED734F"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316DA41F"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563E0E01"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默认：</w:t>
            </w:r>
            <w:r w:rsidRPr="004342A8">
              <w:rPr>
                <w:b/>
                <w:color w:val="000000"/>
                <w:kern w:val="0"/>
                <w:szCs w:val="21"/>
              </w:rPr>
              <w:t>2</w:t>
            </w:r>
            <w:r w:rsidRPr="004342A8">
              <w:rPr>
                <w:rFonts w:ascii="宋体" w:hAnsi="宋体" w:cs="宋体" w:hint="eastAsia"/>
                <w:color w:val="000000"/>
                <w:kern w:val="0"/>
                <w:szCs w:val="21"/>
              </w:rPr>
              <w:t>（</w:t>
            </w:r>
            <w:r w:rsidRPr="004342A8">
              <w:rPr>
                <w:b/>
                <w:color w:val="000000"/>
                <w:kern w:val="0"/>
                <w:szCs w:val="21"/>
              </w:rPr>
              <w:t>38400</w:t>
            </w:r>
            <w:r w:rsidRPr="004342A8">
              <w:rPr>
                <w:rFonts w:ascii="宋体" w:hAnsi="宋体" w:cs="宋体" w:hint="eastAsia"/>
                <w:color w:val="000000"/>
                <w:kern w:val="0"/>
                <w:szCs w:val="21"/>
              </w:rPr>
              <w:t>）</w:t>
            </w:r>
          </w:p>
        </w:tc>
      </w:tr>
      <w:tr w:rsidR="00A93B25" w:rsidRPr="004342A8" w14:paraId="5BC2D5C4" w14:textId="77777777" w:rsidTr="00AF464C">
        <w:trPr>
          <w:gridAfter w:val="1"/>
          <w:wAfter w:w="9" w:type="dxa"/>
          <w:trHeight w:val="82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85D9DB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40909</w:t>
            </w:r>
          </w:p>
        </w:tc>
        <w:tc>
          <w:tcPr>
            <w:tcW w:w="720" w:type="dxa"/>
            <w:gridSpan w:val="2"/>
            <w:tcBorders>
              <w:top w:val="nil"/>
              <w:left w:val="nil"/>
              <w:bottom w:val="single" w:sz="8" w:space="0" w:color="000000"/>
              <w:right w:val="single" w:sz="8" w:space="0" w:color="000000"/>
            </w:tcBorders>
            <w:shd w:val="clear" w:color="000000" w:fill="FFFFFF"/>
            <w:vAlign w:val="center"/>
          </w:tcPr>
          <w:p w14:paraId="1A789D5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908</w:t>
            </w:r>
          </w:p>
        </w:tc>
        <w:tc>
          <w:tcPr>
            <w:tcW w:w="1265" w:type="dxa"/>
            <w:vMerge/>
            <w:tcBorders>
              <w:top w:val="nil"/>
              <w:left w:val="nil"/>
              <w:bottom w:val="single" w:sz="8" w:space="0" w:color="000000"/>
              <w:right w:val="single" w:sz="8" w:space="0" w:color="000000"/>
            </w:tcBorders>
            <w:vAlign w:val="center"/>
          </w:tcPr>
          <w:p w14:paraId="203827D6" w14:textId="77777777" w:rsidR="00A93B25" w:rsidRPr="004342A8" w:rsidRDefault="00A93B25" w:rsidP="00A93B25">
            <w:pPr>
              <w:widowControl/>
              <w:jc w:val="center"/>
              <w:rPr>
                <w:rFonts w:ascii="宋体" w:hAnsi="宋体" w:cs="宋体"/>
                <w:b/>
                <w:bCs/>
                <w:color w:val="000000"/>
                <w:kern w:val="0"/>
                <w:szCs w:val="21"/>
              </w:rPr>
            </w:pP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255CF67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数据格式</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7A66FB47" w14:textId="77777777" w:rsidR="00A93B25" w:rsidRPr="004342A8" w:rsidRDefault="00A93B25" w:rsidP="00A93B25">
            <w:pPr>
              <w:widowControl/>
              <w:jc w:val="left"/>
              <w:rPr>
                <w:rFonts w:ascii="宋体" w:hAnsi="宋体" w:cs="宋体"/>
                <w:color w:val="000000"/>
                <w:kern w:val="0"/>
                <w:sz w:val="22"/>
                <w:szCs w:val="22"/>
              </w:rPr>
            </w:pPr>
            <w:r w:rsidRPr="004342A8">
              <w:rPr>
                <w:rFonts w:ascii="宋体" w:hAnsi="宋体" w:cs="宋体" w:hint="eastAsia"/>
                <w:color w:val="000000"/>
                <w:kern w:val="0"/>
                <w:sz w:val="22"/>
                <w:szCs w:val="22"/>
              </w:rPr>
              <w:t>初值：</w:t>
            </w:r>
            <w:r w:rsidRPr="004342A8">
              <w:rPr>
                <w:b/>
                <w:bCs/>
                <w:color w:val="000000"/>
                <w:kern w:val="0"/>
                <w:szCs w:val="21"/>
              </w:rPr>
              <w:t>8-E-1(8</w:t>
            </w:r>
            <w:r w:rsidRPr="004342A8">
              <w:rPr>
                <w:rFonts w:ascii="宋体" w:hAnsi="宋体" w:cs="宋体" w:hint="eastAsia"/>
                <w:color w:val="000000"/>
                <w:kern w:val="0"/>
                <w:szCs w:val="21"/>
              </w:rPr>
              <w:t>位数据位</w:t>
            </w:r>
            <w:r w:rsidRPr="004342A8">
              <w:rPr>
                <w:b/>
                <w:bCs/>
                <w:color w:val="000000"/>
                <w:kern w:val="0"/>
                <w:szCs w:val="21"/>
              </w:rPr>
              <w:t>-</w:t>
            </w:r>
            <w:r w:rsidRPr="004342A8">
              <w:rPr>
                <w:rFonts w:ascii="宋体" w:hAnsi="宋体" w:cs="宋体" w:hint="eastAsia"/>
                <w:color w:val="000000"/>
                <w:kern w:val="0"/>
                <w:szCs w:val="21"/>
              </w:rPr>
              <w:t>偶校验</w:t>
            </w:r>
            <w:r w:rsidRPr="004342A8">
              <w:rPr>
                <w:b/>
                <w:bCs/>
                <w:color w:val="000000"/>
                <w:kern w:val="0"/>
                <w:szCs w:val="21"/>
              </w:rPr>
              <w:t>-1</w:t>
            </w:r>
            <w:r w:rsidRPr="004342A8">
              <w:rPr>
                <w:rFonts w:ascii="宋体" w:hAnsi="宋体" w:cs="宋体" w:hint="eastAsia"/>
                <w:color w:val="000000"/>
                <w:kern w:val="0"/>
                <w:szCs w:val="21"/>
              </w:rPr>
              <w:t>位停止位</w:t>
            </w:r>
            <w:r w:rsidRPr="004342A8">
              <w:rPr>
                <w:color w:val="000000"/>
                <w:kern w:val="0"/>
                <w:szCs w:val="21"/>
              </w:rPr>
              <w:t>)</w:t>
            </w:r>
            <w:r w:rsidRPr="004342A8">
              <w:rPr>
                <w:rFonts w:ascii="宋体" w:hAnsi="宋体" w:cs="宋体" w:hint="eastAsia"/>
                <w:color w:val="000000"/>
                <w:kern w:val="0"/>
                <w:szCs w:val="21"/>
              </w:rPr>
              <w:t>；</w:t>
            </w:r>
            <w:r w:rsidRPr="004342A8">
              <w:rPr>
                <w:b/>
                <w:bCs/>
                <w:color w:val="000000"/>
                <w:kern w:val="0"/>
                <w:szCs w:val="21"/>
              </w:rPr>
              <w:t>8-N-1/8-E-1/7-N-1/7-E-1</w:t>
            </w:r>
            <w:r w:rsidRPr="004342A8">
              <w:rPr>
                <w:rFonts w:ascii="宋体" w:hAnsi="宋体" w:cs="宋体" w:hint="eastAsia"/>
                <w:color w:val="000000"/>
                <w:kern w:val="0"/>
                <w:szCs w:val="21"/>
              </w:rPr>
              <w:t>可选。</w:t>
            </w:r>
          </w:p>
        </w:tc>
      </w:tr>
      <w:tr w:rsidR="007A1B83" w:rsidRPr="004342A8" w14:paraId="46ACEC4F" w14:textId="77777777" w:rsidTr="007A1B83">
        <w:trPr>
          <w:gridAfter w:val="1"/>
          <w:wAfter w:w="9" w:type="dxa"/>
          <w:trHeight w:val="1144"/>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C8FAD86" w14:textId="77777777" w:rsidR="007A1B83" w:rsidRPr="004342A8" w:rsidRDefault="007A1B83" w:rsidP="00A93B25">
            <w:pPr>
              <w:widowControl/>
              <w:jc w:val="center"/>
              <w:rPr>
                <w:rFonts w:eastAsia="等线"/>
                <w:b/>
                <w:bCs/>
                <w:color w:val="000000"/>
                <w:kern w:val="0"/>
                <w:szCs w:val="21"/>
              </w:rPr>
            </w:pPr>
            <w:r w:rsidRPr="004342A8">
              <w:rPr>
                <w:rFonts w:eastAsia="等线"/>
                <w:b/>
                <w:bCs/>
                <w:color w:val="000000"/>
                <w:kern w:val="0"/>
                <w:szCs w:val="21"/>
              </w:rPr>
              <w:t>40910</w:t>
            </w:r>
          </w:p>
        </w:tc>
        <w:tc>
          <w:tcPr>
            <w:tcW w:w="720" w:type="dxa"/>
            <w:gridSpan w:val="2"/>
            <w:tcBorders>
              <w:top w:val="nil"/>
              <w:left w:val="single" w:sz="8" w:space="0" w:color="000000"/>
              <w:bottom w:val="single" w:sz="8" w:space="0" w:color="000000"/>
              <w:right w:val="single" w:sz="8" w:space="0" w:color="000000"/>
            </w:tcBorders>
            <w:shd w:val="clear" w:color="000000" w:fill="FFFFFF"/>
            <w:vAlign w:val="center"/>
          </w:tcPr>
          <w:p w14:paraId="0F00C80C" w14:textId="77777777" w:rsidR="007A1B83" w:rsidRPr="004342A8" w:rsidRDefault="007A1B83" w:rsidP="00A93B25">
            <w:pPr>
              <w:widowControl/>
              <w:jc w:val="center"/>
              <w:rPr>
                <w:rFonts w:eastAsia="等线"/>
                <w:b/>
                <w:bCs/>
                <w:color w:val="000000"/>
                <w:kern w:val="0"/>
                <w:szCs w:val="21"/>
              </w:rPr>
            </w:pPr>
            <w:r w:rsidRPr="004342A8">
              <w:rPr>
                <w:rFonts w:eastAsia="等线"/>
                <w:b/>
                <w:bCs/>
                <w:color w:val="000000"/>
                <w:kern w:val="0"/>
                <w:szCs w:val="21"/>
              </w:rPr>
              <w:t>909</w:t>
            </w:r>
          </w:p>
        </w:tc>
        <w:tc>
          <w:tcPr>
            <w:tcW w:w="1265" w:type="dxa"/>
            <w:vMerge/>
            <w:tcBorders>
              <w:top w:val="nil"/>
              <w:left w:val="single" w:sz="8" w:space="0" w:color="000000"/>
              <w:bottom w:val="single" w:sz="8" w:space="0" w:color="000000"/>
              <w:right w:val="single" w:sz="8" w:space="0" w:color="000000"/>
            </w:tcBorders>
            <w:vAlign w:val="center"/>
          </w:tcPr>
          <w:p w14:paraId="2C072A16" w14:textId="77777777" w:rsidR="007A1B83" w:rsidRPr="004342A8" w:rsidRDefault="007A1B83" w:rsidP="00A93B25">
            <w:pPr>
              <w:widowControl/>
              <w:jc w:val="center"/>
              <w:rPr>
                <w:rFonts w:ascii="宋体" w:hAnsi="宋体" w:cs="宋体"/>
                <w:b/>
                <w:bCs/>
                <w:color w:val="000000"/>
                <w:kern w:val="0"/>
                <w:szCs w:val="21"/>
              </w:rPr>
            </w:pPr>
          </w:p>
        </w:tc>
        <w:tc>
          <w:tcPr>
            <w:tcW w:w="1287" w:type="dxa"/>
            <w:gridSpan w:val="3"/>
            <w:tcBorders>
              <w:top w:val="single" w:sz="8" w:space="0" w:color="000000"/>
              <w:left w:val="single" w:sz="8" w:space="0" w:color="000000"/>
              <w:bottom w:val="single" w:sz="8" w:space="0" w:color="000000"/>
              <w:right w:val="single" w:sz="8" w:space="0" w:color="000000"/>
            </w:tcBorders>
            <w:shd w:val="clear" w:color="000000" w:fill="FFFFFF"/>
            <w:vAlign w:val="center"/>
          </w:tcPr>
          <w:p w14:paraId="29E64A89" w14:textId="77777777" w:rsidR="007A1B83" w:rsidRPr="004342A8" w:rsidRDefault="007A1B83"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高低字</w:t>
            </w:r>
          </w:p>
        </w:tc>
        <w:tc>
          <w:tcPr>
            <w:tcW w:w="3676" w:type="dxa"/>
            <w:gridSpan w:val="3"/>
            <w:tcBorders>
              <w:top w:val="single" w:sz="8" w:space="0" w:color="000000"/>
              <w:left w:val="nil"/>
              <w:right w:val="double" w:sz="6" w:space="0" w:color="000000"/>
            </w:tcBorders>
            <w:shd w:val="clear" w:color="000000" w:fill="FFFFFF"/>
            <w:vAlign w:val="center"/>
          </w:tcPr>
          <w:p w14:paraId="02C63A9F" w14:textId="77777777" w:rsidR="007A1B83" w:rsidRPr="004342A8" w:rsidRDefault="007A1B83" w:rsidP="00A93B25">
            <w:pPr>
              <w:widowControl/>
              <w:rPr>
                <w:rFonts w:eastAsia="等线"/>
                <w:color w:val="000000"/>
                <w:kern w:val="0"/>
                <w:szCs w:val="21"/>
              </w:rPr>
            </w:pPr>
            <w:r w:rsidRPr="004342A8">
              <w:rPr>
                <w:rFonts w:eastAsia="等线"/>
                <w:color w:val="000000"/>
                <w:kern w:val="0"/>
                <w:szCs w:val="21"/>
              </w:rPr>
              <w:t>MODBUS</w:t>
            </w:r>
            <w:r w:rsidRPr="004342A8">
              <w:rPr>
                <w:rFonts w:ascii="宋体" w:hAnsi="宋体" w:hint="eastAsia"/>
                <w:color w:val="000000"/>
                <w:kern w:val="0"/>
                <w:szCs w:val="21"/>
              </w:rPr>
              <w:t>双字寄存器存储顺序选择。</w:t>
            </w:r>
          </w:p>
          <w:p w14:paraId="09C398DE" w14:textId="77777777" w:rsidR="007A1B83" w:rsidRPr="004342A8" w:rsidRDefault="007A1B83" w:rsidP="00A93B25">
            <w:pPr>
              <w:widowControl/>
              <w:rPr>
                <w:rFonts w:ascii="宋体" w:hAnsi="宋体" w:cs="宋体"/>
                <w:color w:val="000000"/>
                <w:kern w:val="0"/>
                <w:szCs w:val="21"/>
              </w:rPr>
            </w:pP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1</w:t>
            </w:r>
            <w:r w:rsidRPr="004342A8">
              <w:rPr>
                <w:rFonts w:ascii="宋体" w:hAnsi="宋体" w:cs="宋体" w:hint="eastAsia"/>
                <w:color w:val="000000"/>
                <w:kern w:val="0"/>
                <w:szCs w:val="21"/>
              </w:rPr>
              <w:t>（</w:t>
            </w:r>
            <w:r w:rsidRPr="004342A8">
              <w:rPr>
                <w:b/>
                <w:color w:val="000000"/>
                <w:kern w:val="0"/>
                <w:szCs w:val="21"/>
              </w:rPr>
              <w:t>0</w:t>
            </w:r>
            <w:r w:rsidRPr="004342A8">
              <w:rPr>
                <w:rFonts w:ascii="宋体" w:hAnsi="宋体" w:cs="宋体" w:hint="eastAsia"/>
                <w:color w:val="000000"/>
                <w:kern w:val="0"/>
                <w:szCs w:val="21"/>
              </w:rPr>
              <w:t>：</w:t>
            </w:r>
            <w:proofErr w:type="gramStart"/>
            <w:r w:rsidRPr="004342A8">
              <w:rPr>
                <w:rFonts w:ascii="宋体" w:hAnsi="宋体" w:cs="宋体" w:hint="eastAsia"/>
                <w:color w:val="000000"/>
                <w:kern w:val="0"/>
                <w:szCs w:val="21"/>
              </w:rPr>
              <w:t>高字在前低字</w:t>
            </w:r>
            <w:proofErr w:type="gramEnd"/>
            <w:r w:rsidRPr="004342A8">
              <w:rPr>
                <w:rFonts w:ascii="宋体" w:hAnsi="宋体" w:cs="宋体" w:hint="eastAsia"/>
                <w:color w:val="000000"/>
                <w:kern w:val="0"/>
                <w:szCs w:val="21"/>
              </w:rPr>
              <w:t>在后；</w:t>
            </w:r>
            <w:r w:rsidRPr="004342A8">
              <w:rPr>
                <w:color w:val="000000"/>
                <w:kern w:val="0"/>
                <w:szCs w:val="21"/>
              </w:rPr>
              <w:t xml:space="preserve"> </w:t>
            </w:r>
            <w:r w:rsidRPr="004342A8">
              <w:rPr>
                <w:b/>
                <w:color w:val="000000"/>
                <w:kern w:val="0"/>
                <w:szCs w:val="21"/>
              </w:rPr>
              <w:t>1</w:t>
            </w:r>
            <w:r w:rsidRPr="004342A8">
              <w:rPr>
                <w:rFonts w:ascii="宋体" w:hAnsi="宋体" w:cs="宋体" w:hint="eastAsia"/>
                <w:color w:val="000000"/>
                <w:kern w:val="0"/>
                <w:szCs w:val="21"/>
              </w:rPr>
              <w:t>：</w:t>
            </w:r>
            <w:proofErr w:type="gramStart"/>
            <w:r w:rsidRPr="004342A8">
              <w:rPr>
                <w:rFonts w:ascii="宋体" w:hAnsi="宋体" w:cs="宋体" w:hint="eastAsia"/>
                <w:color w:val="000000"/>
                <w:kern w:val="0"/>
                <w:szCs w:val="21"/>
              </w:rPr>
              <w:t>低字在前高</w:t>
            </w:r>
            <w:proofErr w:type="gramEnd"/>
            <w:r w:rsidRPr="004342A8">
              <w:rPr>
                <w:rFonts w:ascii="宋体" w:hAnsi="宋体" w:cs="宋体" w:hint="eastAsia"/>
                <w:color w:val="000000"/>
                <w:kern w:val="0"/>
                <w:szCs w:val="21"/>
              </w:rPr>
              <w:t>字在后）</w:t>
            </w:r>
          </w:p>
          <w:p w14:paraId="2FCC2B7B" w14:textId="77777777" w:rsidR="007A1B83" w:rsidRPr="004342A8" w:rsidRDefault="007A1B83" w:rsidP="00A93B25">
            <w:pPr>
              <w:rPr>
                <w:rFonts w:eastAsia="等线"/>
                <w:color w:val="000000"/>
                <w:kern w:val="0"/>
                <w:szCs w:val="21"/>
              </w:rPr>
            </w:pPr>
            <w:r w:rsidRPr="004342A8">
              <w:rPr>
                <w:rFonts w:ascii="宋体" w:hAnsi="宋体" w:cs="宋体" w:hint="eastAsia"/>
                <w:color w:val="000000"/>
                <w:kern w:val="0"/>
                <w:szCs w:val="21"/>
              </w:rPr>
              <w:t>默认：</w:t>
            </w:r>
            <w:r w:rsidRPr="004342A8">
              <w:rPr>
                <w:b/>
                <w:color w:val="000000"/>
                <w:kern w:val="0"/>
                <w:szCs w:val="21"/>
              </w:rPr>
              <w:t>0</w:t>
            </w:r>
            <w:r w:rsidRPr="004342A8">
              <w:rPr>
                <w:rFonts w:ascii="宋体" w:hAnsi="宋体" w:cs="宋体" w:hint="eastAsia"/>
                <w:color w:val="000000"/>
                <w:kern w:val="0"/>
                <w:szCs w:val="21"/>
              </w:rPr>
              <w:t>（</w:t>
            </w:r>
            <w:proofErr w:type="gramStart"/>
            <w:r w:rsidRPr="004342A8">
              <w:rPr>
                <w:rFonts w:ascii="宋体" w:hAnsi="宋体" w:cs="宋体" w:hint="eastAsia"/>
                <w:color w:val="000000"/>
                <w:kern w:val="0"/>
                <w:szCs w:val="21"/>
              </w:rPr>
              <w:t>高字在前低字</w:t>
            </w:r>
            <w:proofErr w:type="gramEnd"/>
            <w:r w:rsidRPr="004342A8">
              <w:rPr>
                <w:rFonts w:ascii="宋体" w:hAnsi="宋体" w:cs="宋体" w:hint="eastAsia"/>
                <w:color w:val="000000"/>
                <w:kern w:val="0"/>
                <w:szCs w:val="21"/>
              </w:rPr>
              <w:t>在后）</w:t>
            </w:r>
          </w:p>
        </w:tc>
      </w:tr>
      <w:tr w:rsidR="00A93B25" w:rsidRPr="004342A8" w14:paraId="7752B8C2" w14:textId="77777777" w:rsidTr="00215D17">
        <w:trPr>
          <w:gridAfter w:val="1"/>
          <w:wAfter w:w="9" w:type="dxa"/>
          <w:trHeight w:val="27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72F26D1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4091</w:t>
            </w:r>
            <w:r w:rsidRPr="004342A8">
              <w:rPr>
                <w:rFonts w:eastAsia="等线" w:hint="eastAsia"/>
                <w:b/>
                <w:bCs/>
                <w:color w:val="000000"/>
                <w:kern w:val="0"/>
                <w:szCs w:val="21"/>
              </w:rPr>
              <w:t>1</w:t>
            </w:r>
            <w:r w:rsidR="00215D17">
              <w:rPr>
                <w:rFonts w:eastAsia="等线"/>
                <w:b/>
                <w:bCs/>
                <w:color w:val="000000"/>
                <w:kern w:val="0"/>
                <w:szCs w:val="21"/>
              </w:rPr>
              <w:t>-40940</w:t>
            </w:r>
          </w:p>
        </w:tc>
        <w:tc>
          <w:tcPr>
            <w:tcW w:w="720" w:type="dxa"/>
            <w:gridSpan w:val="2"/>
            <w:tcBorders>
              <w:top w:val="single" w:sz="8" w:space="0" w:color="000000"/>
              <w:left w:val="nil"/>
              <w:bottom w:val="single" w:sz="8" w:space="0" w:color="000000"/>
              <w:right w:val="single" w:sz="8" w:space="0" w:color="000000"/>
            </w:tcBorders>
            <w:shd w:val="clear" w:color="000000" w:fill="FFFFFF"/>
            <w:vAlign w:val="center"/>
          </w:tcPr>
          <w:p w14:paraId="59504AD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91</w:t>
            </w:r>
            <w:r w:rsidRPr="004342A8">
              <w:rPr>
                <w:rFonts w:eastAsia="等线" w:hint="eastAsia"/>
                <w:b/>
                <w:bCs/>
                <w:color w:val="000000"/>
                <w:kern w:val="0"/>
                <w:szCs w:val="21"/>
              </w:rPr>
              <w:t>0</w:t>
            </w:r>
            <w:r w:rsidR="00215D17">
              <w:rPr>
                <w:rFonts w:eastAsia="等线"/>
                <w:b/>
                <w:bCs/>
                <w:color w:val="000000"/>
                <w:kern w:val="0"/>
                <w:szCs w:val="21"/>
              </w:rPr>
              <w:t>-939</w:t>
            </w:r>
          </w:p>
        </w:tc>
        <w:tc>
          <w:tcPr>
            <w:tcW w:w="6228" w:type="dxa"/>
            <w:gridSpan w:val="7"/>
            <w:tcBorders>
              <w:top w:val="single" w:sz="8" w:space="0" w:color="000000"/>
              <w:left w:val="single" w:sz="8" w:space="0" w:color="000000"/>
              <w:right w:val="double" w:sz="6" w:space="0" w:color="000000"/>
            </w:tcBorders>
            <w:shd w:val="clear" w:color="000000" w:fill="FFFFFF"/>
            <w:vAlign w:val="center"/>
          </w:tcPr>
          <w:p w14:paraId="78553156" w14:textId="77777777" w:rsidR="00A93B25" w:rsidRPr="004342A8" w:rsidRDefault="00A93B25" w:rsidP="00215D17">
            <w:pPr>
              <w:widowControl/>
              <w:rPr>
                <w:rFonts w:eastAsia="等线"/>
                <w:color w:val="000000"/>
                <w:kern w:val="0"/>
                <w:szCs w:val="21"/>
              </w:rPr>
            </w:pPr>
            <w:r w:rsidRPr="004342A8">
              <w:rPr>
                <w:rFonts w:ascii="宋体" w:hAnsi="宋体" w:cs="宋体" w:hint="eastAsia"/>
                <w:color w:val="000000"/>
                <w:kern w:val="0"/>
                <w:szCs w:val="21"/>
              </w:rPr>
              <w:t>预留</w:t>
            </w:r>
          </w:p>
        </w:tc>
      </w:tr>
      <w:tr w:rsidR="00A93B25" w:rsidRPr="004342A8" w14:paraId="7AE991B4" w14:textId="77777777" w:rsidTr="00215D17">
        <w:trPr>
          <w:gridAfter w:val="1"/>
          <w:wAfter w:w="9" w:type="dxa"/>
          <w:trHeight w:val="30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3B86E8E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40941</w:t>
            </w:r>
          </w:p>
        </w:tc>
        <w:tc>
          <w:tcPr>
            <w:tcW w:w="720" w:type="dxa"/>
            <w:gridSpan w:val="2"/>
            <w:tcBorders>
              <w:top w:val="single" w:sz="8" w:space="0" w:color="000000"/>
              <w:left w:val="nil"/>
              <w:bottom w:val="single" w:sz="8" w:space="0" w:color="000000"/>
              <w:right w:val="single" w:sz="8" w:space="0" w:color="000000"/>
            </w:tcBorders>
            <w:shd w:val="clear" w:color="000000" w:fill="FFFFFF"/>
            <w:vAlign w:val="center"/>
          </w:tcPr>
          <w:p w14:paraId="41A0EA1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940</w:t>
            </w:r>
          </w:p>
        </w:tc>
        <w:tc>
          <w:tcPr>
            <w:tcW w:w="1265"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554037FC"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打印</w:t>
            </w: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1BB0A606" w14:textId="77777777" w:rsidR="00A93B25" w:rsidRPr="004342A8" w:rsidRDefault="00A93B25" w:rsidP="00A93B25">
            <w:pPr>
              <w:widowControl/>
              <w:spacing w:line="240" w:lineRule="exact"/>
              <w:jc w:val="center"/>
              <w:rPr>
                <w:rFonts w:ascii="宋体" w:hAnsi="宋体" w:cs="宋体"/>
                <w:color w:val="000000"/>
                <w:kern w:val="0"/>
                <w:szCs w:val="21"/>
              </w:rPr>
            </w:pPr>
            <w:r w:rsidRPr="004342A8">
              <w:rPr>
                <w:rFonts w:ascii="宋体" w:hAnsi="宋体" w:cs="宋体" w:hint="eastAsia"/>
                <w:color w:val="000000"/>
                <w:kern w:val="0"/>
                <w:szCs w:val="21"/>
              </w:rPr>
              <w:t>自动打印开关</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62DE0819"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，关：</w:t>
            </w:r>
            <w:r w:rsidRPr="004342A8">
              <w:rPr>
                <w:b/>
                <w:color w:val="000000"/>
                <w:kern w:val="0"/>
                <w:szCs w:val="21"/>
              </w:rPr>
              <w:t>0</w:t>
            </w:r>
            <w:r w:rsidRPr="004342A8">
              <w:rPr>
                <w:rFonts w:ascii="宋体" w:hAnsi="宋体" w:cs="宋体" w:hint="eastAsia"/>
                <w:color w:val="000000"/>
                <w:kern w:val="0"/>
                <w:szCs w:val="21"/>
              </w:rPr>
              <w:t>，开：</w:t>
            </w:r>
            <w:r w:rsidRPr="004342A8">
              <w:rPr>
                <w:b/>
                <w:color w:val="000000"/>
                <w:kern w:val="0"/>
                <w:szCs w:val="21"/>
              </w:rPr>
              <w:t>1</w:t>
            </w:r>
          </w:p>
        </w:tc>
      </w:tr>
      <w:tr w:rsidR="00A93B25" w:rsidRPr="004342A8" w14:paraId="32B280D5" w14:textId="77777777" w:rsidTr="00AF464C">
        <w:trPr>
          <w:gridAfter w:val="1"/>
          <w:wAfter w:w="9" w:type="dxa"/>
          <w:trHeight w:val="27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D87926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40942</w:t>
            </w:r>
          </w:p>
        </w:tc>
        <w:tc>
          <w:tcPr>
            <w:tcW w:w="720" w:type="dxa"/>
            <w:gridSpan w:val="2"/>
            <w:tcBorders>
              <w:top w:val="nil"/>
              <w:left w:val="double" w:sz="6" w:space="0" w:color="auto"/>
              <w:bottom w:val="single" w:sz="8" w:space="0" w:color="000000"/>
              <w:right w:val="single" w:sz="8" w:space="0" w:color="000000"/>
            </w:tcBorders>
            <w:shd w:val="clear" w:color="000000" w:fill="FFFFFF"/>
            <w:vAlign w:val="center"/>
          </w:tcPr>
          <w:p w14:paraId="0509A9D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941</w:t>
            </w:r>
          </w:p>
        </w:tc>
        <w:tc>
          <w:tcPr>
            <w:tcW w:w="1265" w:type="dxa"/>
            <w:vMerge/>
            <w:tcBorders>
              <w:top w:val="nil"/>
              <w:left w:val="double" w:sz="6" w:space="0" w:color="auto"/>
              <w:bottom w:val="single" w:sz="8" w:space="0" w:color="000000"/>
              <w:right w:val="single" w:sz="8" w:space="0" w:color="000000"/>
            </w:tcBorders>
            <w:vAlign w:val="center"/>
          </w:tcPr>
          <w:p w14:paraId="5EC50D72" w14:textId="77777777" w:rsidR="00A93B25" w:rsidRPr="004342A8" w:rsidRDefault="00A93B25" w:rsidP="00A93B25">
            <w:pPr>
              <w:widowControl/>
              <w:jc w:val="center"/>
              <w:rPr>
                <w:rFonts w:ascii="宋体" w:hAnsi="宋体" w:cs="宋体"/>
                <w:color w:val="000000"/>
                <w:kern w:val="0"/>
                <w:szCs w:val="21"/>
              </w:rPr>
            </w:pP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48A1A9AD" w14:textId="77777777" w:rsidR="00A93B25" w:rsidRPr="004342A8" w:rsidRDefault="00A93B25" w:rsidP="00A93B25">
            <w:pPr>
              <w:widowControl/>
              <w:spacing w:line="240" w:lineRule="exact"/>
              <w:jc w:val="center"/>
              <w:rPr>
                <w:rFonts w:ascii="宋体" w:hAnsi="宋体" w:cs="宋体"/>
                <w:color w:val="000000"/>
                <w:kern w:val="0"/>
                <w:szCs w:val="21"/>
              </w:rPr>
            </w:pPr>
            <w:r w:rsidRPr="004342A8">
              <w:rPr>
                <w:rFonts w:ascii="宋体" w:hAnsi="宋体" w:cs="宋体" w:hint="eastAsia"/>
                <w:color w:val="000000"/>
                <w:kern w:val="0"/>
                <w:szCs w:val="21"/>
              </w:rPr>
              <w:t>打印格式</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7CF734D3"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 xml:space="preserve">初值: </w:t>
            </w:r>
            <w:r w:rsidRPr="004342A8">
              <w:rPr>
                <w:rFonts w:cs="宋体" w:hint="eastAsia"/>
                <w:b/>
                <w:color w:val="000000"/>
                <w:kern w:val="0"/>
                <w:szCs w:val="21"/>
              </w:rPr>
              <w:t>1</w:t>
            </w:r>
            <w:r w:rsidRPr="004342A8">
              <w:rPr>
                <w:rFonts w:ascii="宋体" w:hAnsi="宋体" w:cs="宋体" w:hint="eastAsia"/>
                <w:color w:val="000000"/>
                <w:kern w:val="0"/>
                <w:szCs w:val="21"/>
              </w:rPr>
              <w:t xml:space="preserve">， </w:t>
            </w:r>
            <w:r w:rsidRPr="004342A8">
              <w:rPr>
                <w:rFonts w:cs="宋体" w:hint="eastAsia"/>
                <w:b/>
                <w:color w:val="000000"/>
                <w:kern w:val="0"/>
                <w:szCs w:val="21"/>
              </w:rPr>
              <w:t>0</w:t>
            </w:r>
            <w:r w:rsidRPr="004342A8">
              <w:rPr>
                <w:rFonts w:ascii="宋体" w:hAnsi="宋体" w:cs="宋体" w:hint="eastAsia"/>
                <w:color w:val="000000"/>
                <w:kern w:val="0"/>
                <w:szCs w:val="21"/>
              </w:rPr>
              <w:t>:</w:t>
            </w:r>
            <w:r w:rsidRPr="004342A8">
              <w:rPr>
                <w:rFonts w:cs="宋体" w:hint="eastAsia"/>
                <w:b/>
                <w:color w:val="000000"/>
                <w:kern w:val="0"/>
                <w:szCs w:val="21"/>
              </w:rPr>
              <w:t>24</w:t>
            </w:r>
            <w:r w:rsidRPr="004342A8">
              <w:rPr>
                <w:rFonts w:ascii="宋体" w:hAnsi="宋体" w:cs="宋体" w:hint="eastAsia"/>
                <w:color w:val="000000"/>
                <w:kern w:val="0"/>
                <w:szCs w:val="21"/>
              </w:rPr>
              <w:t>列，</w:t>
            </w:r>
            <w:r w:rsidRPr="004342A8">
              <w:rPr>
                <w:rFonts w:cs="宋体" w:hint="eastAsia"/>
                <w:b/>
                <w:color w:val="000000"/>
                <w:kern w:val="0"/>
                <w:szCs w:val="21"/>
              </w:rPr>
              <w:t>1</w:t>
            </w:r>
            <w:r w:rsidRPr="004342A8">
              <w:rPr>
                <w:rFonts w:ascii="宋体" w:hAnsi="宋体" w:cs="宋体" w:hint="eastAsia"/>
                <w:color w:val="000000"/>
                <w:kern w:val="0"/>
                <w:szCs w:val="21"/>
              </w:rPr>
              <w:t>:</w:t>
            </w:r>
            <w:r w:rsidRPr="004342A8">
              <w:rPr>
                <w:rFonts w:cs="宋体" w:hint="eastAsia"/>
                <w:b/>
                <w:color w:val="000000"/>
                <w:kern w:val="0"/>
                <w:szCs w:val="21"/>
              </w:rPr>
              <w:t>32</w:t>
            </w:r>
            <w:r w:rsidRPr="004342A8">
              <w:rPr>
                <w:rFonts w:ascii="宋体" w:hAnsi="宋体" w:cs="宋体" w:hint="eastAsia"/>
                <w:color w:val="000000"/>
                <w:kern w:val="0"/>
                <w:szCs w:val="21"/>
              </w:rPr>
              <w:t>列</w:t>
            </w:r>
          </w:p>
        </w:tc>
      </w:tr>
      <w:tr w:rsidR="00A93B25" w:rsidRPr="004342A8" w14:paraId="2E2A7B8A"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50540B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40943</w:t>
            </w:r>
          </w:p>
        </w:tc>
        <w:tc>
          <w:tcPr>
            <w:tcW w:w="720" w:type="dxa"/>
            <w:gridSpan w:val="2"/>
            <w:tcBorders>
              <w:top w:val="nil"/>
              <w:left w:val="nil"/>
              <w:bottom w:val="single" w:sz="8" w:space="0" w:color="000000"/>
              <w:right w:val="single" w:sz="8" w:space="0" w:color="000000"/>
            </w:tcBorders>
            <w:shd w:val="clear" w:color="000000" w:fill="FFFFFF"/>
            <w:vAlign w:val="center"/>
          </w:tcPr>
          <w:p w14:paraId="3590CEC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942</w:t>
            </w:r>
          </w:p>
        </w:tc>
        <w:tc>
          <w:tcPr>
            <w:tcW w:w="1265" w:type="dxa"/>
            <w:vMerge/>
            <w:tcBorders>
              <w:top w:val="nil"/>
              <w:left w:val="nil"/>
              <w:bottom w:val="single" w:sz="8" w:space="0" w:color="000000"/>
              <w:right w:val="single" w:sz="8" w:space="0" w:color="000000"/>
            </w:tcBorders>
            <w:vAlign w:val="center"/>
          </w:tcPr>
          <w:p w14:paraId="0F596C68" w14:textId="77777777" w:rsidR="00A93B25" w:rsidRPr="004342A8" w:rsidRDefault="00A93B25" w:rsidP="00A93B25">
            <w:pPr>
              <w:widowControl/>
              <w:jc w:val="center"/>
              <w:rPr>
                <w:rFonts w:ascii="宋体" w:hAnsi="宋体" w:cs="宋体"/>
                <w:color w:val="000000"/>
                <w:kern w:val="0"/>
                <w:szCs w:val="21"/>
              </w:rPr>
            </w:pP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74A08986" w14:textId="77777777" w:rsidR="00A93B25" w:rsidRPr="004342A8" w:rsidRDefault="00A93B25" w:rsidP="00A93B25">
            <w:pPr>
              <w:widowControl/>
              <w:spacing w:line="240" w:lineRule="exact"/>
              <w:jc w:val="center"/>
              <w:rPr>
                <w:rFonts w:ascii="宋体" w:hAnsi="宋体" w:cs="宋体"/>
                <w:color w:val="000000"/>
                <w:kern w:val="0"/>
                <w:szCs w:val="21"/>
              </w:rPr>
            </w:pPr>
            <w:r w:rsidRPr="004342A8">
              <w:rPr>
                <w:rFonts w:ascii="宋体" w:hAnsi="宋体" w:cs="宋体" w:hint="eastAsia"/>
                <w:color w:val="000000"/>
                <w:kern w:val="0"/>
                <w:szCs w:val="21"/>
              </w:rPr>
              <w:t>打印语言</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4DC8DF47"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0</w:t>
            </w:r>
            <w:r w:rsidRPr="004342A8">
              <w:rPr>
                <w:rFonts w:ascii="宋体" w:hAnsi="宋体" w:cs="宋体" w:hint="eastAsia"/>
                <w:color w:val="000000"/>
                <w:kern w:val="0"/>
                <w:szCs w:val="21"/>
              </w:rPr>
              <w:t>，中文：</w:t>
            </w:r>
            <w:r w:rsidRPr="004342A8">
              <w:rPr>
                <w:b/>
                <w:color w:val="000000"/>
                <w:kern w:val="0"/>
                <w:szCs w:val="21"/>
              </w:rPr>
              <w:t>0</w:t>
            </w:r>
            <w:r w:rsidRPr="004342A8">
              <w:rPr>
                <w:rFonts w:ascii="宋体" w:hAnsi="宋体" w:cs="宋体" w:hint="eastAsia"/>
                <w:color w:val="000000"/>
                <w:kern w:val="0"/>
                <w:szCs w:val="21"/>
              </w:rPr>
              <w:t>；英文：</w:t>
            </w:r>
            <w:r w:rsidRPr="004342A8">
              <w:rPr>
                <w:b/>
                <w:color w:val="000000"/>
                <w:kern w:val="0"/>
                <w:szCs w:val="21"/>
              </w:rPr>
              <w:t>1</w:t>
            </w:r>
          </w:p>
        </w:tc>
      </w:tr>
      <w:tr w:rsidR="00A93B25" w:rsidRPr="004342A8" w14:paraId="71242D8F" w14:textId="77777777" w:rsidTr="00AF464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ED2215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40944</w:t>
            </w:r>
          </w:p>
        </w:tc>
        <w:tc>
          <w:tcPr>
            <w:tcW w:w="720" w:type="dxa"/>
            <w:gridSpan w:val="2"/>
            <w:tcBorders>
              <w:top w:val="nil"/>
              <w:left w:val="nil"/>
              <w:bottom w:val="single" w:sz="8" w:space="0" w:color="000000"/>
              <w:right w:val="single" w:sz="8" w:space="0" w:color="000000"/>
            </w:tcBorders>
            <w:shd w:val="clear" w:color="000000" w:fill="FFFFFF"/>
            <w:vAlign w:val="center"/>
          </w:tcPr>
          <w:p w14:paraId="4E55058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943</w:t>
            </w:r>
          </w:p>
        </w:tc>
        <w:tc>
          <w:tcPr>
            <w:tcW w:w="1265" w:type="dxa"/>
            <w:vMerge/>
            <w:tcBorders>
              <w:top w:val="nil"/>
              <w:left w:val="nil"/>
              <w:bottom w:val="single" w:sz="8" w:space="0" w:color="000000"/>
              <w:right w:val="single" w:sz="8" w:space="0" w:color="000000"/>
            </w:tcBorders>
            <w:vAlign w:val="center"/>
          </w:tcPr>
          <w:p w14:paraId="2EC100FA" w14:textId="77777777" w:rsidR="00A93B25" w:rsidRPr="004342A8" w:rsidRDefault="00A93B25" w:rsidP="00A93B25">
            <w:pPr>
              <w:widowControl/>
              <w:jc w:val="center"/>
              <w:rPr>
                <w:rFonts w:ascii="宋体" w:hAnsi="宋体" w:cs="宋体"/>
                <w:color w:val="000000"/>
                <w:kern w:val="0"/>
                <w:szCs w:val="21"/>
              </w:rPr>
            </w:pPr>
          </w:p>
        </w:tc>
        <w:tc>
          <w:tcPr>
            <w:tcW w:w="1287" w:type="dxa"/>
            <w:gridSpan w:val="3"/>
            <w:tcBorders>
              <w:top w:val="single" w:sz="8" w:space="0" w:color="000000"/>
              <w:left w:val="nil"/>
              <w:bottom w:val="single" w:sz="8" w:space="0" w:color="000000"/>
              <w:right w:val="single" w:sz="8" w:space="0" w:color="000000"/>
            </w:tcBorders>
            <w:shd w:val="clear" w:color="000000" w:fill="FFFFFF"/>
            <w:vAlign w:val="center"/>
          </w:tcPr>
          <w:p w14:paraId="3D4F4BDD" w14:textId="77777777" w:rsidR="00A93B25" w:rsidRPr="004342A8" w:rsidRDefault="00A93B25" w:rsidP="00A93B25">
            <w:pPr>
              <w:widowControl/>
              <w:spacing w:line="240" w:lineRule="exact"/>
              <w:jc w:val="center"/>
              <w:rPr>
                <w:rFonts w:ascii="宋体" w:hAnsi="宋体" w:cs="宋体"/>
                <w:color w:val="000000"/>
                <w:kern w:val="0"/>
                <w:szCs w:val="21"/>
              </w:rPr>
            </w:pPr>
            <w:r w:rsidRPr="004342A8">
              <w:rPr>
                <w:rFonts w:ascii="宋体" w:hAnsi="宋体" w:cs="宋体" w:hint="eastAsia"/>
                <w:color w:val="000000"/>
                <w:kern w:val="0"/>
                <w:szCs w:val="21"/>
              </w:rPr>
              <w:t>打印走纸行数</w:t>
            </w:r>
          </w:p>
        </w:tc>
        <w:tc>
          <w:tcPr>
            <w:tcW w:w="3676" w:type="dxa"/>
            <w:gridSpan w:val="3"/>
            <w:tcBorders>
              <w:top w:val="single" w:sz="8" w:space="0" w:color="000000"/>
              <w:left w:val="nil"/>
              <w:bottom w:val="single" w:sz="8" w:space="0" w:color="000000"/>
              <w:right w:val="double" w:sz="6" w:space="0" w:color="000000"/>
            </w:tcBorders>
            <w:shd w:val="clear" w:color="000000" w:fill="FFFFFF"/>
            <w:vAlign w:val="center"/>
          </w:tcPr>
          <w:p w14:paraId="261E3D58"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初值：</w:t>
            </w:r>
            <w:r w:rsidRPr="004342A8">
              <w:rPr>
                <w:b/>
                <w:color w:val="000000"/>
                <w:kern w:val="0"/>
                <w:szCs w:val="21"/>
              </w:rPr>
              <w:t>3</w:t>
            </w:r>
            <w:r w:rsidRPr="004342A8">
              <w:rPr>
                <w:rFonts w:ascii="宋体" w:hAnsi="宋体" w:cs="宋体" w:hint="eastAsia"/>
                <w:color w:val="000000"/>
                <w:kern w:val="0"/>
                <w:szCs w:val="21"/>
              </w:rPr>
              <w:t>，范围：</w:t>
            </w:r>
            <w:r w:rsidRPr="004342A8">
              <w:rPr>
                <w:b/>
                <w:color w:val="000000"/>
                <w:kern w:val="0"/>
                <w:szCs w:val="21"/>
              </w:rPr>
              <w:t>0</w:t>
            </w:r>
            <w:r w:rsidRPr="004342A8">
              <w:rPr>
                <w:color w:val="000000"/>
                <w:kern w:val="0"/>
                <w:szCs w:val="21"/>
              </w:rPr>
              <w:t>~</w:t>
            </w:r>
            <w:r w:rsidRPr="004342A8">
              <w:rPr>
                <w:b/>
                <w:color w:val="000000"/>
                <w:kern w:val="0"/>
                <w:szCs w:val="21"/>
              </w:rPr>
              <w:t>9</w:t>
            </w:r>
          </w:p>
        </w:tc>
      </w:tr>
      <w:tr w:rsidR="00A93B25" w:rsidRPr="004342A8" w14:paraId="30F3500E" w14:textId="77777777" w:rsidTr="00CF2E38">
        <w:trPr>
          <w:gridAfter w:val="1"/>
          <w:wAfter w:w="9" w:type="dxa"/>
          <w:trHeight w:val="645"/>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13F4C9ED"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外部可读写</w:t>
            </w:r>
          </w:p>
        </w:tc>
      </w:tr>
      <w:tr w:rsidR="00A93B25" w:rsidRPr="004342A8" w14:paraId="1A52D409" w14:textId="77777777" w:rsidTr="00AF464C">
        <w:trPr>
          <w:gridAfter w:val="1"/>
          <w:wAfter w:w="9" w:type="dxa"/>
          <w:trHeight w:val="270"/>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0153037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40945</w:t>
            </w:r>
          </w:p>
        </w:tc>
        <w:tc>
          <w:tcPr>
            <w:tcW w:w="720" w:type="dxa"/>
            <w:gridSpan w:val="2"/>
            <w:vMerge w:val="restart"/>
            <w:tcBorders>
              <w:top w:val="nil"/>
              <w:left w:val="single" w:sz="8" w:space="0" w:color="000000"/>
              <w:bottom w:val="single" w:sz="8" w:space="0" w:color="000000"/>
              <w:right w:val="single" w:sz="8" w:space="0" w:color="000000"/>
            </w:tcBorders>
            <w:shd w:val="clear" w:color="000000" w:fill="FFFFFF"/>
            <w:vAlign w:val="center"/>
          </w:tcPr>
          <w:p w14:paraId="68B82ED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944</w:t>
            </w:r>
          </w:p>
        </w:tc>
        <w:tc>
          <w:tcPr>
            <w:tcW w:w="1265"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7CEAB73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打印内容</w:t>
            </w:r>
          </w:p>
        </w:tc>
        <w:tc>
          <w:tcPr>
            <w:tcW w:w="1287" w:type="dxa"/>
            <w:gridSpan w:val="3"/>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5382AF1D"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总累计数据打印</w:t>
            </w:r>
          </w:p>
        </w:tc>
        <w:tc>
          <w:tcPr>
            <w:tcW w:w="3676" w:type="dxa"/>
            <w:gridSpan w:val="3"/>
            <w:tcBorders>
              <w:top w:val="single" w:sz="8" w:space="0" w:color="000000"/>
              <w:left w:val="nil"/>
              <w:bottom w:val="nil"/>
              <w:right w:val="double" w:sz="6" w:space="0" w:color="000000"/>
            </w:tcBorders>
            <w:shd w:val="clear" w:color="000000" w:fill="FFFFFF"/>
            <w:vAlign w:val="center"/>
          </w:tcPr>
          <w:p w14:paraId="5784BCFB"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读：</w:t>
            </w:r>
            <w:r w:rsidRPr="004342A8">
              <w:rPr>
                <w:b/>
                <w:color w:val="000000"/>
                <w:kern w:val="0"/>
                <w:szCs w:val="21"/>
              </w:rPr>
              <w:t>0</w:t>
            </w:r>
          </w:p>
        </w:tc>
      </w:tr>
      <w:tr w:rsidR="00A93B25" w:rsidRPr="004342A8" w14:paraId="3D56AF10" w14:textId="77777777" w:rsidTr="00AF464C">
        <w:trPr>
          <w:gridAfter w:val="1"/>
          <w:wAfter w:w="9" w:type="dxa"/>
          <w:trHeight w:val="285"/>
        </w:trPr>
        <w:tc>
          <w:tcPr>
            <w:tcW w:w="851" w:type="dxa"/>
            <w:vMerge/>
            <w:tcBorders>
              <w:top w:val="nil"/>
              <w:left w:val="double" w:sz="6" w:space="0" w:color="auto"/>
              <w:bottom w:val="single" w:sz="8" w:space="0" w:color="000000"/>
              <w:right w:val="single" w:sz="8" w:space="0" w:color="000000"/>
            </w:tcBorders>
            <w:vAlign w:val="center"/>
          </w:tcPr>
          <w:p w14:paraId="769D117E"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02B4FFC5" w14:textId="77777777" w:rsidR="00A93B25" w:rsidRPr="004342A8" w:rsidRDefault="00A93B25" w:rsidP="00A93B25">
            <w:pPr>
              <w:widowControl/>
              <w:jc w:val="center"/>
              <w:rPr>
                <w:rFonts w:eastAsia="等线"/>
                <w:b/>
                <w:bCs/>
                <w:color w:val="000000"/>
                <w:kern w:val="0"/>
                <w:szCs w:val="21"/>
              </w:rPr>
            </w:pPr>
          </w:p>
        </w:tc>
        <w:tc>
          <w:tcPr>
            <w:tcW w:w="1265" w:type="dxa"/>
            <w:vMerge/>
            <w:tcBorders>
              <w:top w:val="single" w:sz="8" w:space="0" w:color="000000"/>
              <w:left w:val="single" w:sz="8" w:space="0" w:color="000000"/>
              <w:bottom w:val="single" w:sz="8" w:space="0" w:color="000000"/>
              <w:right w:val="single" w:sz="8" w:space="0" w:color="000000"/>
            </w:tcBorders>
            <w:vAlign w:val="center"/>
          </w:tcPr>
          <w:p w14:paraId="74C4D8BE"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3EBBE95C" w14:textId="77777777" w:rsidR="00A93B25" w:rsidRPr="004342A8" w:rsidRDefault="00A93B25" w:rsidP="00A93B25">
            <w:pPr>
              <w:widowControl/>
              <w:jc w:val="center"/>
              <w:rPr>
                <w:rFonts w:ascii="宋体" w:hAnsi="宋体" w:cs="宋体"/>
                <w:color w:val="000000"/>
                <w:kern w:val="0"/>
                <w:szCs w:val="21"/>
              </w:rPr>
            </w:pPr>
          </w:p>
        </w:tc>
        <w:tc>
          <w:tcPr>
            <w:tcW w:w="3676" w:type="dxa"/>
            <w:gridSpan w:val="3"/>
            <w:tcBorders>
              <w:top w:val="nil"/>
              <w:left w:val="nil"/>
              <w:bottom w:val="single" w:sz="8" w:space="0" w:color="000000"/>
              <w:right w:val="double" w:sz="6" w:space="0" w:color="000000"/>
            </w:tcBorders>
            <w:shd w:val="clear" w:color="000000" w:fill="FFFFFF"/>
            <w:vAlign w:val="center"/>
          </w:tcPr>
          <w:p w14:paraId="49F45466" w14:textId="77777777" w:rsidR="00A93B25" w:rsidRPr="004342A8" w:rsidRDefault="00A93B25" w:rsidP="00A93B25">
            <w:pPr>
              <w:widowControl/>
              <w:rPr>
                <w:rFonts w:ascii="宋体" w:hAnsi="宋体" w:cs="宋体"/>
                <w:color w:val="000000"/>
                <w:kern w:val="0"/>
                <w:szCs w:val="21"/>
              </w:rPr>
            </w:pPr>
            <w:r w:rsidRPr="004342A8">
              <w:rPr>
                <w:rFonts w:ascii="宋体" w:hAnsi="宋体" w:cs="宋体" w:hint="eastAsia"/>
                <w:color w:val="000000"/>
                <w:kern w:val="0"/>
                <w:szCs w:val="21"/>
              </w:rPr>
              <w:t>写：</w:t>
            </w:r>
            <w:r w:rsidRPr="004342A8">
              <w:rPr>
                <w:b/>
                <w:color w:val="000000"/>
                <w:kern w:val="0"/>
                <w:szCs w:val="21"/>
              </w:rPr>
              <w:t>1</w:t>
            </w:r>
            <w:proofErr w:type="gramStart"/>
            <w:r w:rsidRPr="004342A8">
              <w:rPr>
                <w:rFonts w:ascii="宋体" w:hAnsi="宋体" w:cs="宋体" w:hint="eastAsia"/>
                <w:color w:val="000000"/>
                <w:kern w:val="0"/>
                <w:szCs w:val="21"/>
              </w:rPr>
              <w:t>打印总累计</w:t>
            </w:r>
            <w:proofErr w:type="gramEnd"/>
            <w:r w:rsidRPr="004342A8">
              <w:rPr>
                <w:rFonts w:ascii="宋体" w:hAnsi="宋体" w:cs="宋体" w:hint="eastAsia"/>
                <w:color w:val="000000"/>
                <w:kern w:val="0"/>
                <w:szCs w:val="21"/>
              </w:rPr>
              <w:t>数据</w:t>
            </w:r>
          </w:p>
        </w:tc>
      </w:tr>
      <w:tr w:rsidR="00A93B25" w:rsidRPr="004342A8" w14:paraId="29B23572" w14:textId="77777777" w:rsidTr="00AF464C">
        <w:trPr>
          <w:gridAfter w:val="1"/>
          <w:wAfter w:w="9" w:type="dxa"/>
          <w:trHeight w:val="312"/>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4186C2C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40946</w:t>
            </w:r>
          </w:p>
        </w:tc>
        <w:tc>
          <w:tcPr>
            <w:tcW w:w="720" w:type="dxa"/>
            <w:gridSpan w:val="2"/>
            <w:vMerge w:val="restart"/>
            <w:tcBorders>
              <w:top w:val="nil"/>
              <w:left w:val="single" w:sz="8" w:space="0" w:color="000000"/>
              <w:bottom w:val="single" w:sz="8" w:space="0" w:color="000000"/>
              <w:right w:val="single" w:sz="8" w:space="0" w:color="000000"/>
            </w:tcBorders>
            <w:shd w:val="clear" w:color="000000" w:fill="FFFFFF"/>
            <w:vAlign w:val="center"/>
          </w:tcPr>
          <w:p w14:paraId="69EABDC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945</w:t>
            </w:r>
          </w:p>
        </w:tc>
        <w:tc>
          <w:tcPr>
            <w:tcW w:w="1265" w:type="dxa"/>
            <w:vMerge/>
            <w:tcBorders>
              <w:top w:val="nil"/>
              <w:left w:val="single" w:sz="8" w:space="0" w:color="000000"/>
              <w:bottom w:val="single" w:sz="8" w:space="0" w:color="000000"/>
              <w:right w:val="single" w:sz="8" w:space="0" w:color="000000"/>
            </w:tcBorders>
            <w:vAlign w:val="center"/>
          </w:tcPr>
          <w:p w14:paraId="6D7E8C2C"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2AD465E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配方累计报表打印</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31551FD0"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w:t>
            </w:r>
            <w:r w:rsidRPr="004342A8">
              <w:rPr>
                <w:b/>
                <w:color w:val="000000"/>
                <w:kern w:val="0"/>
                <w:szCs w:val="21"/>
              </w:rPr>
              <w:t>0</w:t>
            </w:r>
            <w:r w:rsidRPr="004342A8">
              <w:rPr>
                <w:color w:val="000000"/>
                <w:kern w:val="0"/>
                <w:szCs w:val="21"/>
              </w:rPr>
              <w:br/>
            </w:r>
            <w:r w:rsidRPr="004342A8">
              <w:rPr>
                <w:rFonts w:ascii="宋体" w:hAnsi="宋体" w:cs="宋体" w:hint="eastAsia"/>
                <w:color w:val="000000"/>
                <w:kern w:val="0"/>
                <w:szCs w:val="21"/>
              </w:rPr>
              <w:t>写:</w:t>
            </w:r>
            <w:r w:rsidRPr="004342A8">
              <w:rPr>
                <w:rFonts w:ascii="宋体" w:hAnsi="宋体" w:cs="宋体" w:hint="eastAsia"/>
                <w:color w:val="000000"/>
                <w:kern w:val="0"/>
                <w:szCs w:val="21"/>
              </w:rPr>
              <w:br/>
            </w:r>
            <w:r w:rsidRPr="004342A8">
              <w:rPr>
                <w:b/>
                <w:color w:val="000000"/>
                <w:kern w:val="0"/>
                <w:szCs w:val="21"/>
              </w:rPr>
              <w:t>1</w:t>
            </w:r>
            <w:r w:rsidRPr="004342A8">
              <w:rPr>
                <w:color w:val="000000"/>
                <w:kern w:val="0"/>
                <w:szCs w:val="21"/>
              </w:rPr>
              <w:t>~</w:t>
            </w:r>
            <w:r w:rsidRPr="004342A8">
              <w:rPr>
                <w:b/>
                <w:color w:val="000000"/>
                <w:kern w:val="0"/>
                <w:szCs w:val="21"/>
              </w:rPr>
              <w:t>20</w:t>
            </w:r>
            <w:r w:rsidRPr="004342A8">
              <w:rPr>
                <w:rFonts w:ascii="宋体" w:hAnsi="宋体" w:cs="宋体" w:hint="eastAsia"/>
                <w:color w:val="000000"/>
                <w:kern w:val="0"/>
                <w:szCs w:val="21"/>
              </w:rPr>
              <w:t>打印对应配方号</w:t>
            </w:r>
            <w:r w:rsidRPr="004342A8">
              <w:rPr>
                <w:b/>
                <w:color w:val="000000"/>
                <w:kern w:val="0"/>
                <w:szCs w:val="21"/>
              </w:rPr>
              <w:t>1</w:t>
            </w:r>
            <w:r w:rsidRPr="004342A8">
              <w:rPr>
                <w:color w:val="000000"/>
                <w:kern w:val="0"/>
                <w:szCs w:val="21"/>
              </w:rPr>
              <w:t>~</w:t>
            </w:r>
            <w:r w:rsidRPr="004342A8">
              <w:rPr>
                <w:b/>
                <w:color w:val="000000"/>
                <w:kern w:val="0"/>
                <w:szCs w:val="21"/>
              </w:rPr>
              <w:t>20</w:t>
            </w:r>
            <w:r w:rsidRPr="004342A8">
              <w:rPr>
                <w:rFonts w:ascii="宋体" w:hAnsi="宋体" w:cs="宋体" w:hint="eastAsia"/>
                <w:color w:val="000000"/>
                <w:kern w:val="0"/>
                <w:szCs w:val="21"/>
              </w:rPr>
              <w:t>的配方累计。</w:t>
            </w:r>
            <w:r w:rsidRPr="004342A8">
              <w:rPr>
                <w:rFonts w:ascii="宋体" w:hAnsi="宋体" w:cs="宋体" w:hint="eastAsia"/>
                <w:color w:val="000000"/>
                <w:kern w:val="0"/>
                <w:szCs w:val="21"/>
              </w:rPr>
              <w:br/>
            </w:r>
            <w:r w:rsidRPr="004342A8">
              <w:rPr>
                <w:b/>
                <w:color w:val="000000"/>
                <w:kern w:val="0"/>
                <w:szCs w:val="21"/>
              </w:rPr>
              <w:t>100</w:t>
            </w:r>
            <w:r w:rsidRPr="004342A8">
              <w:rPr>
                <w:rFonts w:ascii="宋体" w:hAnsi="宋体" w:cs="宋体" w:hint="eastAsia"/>
                <w:color w:val="000000"/>
                <w:kern w:val="0"/>
                <w:szCs w:val="21"/>
              </w:rPr>
              <w:t>打印当前配方累计。</w:t>
            </w:r>
            <w:r w:rsidRPr="004342A8">
              <w:rPr>
                <w:rFonts w:ascii="宋体" w:hAnsi="宋体" w:cs="宋体" w:hint="eastAsia"/>
                <w:color w:val="000000"/>
                <w:kern w:val="0"/>
                <w:szCs w:val="21"/>
              </w:rPr>
              <w:br/>
            </w:r>
            <w:r w:rsidRPr="004342A8">
              <w:rPr>
                <w:b/>
                <w:color w:val="000000"/>
                <w:kern w:val="0"/>
                <w:szCs w:val="21"/>
              </w:rPr>
              <w:t>101</w:t>
            </w:r>
            <w:r w:rsidRPr="004342A8">
              <w:rPr>
                <w:rFonts w:ascii="宋体" w:hAnsi="宋体" w:cs="宋体" w:hint="eastAsia"/>
                <w:color w:val="000000"/>
                <w:kern w:val="0"/>
                <w:szCs w:val="21"/>
              </w:rPr>
              <w:t>打印所有配方累计（不打印累计数据为</w:t>
            </w:r>
            <w:r w:rsidRPr="004342A8">
              <w:rPr>
                <w:b/>
                <w:color w:val="000000"/>
                <w:kern w:val="0"/>
                <w:szCs w:val="21"/>
              </w:rPr>
              <w:t>0</w:t>
            </w:r>
            <w:r w:rsidRPr="004342A8">
              <w:rPr>
                <w:rFonts w:ascii="宋体" w:hAnsi="宋体" w:cs="宋体" w:hint="eastAsia"/>
                <w:color w:val="000000"/>
                <w:kern w:val="0"/>
                <w:szCs w:val="21"/>
              </w:rPr>
              <w:t>的配方）。</w:t>
            </w:r>
          </w:p>
        </w:tc>
      </w:tr>
      <w:tr w:rsidR="00A93B25" w:rsidRPr="004342A8" w14:paraId="2710E33A" w14:textId="77777777" w:rsidTr="00AF464C">
        <w:trPr>
          <w:gridAfter w:val="1"/>
          <w:wAfter w:w="9" w:type="dxa"/>
          <w:trHeight w:val="312"/>
        </w:trPr>
        <w:tc>
          <w:tcPr>
            <w:tcW w:w="851" w:type="dxa"/>
            <w:vMerge/>
            <w:tcBorders>
              <w:top w:val="nil"/>
              <w:left w:val="double" w:sz="6" w:space="0" w:color="auto"/>
              <w:bottom w:val="single" w:sz="8" w:space="0" w:color="000000"/>
              <w:right w:val="single" w:sz="8" w:space="0" w:color="000000"/>
            </w:tcBorders>
            <w:vAlign w:val="center"/>
          </w:tcPr>
          <w:p w14:paraId="34B929CF"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3E85CA68"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2DB2DA50"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416E036F"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34868108" w14:textId="77777777" w:rsidR="00A93B25" w:rsidRPr="004342A8" w:rsidRDefault="00A93B25" w:rsidP="00A93B25">
            <w:pPr>
              <w:widowControl/>
              <w:jc w:val="left"/>
              <w:rPr>
                <w:rFonts w:ascii="宋体" w:hAnsi="宋体" w:cs="宋体"/>
                <w:color w:val="000000"/>
                <w:kern w:val="0"/>
                <w:szCs w:val="21"/>
              </w:rPr>
            </w:pPr>
          </w:p>
        </w:tc>
      </w:tr>
      <w:tr w:rsidR="00A93B25" w:rsidRPr="004342A8" w14:paraId="0A92BE77" w14:textId="77777777" w:rsidTr="00AF464C">
        <w:trPr>
          <w:gridAfter w:val="1"/>
          <w:wAfter w:w="9" w:type="dxa"/>
          <w:trHeight w:val="525"/>
        </w:trPr>
        <w:tc>
          <w:tcPr>
            <w:tcW w:w="851" w:type="dxa"/>
            <w:vMerge/>
            <w:tcBorders>
              <w:top w:val="nil"/>
              <w:left w:val="double" w:sz="6" w:space="0" w:color="auto"/>
              <w:bottom w:val="single" w:sz="8" w:space="0" w:color="000000"/>
              <w:right w:val="single" w:sz="8" w:space="0" w:color="000000"/>
            </w:tcBorders>
            <w:vAlign w:val="center"/>
          </w:tcPr>
          <w:p w14:paraId="4DEA014F"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25411A5A"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4D9CC2B0"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11E5CB88"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37BDE1F8" w14:textId="77777777" w:rsidR="00A93B25" w:rsidRPr="004342A8" w:rsidRDefault="00A93B25" w:rsidP="00A93B25">
            <w:pPr>
              <w:widowControl/>
              <w:jc w:val="left"/>
              <w:rPr>
                <w:rFonts w:ascii="宋体" w:hAnsi="宋体" w:cs="宋体"/>
                <w:color w:val="000000"/>
                <w:kern w:val="0"/>
                <w:szCs w:val="21"/>
              </w:rPr>
            </w:pPr>
          </w:p>
        </w:tc>
      </w:tr>
      <w:tr w:rsidR="00A93B25" w:rsidRPr="004342A8" w14:paraId="436E0A4E" w14:textId="77777777" w:rsidTr="00AF464C">
        <w:trPr>
          <w:gridAfter w:val="1"/>
          <w:wAfter w:w="9" w:type="dxa"/>
          <w:trHeight w:val="540"/>
        </w:trPr>
        <w:tc>
          <w:tcPr>
            <w:tcW w:w="851" w:type="dxa"/>
            <w:vMerge/>
            <w:tcBorders>
              <w:top w:val="nil"/>
              <w:left w:val="double" w:sz="6" w:space="0" w:color="auto"/>
              <w:bottom w:val="single" w:sz="8" w:space="0" w:color="000000"/>
              <w:right w:val="single" w:sz="8" w:space="0" w:color="000000"/>
            </w:tcBorders>
            <w:vAlign w:val="center"/>
          </w:tcPr>
          <w:p w14:paraId="3AA186C4"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61BBD522"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7DEC6193"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706837A4"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692B7680" w14:textId="77777777" w:rsidR="00A93B25" w:rsidRPr="004342A8" w:rsidRDefault="00A93B25" w:rsidP="00A93B25">
            <w:pPr>
              <w:widowControl/>
              <w:jc w:val="left"/>
              <w:rPr>
                <w:rFonts w:ascii="宋体" w:hAnsi="宋体" w:cs="宋体"/>
                <w:color w:val="000000"/>
                <w:kern w:val="0"/>
                <w:szCs w:val="21"/>
              </w:rPr>
            </w:pPr>
          </w:p>
        </w:tc>
      </w:tr>
      <w:tr w:rsidR="00A93B25" w:rsidRPr="004342A8" w14:paraId="561CD128" w14:textId="77777777" w:rsidTr="00AF464C">
        <w:trPr>
          <w:gridAfter w:val="1"/>
          <w:wAfter w:w="9" w:type="dxa"/>
          <w:trHeight w:val="312"/>
        </w:trPr>
        <w:tc>
          <w:tcPr>
            <w:tcW w:w="851" w:type="dxa"/>
            <w:vMerge/>
            <w:tcBorders>
              <w:top w:val="nil"/>
              <w:left w:val="double" w:sz="6" w:space="0" w:color="auto"/>
              <w:bottom w:val="single" w:sz="8" w:space="0" w:color="000000"/>
              <w:right w:val="single" w:sz="8" w:space="0" w:color="000000"/>
            </w:tcBorders>
            <w:vAlign w:val="center"/>
          </w:tcPr>
          <w:p w14:paraId="6F8E2B33"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3C1C2DB4"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201214B4"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70B10DB6"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5367F487" w14:textId="77777777" w:rsidR="00A93B25" w:rsidRPr="004342A8" w:rsidRDefault="00A93B25" w:rsidP="00A93B25">
            <w:pPr>
              <w:widowControl/>
              <w:jc w:val="left"/>
              <w:rPr>
                <w:rFonts w:ascii="宋体" w:hAnsi="宋体" w:cs="宋体"/>
                <w:color w:val="000000"/>
                <w:kern w:val="0"/>
                <w:szCs w:val="21"/>
              </w:rPr>
            </w:pPr>
          </w:p>
        </w:tc>
      </w:tr>
      <w:tr w:rsidR="00A93B25" w:rsidRPr="004342A8" w14:paraId="5685E85C" w14:textId="77777777" w:rsidTr="00AF464C">
        <w:trPr>
          <w:gridAfter w:val="1"/>
          <w:wAfter w:w="9" w:type="dxa"/>
          <w:trHeight w:val="312"/>
        </w:trPr>
        <w:tc>
          <w:tcPr>
            <w:tcW w:w="851" w:type="dxa"/>
            <w:vMerge w:val="restart"/>
            <w:tcBorders>
              <w:top w:val="nil"/>
              <w:left w:val="double" w:sz="6" w:space="0" w:color="auto"/>
              <w:bottom w:val="single" w:sz="8" w:space="0" w:color="000000"/>
              <w:right w:val="single" w:sz="8" w:space="0" w:color="000000"/>
            </w:tcBorders>
            <w:shd w:val="clear" w:color="000000" w:fill="FFFFFF"/>
            <w:vAlign w:val="center"/>
          </w:tcPr>
          <w:p w14:paraId="2A90DDE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40947</w:t>
            </w:r>
          </w:p>
        </w:tc>
        <w:tc>
          <w:tcPr>
            <w:tcW w:w="720" w:type="dxa"/>
            <w:gridSpan w:val="2"/>
            <w:vMerge w:val="restart"/>
            <w:tcBorders>
              <w:top w:val="nil"/>
              <w:left w:val="single" w:sz="8" w:space="0" w:color="000000"/>
              <w:bottom w:val="single" w:sz="8" w:space="0" w:color="000000"/>
              <w:right w:val="single" w:sz="8" w:space="0" w:color="000000"/>
            </w:tcBorders>
            <w:shd w:val="clear" w:color="000000" w:fill="FFFFFF"/>
            <w:vAlign w:val="center"/>
          </w:tcPr>
          <w:p w14:paraId="129C94E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946</w:t>
            </w:r>
          </w:p>
        </w:tc>
        <w:tc>
          <w:tcPr>
            <w:tcW w:w="1265" w:type="dxa"/>
            <w:vMerge/>
            <w:tcBorders>
              <w:top w:val="nil"/>
              <w:left w:val="single" w:sz="8" w:space="0" w:color="000000"/>
              <w:bottom w:val="single" w:sz="8" w:space="0" w:color="000000"/>
              <w:right w:val="single" w:sz="8" w:space="0" w:color="000000"/>
            </w:tcBorders>
            <w:vAlign w:val="center"/>
          </w:tcPr>
          <w:p w14:paraId="1C08E9B7"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val="restart"/>
            <w:tcBorders>
              <w:top w:val="single" w:sz="8" w:space="0" w:color="000000"/>
              <w:left w:val="single" w:sz="8" w:space="0" w:color="000000"/>
              <w:bottom w:val="single" w:sz="8" w:space="0" w:color="000000"/>
              <w:right w:val="single" w:sz="8" w:space="0" w:color="000000"/>
            </w:tcBorders>
            <w:shd w:val="clear" w:color="000000" w:fill="FFFFFF"/>
            <w:vAlign w:val="center"/>
          </w:tcPr>
          <w:p w14:paraId="1CFAC0C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用户累计打印</w:t>
            </w:r>
          </w:p>
        </w:tc>
        <w:tc>
          <w:tcPr>
            <w:tcW w:w="3676" w:type="dxa"/>
            <w:gridSpan w:val="3"/>
            <w:vMerge w:val="restart"/>
            <w:tcBorders>
              <w:top w:val="single" w:sz="8" w:space="0" w:color="000000"/>
              <w:left w:val="single" w:sz="8" w:space="0" w:color="000000"/>
              <w:bottom w:val="single" w:sz="8" w:space="0" w:color="000000"/>
              <w:right w:val="double" w:sz="6" w:space="0" w:color="000000"/>
            </w:tcBorders>
            <w:shd w:val="clear" w:color="000000" w:fill="FFFFFF"/>
            <w:vAlign w:val="center"/>
          </w:tcPr>
          <w:p w14:paraId="5AC1C3EB" w14:textId="77777777" w:rsidR="00A93B25" w:rsidRPr="004342A8" w:rsidRDefault="00A93B25"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读：</w:t>
            </w:r>
            <w:r w:rsidRPr="004342A8">
              <w:rPr>
                <w:b/>
                <w:color w:val="000000"/>
                <w:kern w:val="0"/>
                <w:szCs w:val="21"/>
              </w:rPr>
              <w:t>0</w:t>
            </w:r>
            <w:r w:rsidRPr="004342A8">
              <w:rPr>
                <w:color w:val="000000"/>
                <w:kern w:val="0"/>
                <w:szCs w:val="21"/>
              </w:rPr>
              <w:br/>
            </w:r>
            <w:r w:rsidRPr="004342A8">
              <w:rPr>
                <w:rFonts w:ascii="宋体" w:hAnsi="宋体" w:cs="宋体" w:hint="eastAsia"/>
                <w:color w:val="000000"/>
                <w:kern w:val="0"/>
                <w:szCs w:val="21"/>
              </w:rPr>
              <w:t>写：</w:t>
            </w:r>
            <w:r w:rsidRPr="004342A8">
              <w:rPr>
                <w:rFonts w:ascii="宋体" w:hAnsi="宋体" w:cs="宋体" w:hint="eastAsia"/>
                <w:color w:val="000000"/>
                <w:kern w:val="0"/>
                <w:szCs w:val="21"/>
              </w:rPr>
              <w:br/>
            </w:r>
            <w:r w:rsidRPr="004342A8">
              <w:rPr>
                <w:b/>
                <w:color w:val="000000"/>
                <w:kern w:val="0"/>
                <w:szCs w:val="21"/>
              </w:rPr>
              <w:t>0</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打印对应用户号</w:t>
            </w:r>
            <w:r w:rsidRPr="004342A8">
              <w:rPr>
                <w:b/>
                <w:color w:val="000000"/>
                <w:kern w:val="0"/>
                <w:szCs w:val="21"/>
              </w:rPr>
              <w:t>0</w:t>
            </w:r>
            <w:r w:rsidRPr="004342A8">
              <w:rPr>
                <w:color w:val="000000"/>
                <w:kern w:val="0"/>
                <w:szCs w:val="21"/>
              </w:rPr>
              <w:t>~</w:t>
            </w:r>
            <w:r w:rsidRPr="004342A8">
              <w:rPr>
                <w:b/>
                <w:color w:val="000000"/>
                <w:kern w:val="0"/>
                <w:szCs w:val="21"/>
              </w:rPr>
              <w:t>9</w:t>
            </w:r>
            <w:r w:rsidRPr="004342A8">
              <w:rPr>
                <w:rFonts w:ascii="宋体" w:hAnsi="宋体" w:cs="宋体" w:hint="eastAsia"/>
                <w:color w:val="000000"/>
                <w:kern w:val="0"/>
                <w:szCs w:val="21"/>
              </w:rPr>
              <w:t>的累计报表。</w:t>
            </w:r>
            <w:r w:rsidRPr="004342A8">
              <w:rPr>
                <w:rFonts w:ascii="宋体" w:hAnsi="宋体" w:cs="宋体" w:hint="eastAsia"/>
                <w:color w:val="000000"/>
                <w:kern w:val="0"/>
                <w:szCs w:val="21"/>
              </w:rPr>
              <w:br/>
            </w:r>
            <w:r w:rsidRPr="004342A8">
              <w:rPr>
                <w:b/>
                <w:color w:val="000000"/>
                <w:kern w:val="0"/>
                <w:szCs w:val="21"/>
              </w:rPr>
              <w:lastRenderedPageBreak/>
              <w:t>100</w:t>
            </w:r>
            <w:r w:rsidRPr="004342A8">
              <w:rPr>
                <w:rFonts w:ascii="宋体" w:hAnsi="宋体" w:cs="宋体" w:hint="eastAsia"/>
                <w:color w:val="000000"/>
                <w:kern w:val="0"/>
                <w:szCs w:val="21"/>
              </w:rPr>
              <w:t>打印当前用户累计报表。</w:t>
            </w:r>
            <w:r w:rsidRPr="004342A8">
              <w:rPr>
                <w:rFonts w:ascii="宋体" w:hAnsi="宋体" w:cs="宋体" w:hint="eastAsia"/>
                <w:color w:val="000000"/>
                <w:kern w:val="0"/>
                <w:szCs w:val="21"/>
              </w:rPr>
              <w:br/>
            </w:r>
            <w:r w:rsidRPr="004342A8">
              <w:rPr>
                <w:b/>
                <w:color w:val="000000"/>
                <w:kern w:val="0"/>
                <w:szCs w:val="21"/>
              </w:rPr>
              <w:t>101</w:t>
            </w:r>
            <w:r w:rsidRPr="004342A8">
              <w:rPr>
                <w:rFonts w:ascii="宋体" w:hAnsi="宋体" w:cs="宋体" w:hint="eastAsia"/>
                <w:color w:val="000000"/>
                <w:kern w:val="0"/>
                <w:szCs w:val="21"/>
              </w:rPr>
              <w:t>打印所有用户累计报表</w:t>
            </w:r>
            <w:r w:rsidRPr="004342A8">
              <w:rPr>
                <w:color w:val="000000"/>
                <w:kern w:val="0"/>
                <w:szCs w:val="21"/>
              </w:rPr>
              <w:t>(</w:t>
            </w:r>
            <w:r w:rsidRPr="004342A8">
              <w:rPr>
                <w:rFonts w:ascii="宋体" w:hAnsi="宋体" w:cs="宋体" w:hint="eastAsia"/>
                <w:color w:val="000000"/>
                <w:kern w:val="0"/>
                <w:szCs w:val="21"/>
              </w:rPr>
              <w:t>不打印累计数据为</w:t>
            </w:r>
            <w:r w:rsidRPr="004342A8">
              <w:rPr>
                <w:b/>
                <w:color w:val="000000"/>
                <w:kern w:val="0"/>
                <w:szCs w:val="21"/>
              </w:rPr>
              <w:t>0</w:t>
            </w:r>
            <w:r w:rsidRPr="004342A8">
              <w:rPr>
                <w:rFonts w:ascii="宋体" w:hAnsi="宋体" w:cs="宋体" w:hint="eastAsia"/>
                <w:color w:val="000000"/>
                <w:kern w:val="0"/>
                <w:szCs w:val="21"/>
              </w:rPr>
              <w:t>的用户</w:t>
            </w:r>
            <w:r w:rsidRPr="004342A8">
              <w:rPr>
                <w:color w:val="000000"/>
                <w:kern w:val="0"/>
                <w:szCs w:val="21"/>
              </w:rPr>
              <w:t>)</w:t>
            </w:r>
            <w:r w:rsidRPr="004342A8">
              <w:rPr>
                <w:rFonts w:ascii="宋体" w:hAnsi="宋体" w:cs="宋体" w:hint="eastAsia"/>
                <w:color w:val="000000"/>
                <w:kern w:val="0"/>
                <w:szCs w:val="21"/>
              </w:rPr>
              <w:t>。</w:t>
            </w:r>
          </w:p>
        </w:tc>
      </w:tr>
      <w:tr w:rsidR="00A93B25" w:rsidRPr="004342A8" w14:paraId="0DCA15D5" w14:textId="77777777" w:rsidTr="00AF464C">
        <w:trPr>
          <w:gridAfter w:val="1"/>
          <w:wAfter w:w="9" w:type="dxa"/>
          <w:trHeight w:val="525"/>
        </w:trPr>
        <w:tc>
          <w:tcPr>
            <w:tcW w:w="851" w:type="dxa"/>
            <w:vMerge/>
            <w:tcBorders>
              <w:top w:val="nil"/>
              <w:left w:val="double" w:sz="6" w:space="0" w:color="auto"/>
              <w:bottom w:val="single" w:sz="8" w:space="0" w:color="000000"/>
              <w:right w:val="single" w:sz="8" w:space="0" w:color="000000"/>
            </w:tcBorders>
            <w:vAlign w:val="center"/>
          </w:tcPr>
          <w:p w14:paraId="6A2FF107"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4C3E910E"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174F9510"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63164B85"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695C1CCF" w14:textId="77777777" w:rsidR="00A93B25" w:rsidRPr="004342A8" w:rsidRDefault="00A93B25" w:rsidP="00A93B25">
            <w:pPr>
              <w:widowControl/>
              <w:jc w:val="left"/>
              <w:rPr>
                <w:rFonts w:ascii="宋体" w:hAnsi="宋体" w:cs="宋体"/>
                <w:color w:val="000000"/>
                <w:kern w:val="0"/>
                <w:szCs w:val="21"/>
              </w:rPr>
            </w:pPr>
          </w:p>
        </w:tc>
      </w:tr>
      <w:tr w:rsidR="00A93B25" w:rsidRPr="004342A8" w14:paraId="1D645277" w14:textId="77777777" w:rsidTr="00AF464C">
        <w:trPr>
          <w:gridAfter w:val="1"/>
          <w:wAfter w:w="9" w:type="dxa"/>
          <w:trHeight w:val="525"/>
        </w:trPr>
        <w:tc>
          <w:tcPr>
            <w:tcW w:w="851" w:type="dxa"/>
            <w:vMerge/>
            <w:tcBorders>
              <w:top w:val="nil"/>
              <w:left w:val="double" w:sz="6" w:space="0" w:color="auto"/>
              <w:bottom w:val="single" w:sz="8" w:space="0" w:color="000000"/>
              <w:right w:val="single" w:sz="8" w:space="0" w:color="000000"/>
            </w:tcBorders>
            <w:vAlign w:val="center"/>
          </w:tcPr>
          <w:p w14:paraId="1CB43DAF"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49AF29FB"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5FEA5FFE"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3D717CFF"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45D527CA" w14:textId="77777777" w:rsidR="00A93B25" w:rsidRPr="004342A8" w:rsidRDefault="00A93B25" w:rsidP="00A93B25">
            <w:pPr>
              <w:widowControl/>
              <w:jc w:val="left"/>
              <w:rPr>
                <w:rFonts w:ascii="宋体" w:hAnsi="宋体" w:cs="宋体"/>
                <w:color w:val="000000"/>
                <w:kern w:val="0"/>
                <w:szCs w:val="21"/>
              </w:rPr>
            </w:pPr>
          </w:p>
        </w:tc>
      </w:tr>
      <w:tr w:rsidR="00A93B25" w:rsidRPr="004342A8" w14:paraId="657428CD" w14:textId="77777777" w:rsidTr="00AF464C">
        <w:trPr>
          <w:gridAfter w:val="1"/>
          <w:wAfter w:w="9" w:type="dxa"/>
          <w:trHeight w:val="540"/>
        </w:trPr>
        <w:tc>
          <w:tcPr>
            <w:tcW w:w="851" w:type="dxa"/>
            <w:vMerge/>
            <w:tcBorders>
              <w:top w:val="nil"/>
              <w:left w:val="double" w:sz="6" w:space="0" w:color="auto"/>
              <w:bottom w:val="single" w:sz="8" w:space="0" w:color="000000"/>
              <w:right w:val="single" w:sz="8" w:space="0" w:color="000000"/>
            </w:tcBorders>
            <w:vAlign w:val="center"/>
          </w:tcPr>
          <w:p w14:paraId="2CBC7028" w14:textId="77777777" w:rsidR="00A93B25" w:rsidRPr="004342A8" w:rsidRDefault="00A93B25" w:rsidP="00A93B25">
            <w:pPr>
              <w:widowControl/>
              <w:jc w:val="left"/>
              <w:rPr>
                <w:rFonts w:eastAsia="等线"/>
                <w:b/>
                <w:bCs/>
                <w:color w:val="000000"/>
                <w:kern w:val="0"/>
                <w:szCs w:val="21"/>
              </w:rPr>
            </w:pPr>
          </w:p>
        </w:tc>
        <w:tc>
          <w:tcPr>
            <w:tcW w:w="720" w:type="dxa"/>
            <w:gridSpan w:val="2"/>
            <w:vMerge/>
            <w:tcBorders>
              <w:top w:val="nil"/>
              <w:left w:val="single" w:sz="8" w:space="0" w:color="000000"/>
              <w:bottom w:val="single" w:sz="8" w:space="0" w:color="000000"/>
              <w:right w:val="single" w:sz="8" w:space="0" w:color="000000"/>
            </w:tcBorders>
            <w:vAlign w:val="center"/>
          </w:tcPr>
          <w:p w14:paraId="5427689A" w14:textId="77777777" w:rsidR="00A93B25" w:rsidRPr="004342A8" w:rsidRDefault="00A93B25" w:rsidP="00A93B25">
            <w:pPr>
              <w:widowControl/>
              <w:jc w:val="center"/>
              <w:rPr>
                <w:rFonts w:eastAsia="等线"/>
                <w:b/>
                <w:bCs/>
                <w:color w:val="000000"/>
                <w:kern w:val="0"/>
                <w:szCs w:val="21"/>
              </w:rPr>
            </w:pPr>
          </w:p>
        </w:tc>
        <w:tc>
          <w:tcPr>
            <w:tcW w:w="1265" w:type="dxa"/>
            <w:vMerge/>
            <w:tcBorders>
              <w:top w:val="nil"/>
              <w:left w:val="single" w:sz="8" w:space="0" w:color="000000"/>
              <w:bottom w:val="single" w:sz="8" w:space="0" w:color="000000"/>
              <w:right w:val="single" w:sz="8" w:space="0" w:color="000000"/>
            </w:tcBorders>
            <w:vAlign w:val="center"/>
          </w:tcPr>
          <w:p w14:paraId="06E4AD06" w14:textId="77777777" w:rsidR="00A93B25" w:rsidRPr="004342A8" w:rsidRDefault="00A93B25" w:rsidP="00A93B25">
            <w:pPr>
              <w:widowControl/>
              <w:jc w:val="center"/>
              <w:rPr>
                <w:rFonts w:ascii="宋体" w:hAnsi="宋体" w:cs="宋体"/>
                <w:color w:val="000000"/>
                <w:kern w:val="0"/>
                <w:szCs w:val="21"/>
              </w:rPr>
            </w:pPr>
          </w:p>
        </w:tc>
        <w:tc>
          <w:tcPr>
            <w:tcW w:w="1287" w:type="dxa"/>
            <w:gridSpan w:val="3"/>
            <w:vMerge/>
            <w:tcBorders>
              <w:top w:val="single" w:sz="8" w:space="0" w:color="000000"/>
              <w:left w:val="single" w:sz="8" w:space="0" w:color="000000"/>
              <w:bottom w:val="single" w:sz="8" w:space="0" w:color="000000"/>
              <w:right w:val="single" w:sz="8" w:space="0" w:color="000000"/>
            </w:tcBorders>
            <w:vAlign w:val="center"/>
          </w:tcPr>
          <w:p w14:paraId="0DCE60D3" w14:textId="77777777" w:rsidR="00A93B25" w:rsidRPr="004342A8" w:rsidRDefault="00A93B25" w:rsidP="00A93B25">
            <w:pPr>
              <w:widowControl/>
              <w:jc w:val="center"/>
              <w:rPr>
                <w:rFonts w:ascii="宋体" w:hAnsi="宋体" w:cs="宋体"/>
                <w:color w:val="000000"/>
                <w:kern w:val="0"/>
                <w:szCs w:val="21"/>
              </w:rPr>
            </w:pPr>
          </w:p>
        </w:tc>
        <w:tc>
          <w:tcPr>
            <w:tcW w:w="3676" w:type="dxa"/>
            <w:gridSpan w:val="3"/>
            <w:vMerge/>
            <w:tcBorders>
              <w:top w:val="single" w:sz="8" w:space="0" w:color="000000"/>
              <w:left w:val="single" w:sz="8" w:space="0" w:color="000000"/>
              <w:bottom w:val="single" w:sz="8" w:space="0" w:color="000000"/>
              <w:right w:val="double" w:sz="6" w:space="0" w:color="000000"/>
            </w:tcBorders>
            <w:vAlign w:val="center"/>
          </w:tcPr>
          <w:p w14:paraId="4165477C" w14:textId="77777777" w:rsidR="00A93B25" w:rsidRPr="004342A8" w:rsidRDefault="00A93B25" w:rsidP="00A93B25">
            <w:pPr>
              <w:widowControl/>
              <w:jc w:val="left"/>
              <w:rPr>
                <w:rFonts w:ascii="宋体" w:hAnsi="宋体" w:cs="宋体"/>
                <w:color w:val="000000"/>
                <w:kern w:val="0"/>
                <w:szCs w:val="21"/>
              </w:rPr>
            </w:pPr>
          </w:p>
        </w:tc>
      </w:tr>
      <w:tr w:rsidR="00A93B25" w:rsidRPr="004342A8" w14:paraId="24AEA97E" w14:textId="77777777" w:rsidTr="00AF464C">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344E28A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40948</w:t>
            </w:r>
            <w:r w:rsidR="005341FF">
              <w:rPr>
                <w:rFonts w:eastAsia="等线"/>
                <w:b/>
                <w:bCs/>
                <w:color w:val="000000"/>
                <w:kern w:val="0"/>
                <w:szCs w:val="21"/>
              </w:rPr>
              <w:t>-41200</w:t>
            </w:r>
          </w:p>
        </w:tc>
        <w:tc>
          <w:tcPr>
            <w:tcW w:w="720" w:type="dxa"/>
            <w:gridSpan w:val="2"/>
            <w:tcBorders>
              <w:top w:val="nil"/>
              <w:left w:val="nil"/>
              <w:bottom w:val="nil"/>
              <w:right w:val="single" w:sz="8" w:space="0" w:color="000000"/>
            </w:tcBorders>
            <w:shd w:val="clear" w:color="000000" w:fill="FFFFFF"/>
            <w:vAlign w:val="center"/>
          </w:tcPr>
          <w:p w14:paraId="3579480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947</w:t>
            </w:r>
            <w:r w:rsidR="005341FF">
              <w:rPr>
                <w:rFonts w:eastAsia="等线"/>
                <w:b/>
                <w:bCs/>
                <w:color w:val="000000"/>
                <w:kern w:val="0"/>
                <w:szCs w:val="21"/>
              </w:rPr>
              <w:t>-1199</w:t>
            </w:r>
          </w:p>
        </w:tc>
        <w:tc>
          <w:tcPr>
            <w:tcW w:w="2552" w:type="dxa"/>
            <w:gridSpan w:val="4"/>
            <w:tcBorders>
              <w:top w:val="single" w:sz="8" w:space="0" w:color="000000"/>
              <w:left w:val="single" w:sz="8" w:space="0" w:color="000000"/>
              <w:bottom w:val="single" w:sz="8" w:space="0" w:color="000000"/>
              <w:right w:val="single" w:sz="8" w:space="0" w:color="000000"/>
            </w:tcBorders>
            <w:shd w:val="clear" w:color="000000" w:fill="FFFFFF"/>
            <w:vAlign w:val="center"/>
          </w:tcPr>
          <w:p w14:paraId="08CD46CF"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预留</w:t>
            </w:r>
          </w:p>
        </w:tc>
        <w:tc>
          <w:tcPr>
            <w:tcW w:w="3676" w:type="dxa"/>
            <w:gridSpan w:val="3"/>
            <w:tcBorders>
              <w:top w:val="single" w:sz="8" w:space="0" w:color="000000"/>
              <w:left w:val="single" w:sz="8" w:space="0" w:color="000000"/>
              <w:bottom w:val="single" w:sz="8" w:space="0" w:color="000000"/>
              <w:right w:val="double" w:sz="6" w:space="0" w:color="000000"/>
            </w:tcBorders>
            <w:shd w:val="clear" w:color="000000" w:fill="FFFFFF"/>
            <w:vAlign w:val="center"/>
          </w:tcPr>
          <w:p w14:paraId="462215E4" w14:textId="77777777" w:rsidR="00A93B25" w:rsidRPr="004342A8" w:rsidRDefault="00A93B25" w:rsidP="00A93B25">
            <w:pPr>
              <w:widowControl/>
              <w:rPr>
                <w:rFonts w:eastAsia="等线"/>
                <w:b/>
                <w:bCs/>
                <w:color w:val="000000"/>
                <w:kern w:val="0"/>
                <w:szCs w:val="21"/>
              </w:rPr>
            </w:pPr>
            <w:r w:rsidRPr="004342A8">
              <w:rPr>
                <w:rFonts w:eastAsia="等线"/>
                <w:b/>
                <w:bCs/>
                <w:color w:val="000000"/>
                <w:kern w:val="0"/>
                <w:szCs w:val="21"/>
              </w:rPr>
              <w:t xml:space="preserve">　</w:t>
            </w:r>
          </w:p>
        </w:tc>
      </w:tr>
      <w:tr w:rsidR="00A93B25" w:rsidRPr="004342A8" w14:paraId="37290A48" w14:textId="77777777" w:rsidTr="00CF2E38">
        <w:trPr>
          <w:gridAfter w:val="1"/>
          <w:wAfter w:w="9" w:type="dxa"/>
          <w:trHeight w:val="765"/>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vAlign w:val="center"/>
          </w:tcPr>
          <w:p w14:paraId="5BA8FC32" w14:textId="77777777" w:rsidR="00A93B25" w:rsidRPr="004342A8" w:rsidRDefault="00A93B25" w:rsidP="00A93B25">
            <w:pPr>
              <w:widowControl/>
              <w:jc w:val="center"/>
              <w:rPr>
                <w:rFonts w:ascii="宋体" w:hAnsi="宋体" w:cs="宋体"/>
                <w:b/>
                <w:bCs/>
                <w:color w:val="000000"/>
                <w:kern w:val="0"/>
                <w:szCs w:val="21"/>
              </w:rPr>
            </w:pPr>
            <w:r w:rsidRPr="004342A8">
              <w:rPr>
                <w:rFonts w:ascii="宋体" w:hAnsi="宋体" w:cs="宋体" w:hint="eastAsia"/>
                <w:b/>
                <w:bCs/>
                <w:color w:val="000000"/>
                <w:kern w:val="0"/>
                <w:szCs w:val="21"/>
              </w:rPr>
              <w:t>(线圈)以下内容为位只读的内容（功能码：</w:t>
            </w:r>
            <w:r w:rsidRPr="004342A8">
              <w:rPr>
                <w:b/>
                <w:bCs/>
                <w:color w:val="000000"/>
                <w:kern w:val="0"/>
                <w:szCs w:val="21"/>
              </w:rPr>
              <w:t>0x01</w:t>
            </w:r>
            <w:r w:rsidRPr="004342A8">
              <w:rPr>
                <w:rFonts w:ascii="宋体" w:hAnsi="宋体" w:cs="宋体" w:hint="eastAsia"/>
                <w:b/>
                <w:bCs/>
                <w:color w:val="000000"/>
                <w:kern w:val="0"/>
                <w:szCs w:val="21"/>
              </w:rPr>
              <w:t>）</w:t>
            </w:r>
          </w:p>
          <w:p w14:paraId="7CDFF78E" w14:textId="77777777" w:rsidR="00A93B25" w:rsidRPr="004342A8" w:rsidRDefault="00A93B25" w:rsidP="00A93B25">
            <w:pPr>
              <w:widowControl/>
              <w:jc w:val="center"/>
              <w:rPr>
                <w:rFonts w:ascii="宋体" w:hAnsi="宋体" w:cs="宋体"/>
                <w:b/>
                <w:bCs/>
                <w:color w:val="000000"/>
                <w:kern w:val="0"/>
                <w:szCs w:val="21"/>
              </w:rPr>
            </w:pPr>
            <w:r w:rsidRPr="004342A8">
              <w:rPr>
                <w:rFonts w:hint="eastAsia"/>
                <w:b/>
                <w:color w:val="000000"/>
                <w:szCs w:val="21"/>
              </w:rPr>
              <w:t>读：</w:t>
            </w:r>
            <w:r w:rsidRPr="004342A8">
              <w:rPr>
                <w:b/>
                <w:szCs w:val="21"/>
              </w:rPr>
              <w:t>0001H</w:t>
            </w:r>
            <w:r w:rsidRPr="004342A8">
              <w:rPr>
                <w:szCs w:val="21"/>
              </w:rPr>
              <w:t xml:space="preserve"> = </w:t>
            </w:r>
            <w:r w:rsidRPr="004342A8">
              <w:rPr>
                <w:b/>
                <w:szCs w:val="21"/>
              </w:rPr>
              <w:t xml:space="preserve">ON </w:t>
            </w:r>
            <w:r w:rsidRPr="004342A8">
              <w:rPr>
                <w:b/>
                <w:szCs w:val="21"/>
              </w:rPr>
              <w:t>；</w:t>
            </w:r>
            <w:r w:rsidRPr="004342A8">
              <w:rPr>
                <w:b/>
                <w:szCs w:val="21"/>
              </w:rPr>
              <w:t>0000H</w:t>
            </w:r>
            <w:r w:rsidRPr="004342A8">
              <w:rPr>
                <w:szCs w:val="21"/>
              </w:rPr>
              <w:t xml:space="preserve"> = </w:t>
            </w:r>
            <w:r w:rsidRPr="004342A8">
              <w:rPr>
                <w:b/>
                <w:szCs w:val="21"/>
              </w:rPr>
              <w:t>OFF</w:t>
            </w:r>
          </w:p>
        </w:tc>
      </w:tr>
      <w:tr w:rsidR="00A93B25" w:rsidRPr="004342A8" w14:paraId="714F4CB6"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C7C443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6511C6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0</w:t>
            </w:r>
          </w:p>
        </w:tc>
        <w:tc>
          <w:tcPr>
            <w:tcW w:w="6239" w:type="dxa"/>
            <w:gridSpan w:val="8"/>
            <w:tcBorders>
              <w:top w:val="single" w:sz="8" w:space="0" w:color="000000"/>
              <w:left w:val="nil"/>
              <w:bottom w:val="single" w:sz="8" w:space="0" w:color="000000"/>
              <w:right w:val="double" w:sz="6" w:space="0" w:color="000000"/>
            </w:tcBorders>
            <w:shd w:val="clear" w:color="000000" w:fill="FFFFFF"/>
            <w:vAlign w:val="center"/>
          </w:tcPr>
          <w:p w14:paraId="70BBD7B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OFF</w:t>
            </w:r>
            <w:r w:rsidRPr="004342A8">
              <w:rPr>
                <w:rFonts w:ascii="宋体" w:hAnsi="宋体" w:hint="eastAsia"/>
                <w:color w:val="000000"/>
                <w:kern w:val="0"/>
                <w:szCs w:val="21"/>
              </w:rPr>
              <w:t>：停止；</w:t>
            </w:r>
            <w:r w:rsidRPr="004342A8">
              <w:rPr>
                <w:rFonts w:eastAsia="等线"/>
                <w:b/>
                <w:bCs/>
                <w:color w:val="000000"/>
                <w:kern w:val="0"/>
                <w:szCs w:val="21"/>
              </w:rPr>
              <w:t>ON</w:t>
            </w:r>
            <w:r w:rsidRPr="004342A8">
              <w:rPr>
                <w:rFonts w:ascii="宋体" w:hAnsi="宋体" w:hint="eastAsia"/>
                <w:color w:val="000000"/>
                <w:kern w:val="0"/>
                <w:szCs w:val="21"/>
              </w:rPr>
              <w:t>：运行</w:t>
            </w:r>
          </w:p>
        </w:tc>
      </w:tr>
      <w:tr w:rsidR="00A93B25" w:rsidRPr="004342A8" w14:paraId="6509D00F"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A3EDC0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88BC06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w:t>
            </w:r>
          </w:p>
        </w:tc>
        <w:tc>
          <w:tcPr>
            <w:tcW w:w="6239" w:type="dxa"/>
            <w:gridSpan w:val="8"/>
            <w:tcBorders>
              <w:top w:val="single" w:sz="8" w:space="0" w:color="000000"/>
              <w:left w:val="nil"/>
              <w:bottom w:val="single" w:sz="8" w:space="0" w:color="000000"/>
              <w:right w:val="double" w:sz="6" w:space="0" w:color="000000"/>
            </w:tcBorders>
            <w:shd w:val="clear" w:color="000000" w:fill="FFFFFF"/>
            <w:vAlign w:val="center"/>
          </w:tcPr>
          <w:p w14:paraId="1460EA5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OFF</w:t>
            </w:r>
            <w:r w:rsidRPr="004342A8">
              <w:rPr>
                <w:rFonts w:ascii="宋体" w:hAnsi="宋体" w:hint="eastAsia"/>
                <w:color w:val="000000"/>
                <w:kern w:val="0"/>
                <w:szCs w:val="21"/>
              </w:rPr>
              <w:t>：不稳；</w:t>
            </w:r>
            <w:r w:rsidRPr="004342A8">
              <w:rPr>
                <w:rFonts w:eastAsia="等线"/>
                <w:b/>
                <w:bCs/>
                <w:color w:val="000000"/>
                <w:kern w:val="0"/>
                <w:szCs w:val="21"/>
              </w:rPr>
              <w:t>ON</w:t>
            </w:r>
            <w:r w:rsidRPr="004342A8">
              <w:rPr>
                <w:rFonts w:ascii="宋体" w:hAnsi="宋体" w:hint="eastAsia"/>
                <w:color w:val="000000"/>
                <w:kern w:val="0"/>
                <w:szCs w:val="21"/>
              </w:rPr>
              <w:t>：稳定</w:t>
            </w:r>
          </w:p>
        </w:tc>
      </w:tr>
      <w:tr w:rsidR="00A93B25" w:rsidRPr="004342A8" w14:paraId="3DE00EE5"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47FB6D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296962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w:t>
            </w:r>
          </w:p>
        </w:tc>
        <w:tc>
          <w:tcPr>
            <w:tcW w:w="6239" w:type="dxa"/>
            <w:gridSpan w:val="8"/>
            <w:tcBorders>
              <w:top w:val="single" w:sz="8" w:space="0" w:color="000000"/>
              <w:left w:val="nil"/>
              <w:bottom w:val="single" w:sz="8" w:space="0" w:color="000000"/>
              <w:right w:val="double" w:sz="6" w:space="0" w:color="000000"/>
            </w:tcBorders>
            <w:shd w:val="clear" w:color="000000" w:fill="FFFFFF"/>
            <w:vAlign w:val="center"/>
          </w:tcPr>
          <w:p w14:paraId="160AF83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OFF</w:t>
            </w:r>
            <w:r w:rsidRPr="004342A8">
              <w:rPr>
                <w:rFonts w:ascii="宋体" w:hAnsi="宋体" w:hint="eastAsia"/>
                <w:color w:val="000000"/>
                <w:kern w:val="0"/>
                <w:szCs w:val="21"/>
              </w:rPr>
              <w:t>：正常；</w:t>
            </w:r>
            <w:r w:rsidRPr="004342A8">
              <w:rPr>
                <w:rFonts w:eastAsia="等线"/>
                <w:b/>
                <w:bCs/>
                <w:color w:val="000000"/>
                <w:kern w:val="0"/>
                <w:szCs w:val="21"/>
              </w:rPr>
              <w:t>ON</w:t>
            </w:r>
            <w:r w:rsidRPr="004342A8">
              <w:rPr>
                <w:rFonts w:ascii="宋体" w:hAnsi="宋体" w:hint="eastAsia"/>
                <w:color w:val="000000"/>
                <w:kern w:val="0"/>
                <w:szCs w:val="21"/>
              </w:rPr>
              <w:t>：溢出</w:t>
            </w:r>
          </w:p>
        </w:tc>
      </w:tr>
      <w:tr w:rsidR="00A93B25" w:rsidRPr="004342A8" w14:paraId="7BFDD84B"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7A84FA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F04285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w:t>
            </w:r>
          </w:p>
        </w:tc>
        <w:tc>
          <w:tcPr>
            <w:tcW w:w="6239" w:type="dxa"/>
            <w:gridSpan w:val="8"/>
            <w:tcBorders>
              <w:top w:val="single" w:sz="8" w:space="0" w:color="000000"/>
              <w:left w:val="nil"/>
              <w:bottom w:val="single" w:sz="8" w:space="0" w:color="000000"/>
              <w:right w:val="double" w:sz="6" w:space="0" w:color="000000"/>
            </w:tcBorders>
            <w:shd w:val="clear" w:color="000000" w:fill="FFFFFF"/>
            <w:vAlign w:val="center"/>
          </w:tcPr>
          <w:p w14:paraId="0D8D2CD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OFF</w:t>
            </w:r>
            <w:r w:rsidRPr="004342A8">
              <w:rPr>
                <w:rFonts w:ascii="宋体" w:hAnsi="宋体" w:hint="eastAsia"/>
                <w:color w:val="000000"/>
                <w:kern w:val="0"/>
                <w:szCs w:val="21"/>
              </w:rPr>
              <w:t>：正号；</w:t>
            </w:r>
            <w:r w:rsidRPr="004342A8">
              <w:rPr>
                <w:rFonts w:eastAsia="等线"/>
                <w:b/>
                <w:bCs/>
                <w:color w:val="000000"/>
                <w:kern w:val="0"/>
                <w:szCs w:val="21"/>
              </w:rPr>
              <w:t>ON</w:t>
            </w:r>
            <w:r w:rsidRPr="004342A8">
              <w:rPr>
                <w:rFonts w:ascii="宋体" w:hAnsi="宋体" w:hint="eastAsia"/>
                <w:color w:val="000000"/>
                <w:kern w:val="0"/>
                <w:szCs w:val="21"/>
              </w:rPr>
              <w:t>：负号（当前显示重量的符号）</w:t>
            </w:r>
          </w:p>
        </w:tc>
      </w:tr>
      <w:tr w:rsidR="00A93B25" w:rsidRPr="004342A8" w14:paraId="4C4C86FF" w14:textId="77777777" w:rsidTr="00CF2E38">
        <w:trPr>
          <w:gridAfter w:val="1"/>
          <w:wAfter w:w="9" w:type="dxa"/>
          <w:trHeight w:val="270"/>
        </w:trPr>
        <w:tc>
          <w:tcPr>
            <w:tcW w:w="851" w:type="dxa"/>
            <w:tcBorders>
              <w:top w:val="nil"/>
              <w:left w:val="double" w:sz="6" w:space="0" w:color="auto"/>
              <w:bottom w:val="nil"/>
              <w:right w:val="single" w:sz="8" w:space="0" w:color="000000"/>
            </w:tcBorders>
            <w:shd w:val="clear" w:color="000000" w:fill="FFFFFF"/>
            <w:vAlign w:val="center"/>
          </w:tcPr>
          <w:p w14:paraId="545FAB2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w:t>
            </w:r>
            <w:r w:rsidR="005341FF">
              <w:rPr>
                <w:rFonts w:eastAsia="等线"/>
                <w:b/>
                <w:bCs/>
                <w:color w:val="000000"/>
                <w:kern w:val="0"/>
                <w:szCs w:val="21"/>
              </w:rPr>
              <w:t>-16</w:t>
            </w:r>
          </w:p>
        </w:tc>
        <w:tc>
          <w:tcPr>
            <w:tcW w:w="709" w:type="dxa"/>
            <w:tcBorders>
              <w:top w:val="single" w:sz="8" w:space="0" w:color="000000"/>
              <w:left w:val="nil"/>
              <w:bottom w:val="nil"/>
              <w:right w:val="single" w:sz="8" w:space="0" w:color="000000"/>
            </w:tcBorders>
            <w:shd w:val="clear" w:color="000000" w:fill="FFFFFF"/>
            <w:vAlign w:val="center"/>
          </w:tcPr>
          <w:p w14:paraId="7537005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4</w:t>
            </w:r>
            <w:r w:rsidR="005341FF">
              <w:rPr>
                <w:rFonts w:eastAsia="等线"/>
                <w:b/>
                <w:bCs/>
                <w:color w:val="000000"/>
                <w:kern w:val="0"/>
                <w:szCs w:val="21"/>
              </w:rPr>
              <w:t>-15</w:t>
            </w:r>
          </w:p>
        </w:tc>
        <w:tc>
          <w:tcPr>
            <w:tcW w:w="6239" w:type="dxa"/>
            <w:gridSpan w:val="8"/>
            <w:tcBorders>
              <w:top w:val="single" w:sz="8" w:space="0" w:color="000000"/>
              <w:left w:val="single" w:sz="8" w:space="0" w:color="000000"/>
              <w:bottom w:val="single" w:sz="8" w:space="0" w:color="000000"/>
              <w:right w:val="double" w:sz="6" w:space="0" w:color="000000"/>
            </w:tcBorders>
            <w:shd w:val="clear" w:color="000000" w:fill="FFFFFF"/>
            <w:vAlign w:val="center"/>
          </w:tcPr>
          <w:p w14:paraId="5A13FFE3" w14:textId="77777777" w:rsidR="00A93B25" w:rsidRPr="004342A8" w:rsidRDefault="00A93B25" w:rsidP="005341FF">
            <w:pPr>
              <w:widowControl/>
              <w:jc w:val="left"/>
              <w:rPr>
                <w:rFonts w:ascii="宋体" w:hAnsi="宋体" w:cs="宋体"/>
                <w:color w:val="000000"/>
                <w:kern w:val="0"/>
                <w:szCs w:val="21"/>
              </w:rPr>
            </w:pPr>
            <w:r w:rsidRPr="004342A8">
              <w:rPr>
                <w:rFonts w:ascii="宋体" w:hAnsi="宋体" w:cs="宋体" w:hint="eastAsia"/>
                <w:color w:val="000000"/>
                <w:kern w:val="0"/>
                <w:szCs w:val="21"/>
              </w:rPr>
              <w:t>预留</w:t>
            </w:r>
          </w:p>
        </w:tc>
      </w:tr>
      <w:tr w:rsidR="00A93B25" w:rsidRPr="004342A8" w14:paraId="4EA28189" w14:textId="77777777" w:rsidTr="00CF2E38">
        <w:trPr>
          <w:gridAfter w:val="1"/>
          <w:wAfter w:w="9" w:type="dxa"/>
          <w:trHeight w:val="300"/>
        </w:trPr>
        <w:tc>
          <w:tcPr>
            <w:tcW w:w="7799" w:type="dxa"/>
            <w:gridSpan w:val="10"/>
            <w:tcBorders>
              <w:top w:val="single" w:sz="8" w:space="0" w:color="000000"/>
              <w:left w:val="double" w:sz="6" w:space="0" w:color="auto"/>
              <w:bottom w:val="single" w:sz="8" w:space="0" w:color="000000"/>
              <w:right w:val="double" w:sz="6" w:space="0" w:color="000000"/>
            </w:tcBorders>
            <w:shd w:val="clear" w:color="000000" w:fill="FFFFFF"/>
          </w:tcPr>
          <w:p w14:paraId="2EE3D52E" w14:textId="77777777" w:rsidR="00A93B25" w:rsidRPr="004342A8" w:rsidRDefault="00A93B25" w:rsidP="00A93B25">
            <w:pPr>
              <w:widowControl/>
              <w:jc w:val="center"/>
              <w:rPr>
                <w:b/>
                <w:bCs/>
                <w:color w:val="000000"/>
                <w:kern w:val="0"/>
                <w:szCs w:val="21"/>
              </w:rPr>
            </w:pPr>
            <w:r w:rsidRPr="004342A8">
              <w:rPr>
                <w:rFonts w:ascii="宋体" w:hAnsi="宋体" w:cs="宋体" w:hint="eastAsia"/>
                <w:b/>
                <w:bCs/>
                <w:color w:val="000000"/>
                <w:kern w:val="0"/>
                <w:szCs w:val="21"/>
              </w:rPr>
              <w:t>以下内容为位可读可写（读的功能码：</w:t>
            </w:r>
            <w:r w:rsidRPr="004342A8">
              <w:rPr>
                <w:b/>
                <w:bCs/>
                <w:color w:val="000000"/>
                <w:kern w:val="0"/>
                <w:szCs w:val="21"/>
              </w:rPr>
              <w:t>0x01</w:t>
            </w:r>
            <w:r w:rsidRPr="004342A8">
              <w:rPr>
                <w:rFonts w:ascii="宋体" w:hAnsi="宋体" w:cs="宋体" w:hint="eastAsia"/>
                <w:b/>
                <w:bCs/>
                <w:color w:val="000000"/>
                <w:kern w:val="0"/>
                <w:szCs w:val="21"/>
              </w:rPr>
              <w:t>，写的功能码：</w:t>
            </w:r>
            <w:r w:rsidRPr="004342A8">
              <w:rPr>
                <w:b/>
                <w:bCs/>
                <w:color w:val="000000"/>
                <w:kern w:val="0"/>
                <w:szCs w:val="21"/>
              </w:rPr>
              <w:t>0x05</w:t>
            </w:r>
            <w:r w:rsidRPr="004342A8">
              <w:rPr>
                <w:rFonts w:ascii="宋体" w:hAnsi="宋体" w:cs="宋体" w:hint="eastAsia"/>
                <w:b/>
                <w:bCs/>
                <w:color w:val="000000"/>
                <w:kern w:val="0"/>
                <w:szCs w:val="21"/>
              </w:rPr>
              <w:t>）</w:t>
            </w:r>
            <w:r w:rsidRPr="004342A8">
              <w:rPr>
                <w:b/>
                <w:bCs/>
                <w:color w:val="000000"/>
                <w:kern w:val="0"/>
                <w:szCs w:val="21"/>
              </w:rPr>
              <w:t>(</w:t>
            </w:r>
            <w:r w:rsidRPr="004342A8">
              <w:rPr>
                <w:rFonts w:ascii="宋体" w:hAnsi="宋体" w:cs="宋体" w:hint="eastAsia"/>
                <w:b/>
                <w:bCs/>
                <w:color w:val="000000"/>
                <w:kern w:val="0"/>
                <w:szCs w:val="21"/>
              </w:rPr>
              <w:t>线圈</w:t>
            </w:r>
            <w:r w:rsidRPr="004342A8">
              <w:rPr>
                <w:b/>
                <w:bCs/>
                <w:color w:val="000000"/>
                <w:kern w:val="0"/>
                <w:szCs w:val="21"/>
              </w:rPr>
              <w:t>)</w:t>
            </w:r>
          </w:p>
          <w:p w14:paraId="757618CE" w14:textId="77777777" w:rsidR="00A93B25" w:rsidRPr="004342A8" w:rsidRDefault="00A93B25" w:rsidP="00A93B25">
            <w:pPr>
              <w:widowControl/>
              <w:jc w:val="center"/>
              <w:rPr>
                <w:rFonts w:ascii="宋体" w:hAnsi="宋体" w:cs="宋体"/>
                <w:b/>
                <w:bCs/>
                <w:color w:val="000000"/>
                <w:kern w:val="0"/>
                <w:szCs w:val="21"/>
              </w:rPr>
            </w:pPr>
            <w:r w:rsidRPr="004342A8">
              <w:rPr>
                <w:b/>
                <w:color w:val="000000"/>
                <w:szCs w:val="21"/>
              </w:rPr>
              <w:t>写：</w:t>
            </w:r>
            <w:r w:rsidRPr="004342A8">
              <w:rPr>
                <w:rFonts w:hint="eastAsia"/>
                <w:b/>
                <w:color w:val="000000"/>
                <w:szCs w:val="21"/>
              </w:rPr>
              <w:t xml:space="preserve"> FF00H</w:t>
            </w:r>
            <w:r w:rsidRPr="004342A8">
              <w:rPr>
                <w:rFonts w:hint="eastAsia"/>
                <w:color w:val="000000"/>
                <w:szCs w:val="21"/>
              </w:rPr>
              <w:t xml:space="preserve"> = </w:t>
            </w:r>
            <w:r w:rsidRPr="004342A8">
              <w:rPr>
                <w:rFonts w:hint="eastAsia"/>
                <w:b/>
                <w:color w:val="000000"/>
                <w:szCs w:val="21"/>
              </w:rPr>
              <w:t>ON</w:t>
            </w:r>
            <w:r w:rsidRPr="004342A8">
              <w:rPr>
                <w:rFonts w:hint="eastAsia"/>
                <w:b/>
                <w:color w:val="000000"/>
                <w:szCs w:val="21"/>
              </w:rPr>
              <w:t>；</w:t>
            </w:r>
            <w:r w:rsidRPr="004342A8">
              <w:rPr>
                <w:b/>
                <w:color w:val="000000"/>
                <w:szCs w:val="21"/>
              </w:rPr>
              <w:t>0000H</w:t>
            </w:r>
            <w:r w:rsidRPr="004342A8">
              <w:rPr>
                <w:color w:val="000000"/>
                <w:szCs w:val="21"/>
              </w:rPr>
              <w:t xml:space="preserve"> = </w:t>
            </w:r>
            <w:r w:rsidRPr="004342A8">
              <w:rPr>
                <w:b/>
                <w:color w:val="000000"/>
                <w:szCs w:val="21"/>
              </w:rPr>
              <w:t>OFF</w:t>
            </w:r>
          </w:p>
        </w:tc>
      </w:tr>
      <w:tr w:rsidR="00A93B25" w:rsidRPr="004342A8" w14:paraId="7A1091BC" w14:textId="77777777" w:rsidTr="005341FF">
        <w:trPr>
          <w:gridAfter w:val="1"/>
          <w:wAfter w:w="9" w:type="dxa"/>
          <w:trHeight w:val="276"/>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B50316C" w14:textId="77777777" w:rsidR="00A93B25" w:rsidRPr="004342A8" w:rsidRDefault="00A93B25" w:rsidP="00A93B25">
            <w:pPr>
              <w:widowControl/>
              <w:spacing w:line="240" w:lineRule="exact"/>
              <w:jc w:val="center"/>
              <w:rPr>
                <w:rFonts w:eastAsia="等线"/>
                <w:b/>
                <w:bCs/>
                <w:color w:val="000000"/>
                <w:kern w:val="0"/>
                <w:szCs w:val="21"/>
              </w:rPr>
            </w:pPr>
            <w:r w:rsidRPr="004342A8">
              <w:rPr>
                <w:rFonts w:eastAsia="等线"/>
                <w:b/>
                <w:bCs/>
                <w:color w:val="000000"/>
                <w:kern w:val="0"/>
                <w:szCs w:val="21"/>
              </w:rPr>
              <w:t>17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E84CF1B" w14:textId="77777777" w:rsidR="00A93B25" w:rsidRPr="004342A8" w:rsidRDefault="00A93B25" w:rsidP="00A93B25">
            <w:pPr>
              <w:widowControl/>
              <w:spacing w:line="240" w:lineRule="exact"/>
              <w:jc w:val="center"/>
              <w:rPr>
                <w:rFonts w:eastAsia="等线"/>
                <w:b/>
                <w:bCs/>
                <w:color w:val="000000"/>
                <w:kern w:val="0"/>
                <w:szCs w:val="21"/>
              </w:rPr>
            </w:pPr>
            <w:r w:rsidRPr="004342A8">
              <w:rPr>
                <w:rFonts w:eastAsia="等线"/>
                <w:b/>
                <w:bCs/>
                <w:color w:val="000000"/>
                <w:kern w:val="0"/>
                <w:szCs w:val="21"/>
              </w:rPr>
              <w:t>16</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280A149A" w14:textId="77777777" w:rsidR="00A93B25" w:rsidRPr="004342A8" w:rsidRDefault="00A93B25" w:rsidP="00A93B25">
            <w:pPr>
              <w:widowControl/>
              <w:spacing w:line="240" w:lineRule="exact"/>
              <w:jc w:val="center"/>
              <w:rPr>
                <w:rFonts w:ascii="宋体" w:hAnsi="宋体" w:cs="宋体"/>
                <w:color w:val="000000"/>
                <w:kern w:val="0"/>
                <w:szCs w:val="21"/>
              </w:rPr>
            </w:pPr>
            <w:r w:rsidRPr="004342A8">
              <w:rPr>
                <w:rFonts w:ascii="宋体" w:hAnsi="宋体" w:cs="宋体" w:hint="eastAsia"/>
                <w:color w:val="000000"/>
                <w:kern w:val="0"/>
                <w:szCs w:val="21"/>
              </w:rPr>
              <w:t>上电自动清零开关</w:t>
            </w:r>
          </w:p>
        </w:tc>
        <w:tc>
          <w:tcPr>
            <w:tcW w:w="2685" w:type="dxa"/>
            <w:gridSpan w:val="2"/>
            <w:vMerge w:val="restart"/>
            <w:tcBorders>
              <w:top w:val="nil"/>
              <w:left w:val="nil"/>
              <w:right w:val="double" w:sz="6" w:space="0" w:color="auto"/>
            </w:tcBorders>
            <w:shd w:val="clear" w:color="000000" w:fill="FFFFFF"/>
            <w:vAlign w:val="center"/>
          </w:tcPr>
          <w:p w14:paraId="25C530F6" w14:textId="77777777" w:rsidR="00A93B25" w:rsidRPr="004342A8" w:rsidRDefault="00A93B25" w:rsidP="00A93B25">
            <w:pPr>
              <w:rPr>
                <w:color w:val="000000"/>
                <w:szCs w:val="21"/>
              </w:rPr>
            </w:pPr>
            <w:r w:rsidRPr="004342A8">
              <w:rPr>
                <w:color w:val="000000"/>
                <w:szCs w:val="21"/>
              </w:rPr>
              <w:t>读：为</w:t>
            </w:r>
            <w:r w:rsidRPr="004342A8">
              <w:rPr>
                <w:rFonts w:hint="eastAsia"/>
                <w:color w:val="000000"/>
                <w:szCs w:val="21"/>
              </w:rPr>
              <w:t>各自开关</w:t>
            </w:r>
            <w:r w:rsidRPr="004342A8">
              <w:rPr>
                <w:color w:val="000000"/>
                <w:szCs w:val="21"/>
              </w:rPr>
              <w:t>状态</w:t>
            </w:r>
          </w:p>
          <w:p w14:paraId="18F41F1E" w14:textId="77777777" w:rsidR="00A93B25" w:rsidRPr="004342A8" w:rsidRDefault="00A93B25" w:rsidP="00A93B25">
            <w:pPr>
              <w:ind w:firstLineChars="200" w:firstLine="422"/>
              <w:rPr>
                <w:szCs w:val="21"/>
              </w:rPr>
            </w:pPr>
            <w:r w:rsidRPr="004342A8">
              <w:rPr>
                <w:b/>
                <w:szCs w:val="21"/>
              </w:rPr>
              <w:t>0001H</w:t>
            </w:r>
            <w:r w:rsidRPr="004342A8">
              <w:rPr>
                <w:szCs w:val="21"/>
              </w:rPr>
              <w:t xml:space="preserve"> = </w:t>
            </w:r>
            <w:r w:rsidRPr="004342A8">
              <w:rPr>
                <w:b/>
                <w:szCs w:val="21"/>
              </w:rPr>
              <w:t>ON</w:t>
            </w:r>
            <w:r w:rsidRPr="004342A8">
              <w:rPr>
                <w:b/>
                <w:szCs w:val="21"/>
              </w:rPr>
              <w:t>（有效）</w:t>
            </w:r>
          </w:p>
          <w:p w14:paraId="685A7BE4" w14:textId="77777777" w:rsidR="00A93B25" w:rsidRPr="004342A8" w:rsidRDefault="00A93B25" w:rsidP="00A93B25">
            <w:pPr>
              <w:widowControl/>
              <w:ind w:firstLineChars="200" w:firstLine="422"/>
              <w:jc w:val="left"/>
              <w:rPr>
                <w:rFonts w:eastAsia="等线"/>
                <w:color w:val="000000"/>
                <w:kern w:val="0"/>
                <w:szCs w:val="21"/>
              </w:rPr>
            </w:pPr>
            <w:r w:rsidRPr="004342A8">
              <w:rPr>
                <w:b/>
                <w:szCs w:val="21"/>
              </w:rPr>
              <w:t>0000H</w:t>
            </w:r>
            <w:r w:rsidRPr="004342A8">
              <w:rPr>
                <w:szCs w:val="21"/>
              </w:rPr>
              <w:t xml:space="preserve"> = </w:t>
            </w:r>
            <w:r w:rsidRPr="004342A8">
              <w:rPr>
                <w:b/>
                <w:szCs w:val="21"/>
              </w:rPr>
              <w:t>OFF</w:t>
            </w:r>
            <w:r w:rsidRPr="004342A8">
              <w:rPr>
                <w:b/>
                <w:szCs w:val="21"/>
              </w:rPr>
              <w:t>（无效）</w:t>
            </w:r>
          </w:p>
          <w:p w14:paraId="724FCA4B" w14:textId="77777777" w:rsidR="00A93B25" w:rsidRPr="004342A8" w:rsidRDefault="00A93B25" w:rsidP="00A93B25">
            <w:pPr>
              <w:jc w:val="left"/>
              <w:rPr>
                <w:rFonts w:ascii="宋体" w:hAnsi="宋体" w:cs="宋体"/>
                <w:color w:val="000000"/>
                <w:kern w:val="0"/>
                <w:szCs w:val="21"/>
              </w:rPr>
            </w:pPr>
            <w:r w:rsidRPr="004342A8">
              <w:rPr>
                <w:rFonts w:ascii="等线" w:eastAsia="等线" w:hAnsi="等线" w:cs="宋体" w:hint="eastAsia"/>
                <w:color w:val="000000"/>
                <w:kern w:val="0"/>
                <w:sz w:val="22"/>
                <w:szCs w:val="22"/>
              </w:rPr>
              <w:t xml:space="preserve">　</w:t>
            </w:r>
          </w:p>
        </w:tc>
      </w:tr>
      <w:tr w:rsidR="00A93B25" w:rsidRPr="004342A8" w14:paraId="693482CB"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8B3C81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410F34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17</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2950BB9D"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超欠差检测</w:t>
            </w:r>
            <w:proofErr w:type="gramEnd"/>
            <w:r w:rsidRPr="004342A8">
              <w:rPr>
                <w:rFonts w:ascii="宋体" w:hAnsi="宋体" w:cs="宋体" w:hint="eastAsia"/>
                <w:color w:val="000000"/>
                <w:kern w:val="0"/>
                <w:szCs w:val="21"/>
              </w:rPr>
              <w:t>开关</w:t>
            </w:r>
          </w:p>
        </w:tc>
        <w:tc>
          <w:tcPr>
            <w:tcW w:w="2685" w:type="dxa"/>
            <w:gridSpan w:val="2"/>
            <w:vMerge/>
            <w:tcBorders>
              <w:left w:val="nil"/>
              <w:right w:val="double" w:sz="6" w:space="0" w:color="auto"/>
            </w:tcBorders>
            <w:shd w:val="clear" w:color="000000" w:fill="FFFFFF"/>
            <w:vAlign w:val="center"/>
          </w:tcPr>
          <w:p w14:paraId="193A35F4" w14:textId="77777777" w:rsidR="00A93B25" w:rsidRPr="004342A8" w:rsidRDefault="00A93B25" w:rsidP="00A93B25">
            <w:pPr>
              <w:jc w:val="left"/>
              <w:rPr>
                <w:rFonts w:ascii="宋体" w:hAnsi="宋体" w:cs="宋体"/>
                <w:color w:val="000000"/>
                <w:kern w:val="0"/>
                <w:szCs w:val="21"/>
              </w:rPr>
            </w:pPr>
          </w:p>
        </w:tc>
      </w:tr>
      <w:tr w:rsidR="00A93B25" w:rsidRPr="004342A8" w14:paraId="28BF1FAE"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E8A859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33364D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18</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25AF8EE7"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超欠差暂停</w:t>
            </w:r>
            <w:proofErr w:type="gramEnd"/>
            <w:r w:rsidRPr="004342A8">
              <w:rPr>
                <w:rFonts w:ascii="宋体" w:hAnsi="宋体" w:cs="宋体" w:hint="eastAsia"/>
                <w:color w:val="000000"/>
                <w:kern w:val="0"/>
                <w:szCs w:val="21"/>
              </w:rPr>
              <w:t>开关</w:t>
            </w:r>
          </w:p>
        </w:tc>
        <w:tc>
          <w:tcPr>
            <w:tcW w:w="2685" w:type="dxa"/>
            <w:gridSpan w:val="2"/>
            <w:vMerge/>
            <w:tcBorders>
              <w:left w:val="nil"/>
              <w:right w:val="double" w:sz="6" w:space="0" w:color="auto"/>
            </w:tcBorders>
            <w:shd w:val="clear" w:color="000000" w:fill="FFFFFF"/>
            <w:vAlign w:val="center"/>
          </w:tcPr>
          <w:p w14:paraId="5B09F9C0" w14:textId="77777777" w:rsidR="00A93B25" w:rsidRPr="004342A8" w:rsidRDefault="00A93B25" w:rsidP="00A93B25">
            <w:pPr>
              <w:jc w:val="left"/>
              <w:rPr>
                <w:rFonts w:eastAsia="等线"/>
                <w:color w:val="000000"/>
                <w:kern w:val="0"/>
                <w:szCs w:val="21"/>
              </w:rPr>
            </w:pPr>
          </w:p>
        </w:tc>
      </w:tr>
      <w:tr w:rsidR="00A93B25" w:rsidRPr="004342A8" w14:paraId="1A2196F4"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72F236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66D6A3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19</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5E91F88F"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自动松袋开关</w:t>
            </w:r>
            <w:proofErr w:type="gramEnd"/>
          </w:p>
        </w:tc>
        <w:tc>
          <w:tcPr>
            <w:tcW w:w="2685" w:type="dxa"/>
            <w:gridSpan w:val="2"/>
            <w:vMerge/>
            <w:tcBorders>
              <w:left w:val="nil"/>
              <w:right w:val="double" w:sz="6" w:space="0" w:color="auto"/>
            </w:tcBorders>
            <w:shd w:val="clear" w:color="000000" w:fill="FFFFFF"/>
            <w:vAlign w:val="center"/>
          </w:tcPr>
          <w:p w14:paraId="20F96197" w14:textId="77777777" w:rsidR="00A93B25" w:rsidRPr="004342A8" w:rsidRDefault="00A93B25" w:rsidP="00A93B25">
            <w:pPr>
              <w:jc w:val="left"/>
              <w:rPr>
                <w:rFonts w:eastAsia="等线"/>
                <w:color w:val="000000"/>
                <w:kern w:val="0"/>
                <w:szCs w:val="21"/>
              </w:rPr>
            </w:pPr>
          </w:p>
        </w:tc>
      </w:tr>
      <w:tr w:rsidR="00A93B25" w:rsidRPr="004342A8" w14:paraId="47E586AE"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5A8D1D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8876F6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20</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4EC9F97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自动打印开关</w:t>
            </w:r>
          </w:p>
        </w:tc>
        <w:tc>
          <w:tcPr>
            <w:tcW w:w="2685" w:type="dxa"/>
            <w:gridSpan w:val="2"/>
            <w:vMerge/>
            <w:tcBorders>
              <w:left w:val="nil"/>
              <w:right w:val="double" w:sz="6" w:space="0" w:color="auto"/>
            </w:tcBorders>
            <w:shd w:val="clear" w:color="000000" w:fill="FFFFFF"/>
            <w:vAlign w:val="center"/>
          </w:tcPr>
          <w:p w14:paraId="357440C5" w14:textId="77777777" w:rsidR="00A93B25" w:rsidRPr="004342A8" w:rsidRDefault="00A93B25" w:rsidP="00A93B25">
            <w:pPr>
              <w:jc w:val="left"/>
              <w:rPr>
                <w:rFonts w:asciiTheme="minorEastAsia" w:eastAsiaTheme="minorEastAsia" w:hAnsiTheme="minorEastAsia" w:cs="宋体"/>
                <w:color w:val="000000"/>
                <w:kern w:val="0"/>
                <w:sz w:val="22"/>
                <w:szCs w:val="22"/>
              </w:rPr>
            </w:pPr>
          </w:p>
        </w:tc>
      </w:tr>
      <w:tr w:rsidR="00A93B25" w:rsidRPr="004342A8" w14:paraId="7ADEA928"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B6C952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FA1FD9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21</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248B35B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夹袋机构开关</w:t>
            </w:r>
          </w:p>
        </w:tc>
        <w:tc>
          <w:tcPr>
            <w:tcW w:w="2685" w:type="dxa"/>
            <w:gridSpan w:val="2"/>
            <w:vMerge/>
            <w:tcBorders>
              <w:left w:val="nil"/>
              <w:right w:val="double" w:sz="6" w:space="0" w:color="auto"/>
            </w:tcBorders>
            <w:shd w:val="clear" w:color="000000" w:fill="FFFFFF"/>
            <w:vAlign w:val="center"/>
          </w:tcPr>
          <w:p w14:paraId="0B98AAD7" w14:textId="77777777" w:rsidR="00A93B25" w:rsidRPr="004342A8" w:rsidRDefault="00A93B25" w:rsidP="00A93B25">
            <w:pPr>
              <w:jc w:val="left"/>
              <w:rPr>
                <w:rFonts w:ascii="等线" w:eastAsia="等线" w:hAnsi="等线" w:cs="宋体"/>
                <w:color w:val="000000"/>
                <w:kern w:val="0"/>
                <w:sz w:val="22"/>
                <w:szCs w:val="22"/>
              </w:rPr>
            </w:pPr>
          </w:p>
        </w:tc>
      </w:tr>
      <w:tr w:rsidR="00A93B25" w:rsidRPr="004342A8" w14:paraId="48FCF8BE"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B0C666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5C2706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22</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7F5E6B6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手动放料累计开关</w:t>
            </w:r>
          </w:p>
        </w:tc>
        <w:tc>
          <w:tcPr>
            <w:tcW w:w="2685" w:type="dxa"/>
            <w:gridSpan w:val="2"/>
            <w:vMerge/>
            <w:tcBorders>
              <w:left w:val="nil"/>
              <w:right w:val="double" w:sz="6" w:space="0" w:color="auto"/>
            </w:tcBorders>
            <w:shd w:val="clear" w:color="000000" w:fill="FFFFFF"/>
            <w:vAlign w:val="center"/>
          </w:tcPr>
          <w:p w14:paraId="644BBF76" w14:textId="77777777" w:rsidR="00A93B25" w:rsidRPr="004342A8" w:rsidRDefault="00A93B25" w:rsidP="00A93B25">
            <w:pPr>
              <w:jc w:val="left"/>
              <w:rPr>
                <w:rFonts w:ascii="等线" w:eastAsia="等线" w:hAnsi="等线" w:cs="宋体"/>
                <w:color w:val="000000"/>
                <w:kern w:val="0"/>
                <w:sz w:val="22"/>
                <w:szCs w:val="22"/>
              </w:rPr>
            </w:pPr>
          </w:p>
        </w:tc>
      </w:tr>
      <w:tr w:rsidR="00A93B25" w:rsidRPr="004342A8" w14:paraId="0C22914C" w14:textId="77777777" w:rsidTr="00215D17">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BDF79E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75537F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23</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5B50C16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掉电保存开关</w:t>
            </w:r>
          </w:p>
        </w:tc>
        <w:tc>
          <w:tcPr>
            <w:tcW w:w="2685" w:type="dxa"/>
            <w:gridSpan w:val="2"/>
            <w:vMerge/>
            <w:tcBorders>
              <w:left w:val="nil"/>
              <w:bottom w:val="single" w:sz="8" w:space="0" w:color="000000"/>
              <w:right w:val="double" w:sz="6" w:space="0" w:color="auto"/>
            </w:tcBorders>
            <w:shd w:val="clear" w:color="000000" w:fill="FFFFFF"/>
            <w:vAlign w:val="center"/>
          </w:tcPr>
          <w:p w14:paraId="4418F2AC" w14:textId="77777777" w:rsidR="00A93B25" w:rsidRPr="004342A8" w:rsidRDefault="00A93B25" w:rsidP="00A93B25">
            <w:pPr>
              <w:widowControl/>
              <w:jc w:val="left"/>
              <w:rPr>
                <w:rFonts w:ascii="等线" w:eastAsia="等线" w:hAnsi="等线" w:cs="宋体"/>
                <w:color w:val="000000"/>
                <w:kern w:val="0"/>
                <w:sz w:val="22"/>
                <w:szCs w:val="22"/>
              </w:rPr>
            </w:pPr>
          </w:p>
        </w:tc>
      </w:tr>
      <w:tr w:rsidR="00A93B25" w:rsidRPr="004342A8" w14:paraId="127CDEC7" w14:textId="77777777" w:rsidTr="00215D17">
        <w:trPr>
          <w:gridAfter w:val="1"/>
          <w:wAfter w:w="9" w:type="dxa"/>
          <w:trHeight w:val="27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252CB7C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25</w:t>
            </w:r>
            <w:r w:rsidR="00215D17">
              <w:rPr>
                <w:rFonts w:eastAsia="等线"/>
                <w:b/>
                <w:bCs/>
                <w:color w:val="000000"/>
                <w:kern w:val="0"/>
                <w:szCs w:val="21"/>
              </w:rPr>
              <w:t>-30</w:t>
            </w:r>
          </w:p>
        </w:tc>
        <w:tc>
          <w:tcPr>
            <w:tcW w:w="709" w:type="dxa"/>
            <w:tcBorders>
              <w:top w:val="single" w:sz="8" w:space="0" w:color="000000"/>
              <w:left w:val="nil"/>
              <w:bottom w:val="nil"/>
              <w:right w:val="single" w:sz="8" w:space="0" w:color="000000"/>
            </w:tcBorders>
            <w:shd w:val="clear" w:color="000000" w:fill="FFFFFF"/>
            <w:vAlign w:val="center"/>
          </w:tcPr>
          <w:p w14:paraId="3F93E6E0"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24</w:t>
            </w:r>
            <w:r w:rsidR="00215D17">
              <w:rPr>
                <w:rFonts w:eastAsia="等线"/>
                <w:b/>
                <w:bCs/>
                <w:color w:val="000000"/>
                <w:kern w:val="0"/>
                <w:szCs w:val="21"/>
              </w:rPr>
              <w:t>-29</w:t>
            </w:r>
          </w:p>
        </w:tc>
        <w:tc>
          <w:tcPr>
            <w:tcW w:w="6239" w:type="dxa"/>
            <w:gridSpan w:val="8"/>
            <w:tcBorders>
              <w:top w:val="single" w:sz="8" w:space="0" w:color="000000"/>
              <w:left w:val="single" w:sz="8" w:space="0" w:color="000000"/>
              <w:bottom w:val="single" w:sz="8" w:space="0" w:color="000000"/>
              <w:right w:val="double" w:sz="6" w:space="0" w:color="000000"/>
            </w:tcBorders>
            <w:shd w:val="clear" w:color="000000" w:fill="FFFFFF"/>
            <w:vAlign w:val="center"/>
          </w:tcPr>
          <w:p w14:paraId="280CEA15" w14:textId="77777777" w:rsidR="00A93B25" w:rsidRPr="004342A8" w:rsidRDefault="00A93B25" w:rsidP="005341FF">
            <w:pPr>
              <w:widowControl/>
              <w:rPr>
                <w:rFonts w:ascii="宋体" w:hAnsi="宋体" w:cs="宋体"/>
                <w:color w:val="000000"/>
                <w:kern w:val="0"/>
                <w:szCs w:val="21"/>
              </w:rPr>
            </w:pPr>
            <w:r w:rsidRPr="004342A8">
              <w:rPr>
                <w:rFonts w:ascii="宋体" w:hAnsi="宋体" w:cs="宋体" w:hint="eastAsia"/>
                <w:color w:val="000000"/>
                <w:kern w:val="0"/>
                <w:szCs w:val="21"/>
              </w:rPr>
              <w:t>预留</w:t>
            </w:r>
          </w:p>
        </w:tc>
      </w:tr>
      <w:tr w:rsidR="00A93B25" w:rsidRPr="004342A8" w14:paraId="75A87C27" w14:textId="77777777" w:rsidTr="00215D17">
        <w:trPr>
          <w:gridAfter w:val="1"/>
          <w:wAfter w:w="9" w:type="dxa"/>
          <w:trHeight w:val="30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5B7B462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33EC8B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30</w:t>
            </w:r>
          </w:p>
        </w:tc>
        <w:tc>
          <w:tcPr>
            <w:tcW w:w="3554" w:type="dxa"/>
            <w:gridSpan w:val="6"/>
            <w:tcBorders>
              <w:top w:val="single" w:sz="8" w:space="0" w:color="000000"/>
              <w:left w:val="nil"/>
              <w:bottom w:val="single" w:sz="8" w:space="0" w:color="000000"/>
              <w:right w:val="double" w:sz="6" w:space="0" w:color="000000"/>
            </w:tcBorders>
            <w:shd w:val="clear" w:color="auto" w:fill="auto"/>
            <w:vAlign w:val="center"/>
          </w:tcPr>
          <w:p w14:paraId="3AA6F510" w14:textId="77777777" w:rsidR="00A93B25" w:rsidRPr="004342A8" w:rsidRDefault="00A93B25" w:rsidP="00A93B25">
            <w:pPr>
              <w:widowControl/>
              <w:jc w:val="center"/>
              <w:rPr>
                <w:rFonts w:ascii="宋体" w:hAnsi="宋体" w:cs="宋体"/>
                <w:color w:val="000000"/>
                <w:kern w:val="0"/>
                <w:szCs w:val="21"/>
              </w:rPr>
            </w:pPr>
            <w:proofErr w:type="gramStart"/>
            <w:r w:rsidRPr="004342A8">
              <w:rPr>
                <w:rFonts w:ascii="宋体" w:hAnsi="宋体" w:cs="宋体" w:hint="eastAsia"/>
                <w:color w:val="000000"/>
                <w:kern w:val="0"/>
                <w:szCs w:val="21"/>
              </w:rPr>
              <w:t>清除总累计</w:t>
            </w:r>
            <w:proofErr w:type="gramEnd"/>
            <w:r w:rsidRPr="004342A8">
              <w:rPr>
                <w:rFonts w:ascii="宋体" w:hAnsi="宋体" w:cs="宋体" w:hint="eastAsia"/>
                <w:color w:val="000000"/>
                <w:kern w:val="0"/>
                <w:szCs w:val="21"/>
              </w:rPr>
              <w:t>(包括用户和配方)</w:t>
            </w:r>
          </w:p>
        </w:tc>
        <w:tc>
          <w:tcPr>
            <w:tcW w:w="2685" w:type="dxa"/>
            <w:gridSpan w:val="2"/>
            <w:vMerge w:val="restart"/>
            <w:tcBorders>
              <w:top w:val="nil"/>
              <w:left w:val="nil"/>
              <w:right w:val="double" w:sz="6" w:space="0" w:color="auto"/>
            </w:tcBorders>
            <w:shd w:val="clear" w:color="000000" w:fill="FFFFFF"/>
            <w:vAlign w:val="center"/>
          </w:tcPr>
          <w:p w14:paraId="321445D3" w14:textId="77777777" w:rsidR="00A93B25" w:rsidRPr="004342A8" w:rsidRDefault="00A93B25" w:rsidP="00A93B25">
            <w:pPr>
              <w:autoSpaceDE w:val="0"/>
              <w:autoSpaceDN w:val="0"/>
              <w:adjustRightInd w:val="0"/>
              <w:spacing w:line="0" w:lineRule="atLeast"/>
              <w:ind w:rightChars="-13" w:right="-27"/>
              <w:jc w:val="left"/>
              <w:rPr>
                <w:color w:val="000000"/>
                <w:szCs w:val="21"/>
              </w:rPr>
            </w:pPr>
            <w:r w:rsidRPr="004342A8">
              <w:rPr>
                <w:rFonts w:hint="eastAsia"/>
                <w:color w:val="000000"/>
                <w:szCs w:val="21"/>
              </w:rPr>
              <w:t>读：</w:t>
            </w:r>
            <w:r w:rsidRPr="004342A8">
              <w:rPr>
                <w:rFonts w:hint="eastAsia"/>
                <w:b/>
                <w:color w:val="000000"/>
                <w:szCs w:val="21"/>
              </w:rPr>
              <w:t>0</w:t>
            </w:r>
            <w:r w:rsidRPr="004342A8">
              <w:rPr>
                <w:b/>
                <w:color w:val="000000"/>
                <w:szCs w:val="21"/>
              </w:rPr>
              <w:t>000H</w:t>
            </w:r>
          </w:p>
          <w:p w14:paraId="4EC76F6A" w14:textId="77777777" w:rsidR="00A93B25" w:rsidRPr="004342A8" w:rsidRDefault="00A93B25" w:rsidP="00A93B25">
            <w:pPr>
              <w:autoSpaceDE w:val="0"/>
              <w:autoSpaceDN w:val="0"/>
              <w:adjustRightInd w:val="0"/>
              <w:spacing w:line="0" w:lineRule="atLeast"/>
              <w:ind w:rightChars="-13" w:right="-27"/>
              <w:jc w:val="center"/>
              <w:rPr>
                <w:szCs w:val="21"/>
              </w:rPr>
            </w:pPr>
            <w:r w:rsidRPr="004342A8">
              <w:rPr>
                <w:rFonts w:hint="eastAsia"/>
                <w:szCs w:val="21"/>
              </w:rPr>
              <w:t>运行时可写但不生效，需停止运行写入有效</w:t>
            </w:r>
          </w:p>
          <w:p w14:paraId="540A2573" w14:textId="77777777" w:rsidR="00A93B25" w:rsidRPr="004342A8" w:rsidRDefault="00A93B25" w:rsidP="00A93B25">
            <w:pPr>
              <w:widowControl/>
              <w:jc w:val="left"/>
              <w:rPr>
                <w:rFonts w:ascii="等线" w:eastAsia="等线" w:hAnsi="等线" w:cs="宋体"/>
                <w:color w:val="000000"/>
                <w:kern w:val="0"/>
                <w:sz w:val="22"/>
                <w:szCs w:val="22"/>
              </w:rPr>
            </w:pPr>
            <w:r w:rsidRPr="004342A8">
              <w:rPr>
                <w:rFonts w:ascii="等线" w:eastAsia="等线" w:hAnsi="等线" w:cs="宋体" w:hint="eastAsia"/>
                <w:color w:val="000000"/>
                <w:kern w:val="0"/>
                <w:sz w:val="22"/>
                <w:szCs w:val="22"/>
              </w:rPr>
              <w:t xml:space="preserve">　</w:t>
            </w:r>
          </w:p>
          <w:p w14:paraId="244B94DB" w14:textId="77777777" w:rsidR="00A93B25" w:rsidRPr="004342A8" w:rsidRDefault="00A93B25" w:rsidP="00A93B25">
            <w:pPr>
              <w:widowControl/>
              <w:jc w:val="left"/>
              <w:rPr>
                <w:rFonts w:ascii="等线" w:eastAsia="等线" w:hAnsi="等线" w:cs="宋体"/>
                <w:color w:val="000000"/>
                <w:kern w:val="0"/>
                <w:sz w:val="22"/>
                <w:szCs w:val="22"/>
              </w:rPr>
            </w:pPr>
            <w:r w:rsidRPr="004342A8">
              <w:rPr>
                <w:rFonts w:ascii="等线" w:eastAsia="等线" w:hAnsi="等线" w:cs="宋体" w:hint="eastAsia"/>
                <w:color w:val="000000"/>
                <w:kern w:val="0"/>
                <w:sz w:val="22"/>
                <w:szCs w:val="22"/>
              </w:rPr>
              <w:t xml:space="preserve">　</w:t>
            </w:r>
          </w:p>
          <w:p w14:paraId="029A5481" w14:textId="77777777" w:rsidR="00A93B25" w:rsidRPr="004342A8" w:rsidRDefault="00A93B25" w:rsidP="00A93B25">
            <w:pPr>
              <w:jc w:val="left"/>
              <w:rPr>
                <w:rFonts w:ascii="宋体" w:hAnsi="宋体" w:cs="宋体"/>
                <w:color w:val="000000"/>
                <w:kern w:val="0"/>
                <w:szCs w:val="21"/>
              </w:rPr>
            </w:pPr>
            <w:r w:rsidRPr="004342A8">
              <w:rPr>
                <w:rFonts w:ascii="等线" w:eastAsia="等线" w:hAnsi="等线" w:cs="宋体" w:hint="eastAsia"/>
                <w:color w:val="000000"/>
                <w:kern w:val="0"/>
                <w:sz w:val="22"/>
                <w:szCs w:val="22"/>
              </w:rPr>
              <w:t xml:space="preserve">　</w:t>
            </w:r>
          </w:p>
        </w:tc>
      </w:tr>
      <w:tr w:rsidR="00A93B25" w:rsidRPr="004342A8" w14:paraId="6D1FE736"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BAFD33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346B6E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31</w:t>
            </w:r>
          </w:p>
        </w:tc>
        <w:tc>
          <w:tcPr>
            <w:tcW w:w="3554" w:type="dxa"/>
            <w:gridSpan w:val="6"/>
            <w:tcBorders>
              <w:top w:val="single" w:sz="8" w:space="0" w:color="000000"/>
              <w:left w:val="nil"/>
              <w:bottom w:val="single" w:sz="8" w:space="0" w:color="000000"/>
              <w:right w:val="double" w:sz="6" w:space="0" w:color="000000"/>
            </w:tcBorders>
            <w:shd w:val="clear" w:color="auto" w:fill="auto"/>
            <w:vAlign w:val="center"/>
          </w:tcPr>
          <w:p w14:paraId="4AE29DAB"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清除当前配方累计</w:t>
            </w:r>
          </w:p>
        </w:tc>
        <w:tc>
          <w:tcPr>
            <w:tcW w:w="2685" w:type="dxa"/>
            <w:gridSpan w:val="2"/>
            <w:vMerge/>
            <w:tcBorders>
              <w:left w:val="nil"/>
              <w:right w:val="double" w:sz="6" w:space="0" w:color="auto"/>
            </w:tcBorders>
            <w:shd w:val="clear" w:color="000000" w:fill="FFFFFF"/>
            <w:vAlign w:val="center"/>
          </w:tcPr>
          <w:p w14:paraId="72C79159" w14:textId="77777777" w:rsidR="00A93B25" w:rsidRPr="004342A8" w:rsidRDefault="00A93B25" w:rsidP="00A93B25">
            <w:pPr>
              <w:jc w:val="left"/>
              <w:rPr>
                <w:rFonts w:ascii="宋体" w:hAnsi="宋体" w:cs="宋体"/>
                <w:color w:val="000000"/>
                <w:kern w:val="0"/>
                <w:szCs w:val="21"/>
              </w:rPr>
            </w:pPr>
          </w:p>
        </w:tc>
      </w:tr>
      <w:tr w:rsidR="00A93B25" w:rsidRPr="004342A8" w14:paraId="27EA9DAB"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BF5E16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2D4FDB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32</w:t>
            </w:r>
          </w:p>
        </w:tc>
        <w:tc>
          <w:tcPr>
            <w:tcW w:w="3554" w:type="dxa"/>
            <w:gridSpan w:val="6"/>
            <w:tcBorders>
              <w:top w:val="single" w:sz="8" w:space="0" w:color="000000"/>
              <w:left w:val="nil"/>
              <w:bottom w:val="single" w:sz="8" w:space="0" w:color="000000"/>
              <w:right w:val="double" w:sz="6" w:space="0" w:color="000000"/>
            </w:tcBorders>
            <w:shd w:val="clear" w:color="auto" w:fill="auto"/>
            <w:vAlign w:val="center"/>
          </w:tcPr>
          <w:p w14:paraId="6016327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清除所有配方累计</w:t>
            </w:r>
          </w:p>
        </w:tc>
        <w:tc>
          <w:tcPr>
            <w:tcW w:w="2685" w:type="dxa"/>
            <w:gridSpan w:val="2"/>
            <w:vMerge/>
            <w:tcBorders>
              <w:left w:val="nil"/>
              <w:right w:val="double" w:sz="6" w:space="0" w:color="auto"/>
            </w:tcBorders>
            <w:shd w:val="clear" w:color="000000" w:fill="FFFFFF"/>
            <w:vAlign w:val="center"/>
          </w:tcPr>
          <w:p w14:paraId="4E9AE907" w14:textId="77777777" w:rsidR="00A93B25" w:rsidRPr="004342A8" w:rsidRDefault="00A93B25" w:rsidP="00A93B25">
            <w:pPr>
              <w:jc w:val="left"/>
              <w:rPr>
                <w:rFonts w:ascii="等线" w:eastAsia="等线" w:hAnsi="等线" w:cs="宋体"/>
                <w:color w:val="000000"/>
                <w:kern w:val="0"/>
                <w:sz w:val="22"/>
                <w:szCs w:val="22"/>
              </w:rPr>
            </w:pPr>
          </w:p>
        </w:tc>
      </w:tr>
      <w:tr w:rsidR="00A93B25" w:rsidRPr="004342A8" w14:paraId="1E3525CC"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EAF60B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91E442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33</w:t>
            </w:r>
          </w:p>
        </w:tc>
        <w:tc>
          <w:tcPr>
            <w:tcW w:w="3554" w:type="dxa"/>
            <w:gridSpan w:val="6"/>
            <w:tcBorders>
              <w:top w:val="single" w:sz="8" w:space="0" w:color="000000"/>
              <w:left w:val="nil"/>
              <w:bottom w:val="single" w:sz="8" w:space="0" w:color="000000"/>
              <w:right w:val="double" w:sz="6" w:space="0" w:color="000000"/>
            </w:tcBorders>
            <w:shd w:val="clear" w:color="auto" w:fill="auto"/>
            <w:vAlign w:val="center"/>
          </w:tcPr>
          <w:p w14:paraId="7928F61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清除当前用户累计</w:t>
            </w:r>
          </w:p>
        </w:tc>
        <w:tc>
          <w:tcPr>
            <w:tcW w:w="2685" w:type="dxa"/>
            <w:gridSpan w:val="2"/>
            <w:vMerge/>
            <w:tcBorders>
              <w:left w:val="nil"/>
              <w:right w:val="double" w:sz="6" w:space="0" w:color="auto"/>
            </w:tcBorders>
            <w:shd w:val="clear" w:color="000000" w:fill="FFFFFF"/>
            <w:vAlign w:val="center"/>
          </w:tcPr>
          <w:p w14:paraId="3374AD9D" w14:textId="77777777" w:rsidR="00A93B25" w:rsidRPr="004342A8" w:rsidRDefault="00A93B25" w:rsidP="00A93B25">
            <w:pPr>
              <w:jc w:val="left"/>
              <w:rPr>
                <w:rFonts w:ascii="等线" w:eastAsia="等线" w:hAnsi="等线" w:cs="宋体"/>
                <w:color w:val="000000"/>
                <w:kern w:val="0"/>
                <w:sz w:val="22"/>
                <w:szCs w:val="22"/>
              </w:rPr>
            </w:pPr>
          </w:p>
        </w:tc>
      </w:tr>
      <w:tr w:rsidR="00A93B25" w:rsidRPr="004342A8" w14:paraId="449E4837" w14:textId="77777777" w:rsidTr="00215D17">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7F7BAB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5C2830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34</w:t>
            </w:r>
          </w:p>
        </w:tc>
        <w:tc>
          <w:tcPr>
            <w:tcW w:w="3554" w:type="dxa"/>
            <w:gridSpan w:val="6"/>
            <w:tcBorders>
              <w:top w:val="single" w:sz="8" w:space="0" w:color="000000"/>
              <w:left w:val="nil"/>
              <w:bottom w:val="single" w:sz="8" w:space="0" w:color="000000"/>
              <w:right w:val="double" w:sz="6" w:space="0" w:color="000000"/>
            </w:tcBorders>
            <w:shd w:val="clear" w:color="auto" w:fill="auto"/>
            <w:vAlign w:val="center"/>
          </w:tcPr>
          <w:p w14:paraId="422A66B5"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清除所有用户累计</w:t>
            </w:r>
          </w:p>
        </w:tc>
        <w:tc>
          <w:tcPr>
            <w:tcW w:w="2685" w:type="dxa"/>
            <w:gridSpan w:val="2"/>
            <w:vMerge/>
            <w:tcBorders>
              <w:left w:val="nil"/>
              <w:bottom w:val="nil"/>
              <w:right w:val="double" w:sz="6" w:space="0" w:color="auto"/>
            </w:tcBorders>
            <w:shd w:val="clear" w:color="000000" w:fill="FFFFFF"/>
            <w:vAlign w:val="center"/>
          </w:tcPr>
          <w:p w14:paraId="6FB317A0" w14:textId="77777777" w:rsidR="00A93B25" w:rsidRPr="004342A8" w:rsidRDefault="00A93B25" w:rsidP="00A93B25">
            <w:pPr>
              <w:widowControl/>
              <w:jc w:val="left"/>
              <w:rPr>
                <w:rFonts w:ascii="等线" w:eastAsia="等线" w:hAnsi="等线" w:cs="宋体"/>
                <w:color w:val="000000"/>
                <w:kern w:val="0"/>
                <w:sz w:val="22"/>
                <w:szCs w:val="22"/>
              </w:rPr>
            </w:pPr>
          </w:p>
        </w:tc>
      </w:tr>
      <w:tr w:rsidR="00A93B25" w:rsidRPr="004342A8" w14:paraId="06798AB5" w14:textId="77777777" w:rsidTr="00215D17">
        <w:trPr>
          <w:gridAfter w:val="1"/>
          <w:wAfter w:w="9" w:type="dxa"/>
          <w:trHeight w:val="27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07453FD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36</w:t>
            </w:r>
            <w:r w:rsidR="00215D17">
              <w:rPr>
                <w:rFonts w:eastAsia="等线"/>
                <w:b/>
                <w:bCs/>
                <w:color w:val="000000"/>
                <w:kern w:val="0"/>
                <w:szCs w:val="21"/>
              </w:rPr>
              <w:t>-40</w:t>
            </w:r>
          </w:p>
        </w:tc>
        <w:tc>
          <w:tcPr>
            <w:tcW w:w="709" w:type="dxa"/>
            <w:tcBorders>
              <w:top w:val="single" w:sz="8" w:space="0" w:color="000000"/>
              <w:left w:val="nil"/>
              <w:bottom w:val="nil"/>
              <w:right w:val="single" w:sz="8" w:space="0" w:color="000000"/>
            </w:tcBorders>
            <w:shd w:val="clear" w:color="000000" w:fill="FFFFFF"/>
            <w:vAlign w:val="center"/>
          </w:tcPr>
          <w:p w14:paraId="06AE2CF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35</w:t>
            </w:r>
            <w:r w:rsidR="00215D17">
              <w:rPr>
                <w:rFonts w:eastAsia="等线"/>
                <w:b/>
                <w:bCs/>
                <w:color w:val="000000"/>
                <w:kern w:val="0"/>
                <w:szCs w:val="21"/>
              </w:rPr>
              <w:t>-39</w:t>
            </w:r>
          </w:p>
        </w:tc>
        <w:tc>
          <w:tcPr>
            <w:tcW w:w="6239" w:type="dxa"/>
            <w:gridSpan w:val="8"/>
            <w:tcBorders>
              <w:top w:val="single" w:sz="8" w:space="0" w:color="000000"/>
              <w:left w:val="single" w:sz="8" w:space="0" w:color="000000"/>
              <w:bottom w:val="nil"/>
              <w:right w:val="double" w:sz="6" w:space="0" w:color="000000"/>
            </w:tcBorders>
            <w:shd w:val="clear" w:color="000000" w:fill="FFFFFF"/>
            <w:vAlign w:val="center"/>
          </w:tcPr>
          <w:p w14:paraId="62FFB2C1"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预留</w:t>
            </w:r>
          </w:p>
        </w:tc>
      </w:tr>
      <w:tr w:rsidR="00215D17" w:rsidRPr="004342A8" w14:paraId="3CF1CE9F" w14:textId="77777777" w:rsidTr="00215D17">
        <w:trPr>
          <w:gridAfter w:val="1"/>
          <w:wAfter w:w="9" w:type="dxa"/>
          <w:trHeight w:val="30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7FCAE72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612426C"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40</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258AE3E8" w14:textId="77777777" w:rsidR="00215D17" w:rsidRPr="004342A8" w:rsidRDefault="00215D17" w:rsidP="00A93B25">
            <w:pPr>
              <w:autoSpaceDE w:val="0"/>
              <w:autoSpaceDN w:val="0"/>
              <w:adjustRightInd w:val="0"/>
              <w:spacing w:line="0" w:lineRule="atLeast"/>
              <w:ind w:rightChars="-13" w:right="-27"/>
              <w:jc w:val="left"/>
              <w:rPr>
                <w:color w:val="000000"/>
                <w:szCs w:val="21"/>
              </w:rPr>
            </w:pPr>
            <w:r w:rsidRPr="004342A8">
              <w:rPr>
                <w:rFonts w:ascii="宋体" w:hAnsi="宋体" w:cs="宋体" w:hint="eastAsia"/>
                <w:color w:val="000000"/>
                <w:kern w:val="0"/>
                <w:szCs w:val="21"/>
              </w:rPr>
              <w:t>运行</w:t>
            </w:r>
          </w:p>
        </w:tc>
        <w:tc>
          <w:tcPr>
            <w:tcW w:w="1838" w:type="dxa"/>
            <w:vMerge w:val="restart"/>
            <w:tcBorders>
              <w:top w:val="single" w:sz="8" w:space="0" w:color="000000"/>
              <w:left w:val="nil"/>
              <w:right w:val="single" w:sz="4" w:space="0" w:color="auto"/>
            </w:tcBorders>
            <w:shd w:val="clear" w:color="000000" w:fill="FFFFFF"/>
            <w:vAlign w:val="center"/>
          </w:tcPr>
          <w:p w14:paraId="5C55F75F" w14:textId="77777777" w:rsidR="00215D17" w:rsidRDefault="00215D17" w:rsidP="00A93B25">
            <w:pPr>
              <w:widowControl/>
              <w:jc w:val="left"/>
              <w:rPr>
                <w:color w:val="000000"/>
                <w:szCs w:val="21"/>
              </w:rPr>
            </w:pPr>
            <w:r w:rsidRPr="004342A8">
              <w:rPr>
                <w:rFonts w:hint="eastAsia"/>
                <w:color w:val="000000"/>
                <w:szCs w:val="21"/>
              </w:rPr>
              <w:t>读：</w:t>
            </w:r>
            <w:r w:rsidRPr="004342A8">
              <w:rPr>
                <w:b/>
                <w:color w:val="000000"/>
                <w:szCs w:val="21"/>
              </w:rPr>
              <w:t>0001</w:t>
            </w:r>
            <w:r w:rsidRPr="004342A8">
              <w:rPr>
                <w:rFonts w:hint="eastAsia"/>
                <w:b/>
                <w:color w:val="000000"/>
                <w:szCs w:val="21"/>
              </w:rPr>
              <w:t>H</w:t>
            </w:r>
            <w:r w:rsidRPr="004342A8">
              <w:rPr>
                <w:rFonts w:hint="eastAsia"/>
                <w:color w:val="000000"/>
                <w:szCs w:val="21"/>
              </w:rPr>
              <w:t xml:space="preserve"> = </w:t>
            </w:r>
            <w:r w:rsidRPr="004342A8">
              <w:rPr>
                <w:rFonts w:hint="eastAsia"/>
                <w:b/>
                <w:color w:val="000000"/>
                <w:szCs w:val="21"/>
              </w:rPr>
              <w:t>ON</w:t>
            </w:r>
            <w:r w:rsidRPr="004342A8">
              <w:rPr>
                <w:rFonts w:hint="eastAsia"/>
                <w:color w:val="000000"/>
                <w:szCs w:val="21"/>
              </w:rPr>
              <w:t>（有效）</w:t>
            </w:r>
          </w:p>
          <w:p w14:paraId="68FFEB46" w14:textId="77777777" w:rsidR="00215D17" w:rsidRPr="004342A8" w:rsidRDefault="00215D17" w:rsidP="00A93B25">
            <w:pPr>
              <w:widowControl/>
              <w:jc w:val="left"/>
              <w:rPr>
                <w:rFonts w:ascii="宋体" w:hAnsi="宋体" w:cs="宋体"/>
                <w:color w:val="000000"/>
                <w:kern w:val="0"/>
                <w:szCs w:val="21"/>
              </w:rPr>
            </w:pPr>
            <w:r w:rsidRPr="004342A8">
              <w:rPr>
                <w:b/>
                <w:color w:val="000000"/>
                <w:szCs w:val="21"/>
              </w:rPr>
              <w:t>0000H</w:t>
            </w:r>
            <w:r w:rsidRPr="004342A8">
              <w:rPr>
                <w:color w:val="000000"/>
                <w:szCs w:val="21"/>
              </w:rPr>
              <w:t xml:space="preserve"> = </w:t>
            </w:r>
            <w:r w:rsidRPr="004342A8">
              <w:rPr>
                <w:b/>
                <w:color w:val="000000"/>
                <w:szCs w:val="21"/>
              </w:rPr>
              <w:t>OFF</w:t>
            </w:r>
            <w:r w:rsidRPr="004342A8">
              <w:rPr>
                <w:color w:val="000000"/>
                <w:szCs w:val="21"/>
              </w:rPr>
              <w:t>（无效）</w:t>
            </w:r>
          </w:p>
        </w:tc>
      </w:tr>
      <w:tr w:rsidR="00215D17" w:rsidRPr="004342A8" w14:paraId="1CB82F5A" w14:textId="77777777" w:rsidTr="00A94D3A">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3907CB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90D0883"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41</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040C84DA"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急停</w:t>
            </w:r>
          </w:p>
        </w:tc>
        <w:tc>
          <w:tcPr>
            <w:tcW w:w="1838" w:type="dxa"/>
            <w:vMerge/>
            <w:tcBorders>
              <w:left w:val="nil"/>
              <w:right w:val="single" w:sz="4" w:space="0" w:color="auto"/>
            </w:tcBorders>
            <w:shd w:val="clear" w:color="000000" w:fill="FFFFFF"/>
            <w:vAlign w:val="center"/>
          </w:tcPr>
          <w:p w14:paraId="6F514B07" w14:textId="77777777" w:rsidR="00215D17" w:rsidRPr="004342A8" w:rsidRDefault="00215D17" w:rsidP="00A93B25">
            <w:pPr>
              <w:widowControl/>
              <w:jc w:val="left"/>
              <w:rPr>
                <w:rFonts w:ascii="宋体" w:hAnsi="宋体" w:cs="宋体"/>
                <w:color w:val="000000"/>
                <w:kern w:val="0"/>
                <w:szCs w:val="21"/>
              </w:rPr>
            </w:pPr>
          </w:p>
        </w:tc>
      </w:tr>
      <w:tr w:rsidR="00215D17" w:rsidRPr="004342A8" w14:paraId="170A2B29" w14:textId="77777777" w:rsidTr="00EB1EE3">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0FD4112"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EB6444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42</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6166317B"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暂停</w:t>
            </w:r>
          </w:p>
        </w:tc>
        <w:tc>
          <w:tcPr>
            <w:tcW w:w="1838" w:type="dxa"/>
            <w:vMerge/>
            <w:tcBorders>
              <w:left w:val="nil"/>
              <w:right w:val="single" w:sz="4" w:space="0" w:color="auto"/>
            </w:tcBorders>
            <w:shd w:val="clear" w:color="000000" w:fill="FFFFFF"/>
            <w:vAlign w:val="center"/>
          </w:tcPr>
          <w:p w14:paraId="288525DC" w14:textId="77777777" w:rsidR="00215D17" w:rsidRPr="004342A8" w:rsidRDefault="00215D17" w:rsidP="00A93B25">
            <w:pPr>
              <w:widowControl/>
              <w:jc w:val="left"/>
              <w:rPr>
                <w:rFonts w:ascii="宋体" w:hAnsi="宋体" w:cs="宋体"/>
                <w:color w:val="000000"/>
                <w:kern w:val="0"/>
                <w:szCs w:val="21"/>
              </w:rPr>
            </w:pPr>
          </w:p>
        </w:tc>
      </w:tr>
      <w:tr w:rsidR="00215D17" w:rsidRPr="004342A8" w14:paraId="652857A7" w14:textId="77777777" w:rsidTr="008A0F5F">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C268D3F"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E05A36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43</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695B31AF"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缓停</w:t>
            </w:r>
          </w:p>
        </w:tc>
        <w:tc>
          <w:tcPr>
            <w:tcW w:w="1838" w:type="dxa"/>
            <w:vMerge/>
            <w:tcBorders>
              <w:left w:val="nil"/>
              <w:right w:val="single" w:sz="4" w:space="0" w:color="auto"/>
            </w:tcBorders>
            <w:shd w:val="clear" w:color="000000" w:fill="FFFFFF"/>
            <w:vAlign w:val="center"/>
          </w:tcPr>
          <w:p w14:paraId="6A8E037A" w14:textId="77777777" w:rsidR="00215D17" w:rsidRPr="004342A8" w:rsidRDefault="00215D17" w:rsidP="00A93B25">
            <w:pPr>
              <w:widowControl/>
              <w:jc w:val="left"/>
              <w:rPr>
                <w:rFonts w:ascii="宋体" w:hAnsi="宋体" w:cs="宋体"/>
                <w:color w:val="000000"/>
                <w:kern w:val="0"/>
                <w:szCs w:val="21"/>
              </w:rPr>
            </w:pPr>
          </w:p>
        </w:tc>
      </w:tr>
      <w:tr w:rsidR="00215D17" w:rsidRPr="004342A8" w14:paraId="6B055AE1" w14:textId="77777777" w:rsidTr="00607D15">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7B796EE"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9260C91"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44</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03BCE3EE"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清零（</w:t>
            </w:r>
            <w:r w:rsidRPr="004342A8">
              <w:rPr>
                <w:rFonts w:hint="eastAsia"/>
                <w:color w:val="000000"/>
                <w:szCs w:val="21"/>
              </w:rPr>
              <w:t>运行时写</w:t>
            </w:r>
            <w:r w:rsidRPr="004342A8">
              <w:rPr>
                <w:color w:val="000000"/>
                <w:szCs w:val="21"/>
              </w:rPr>
              <w:t>不生效）</w:t>
            </w:r>
          </w:p>
        </w:tc>
        <w:tc>
          <w:tcPr>
            <w:tcW w:w="1838" w:type="dxa"/>
            <w:vMerge/>
            <w:tcBorders>
              <w:left w:val="nil"/>
              <w:right w:val="single" w:sz="4" w:space="0" w:color="auto"/>
            </w:tcBorders>
            <w:shd w:val="clear" w:color="000000" w:fill="FFFFFF"/>
            <w:vAlign w:val="center"/>
          </w:tcPr>
          <w:p w14:paraId="0080DF5B" w14:textId="77777777" w:rsidR="00215D17" w:rsidRPr="004342A8" w:rsidRDefault="00215D17" w:rsidP="00A93B25">
            <w:pPr>
              <w:widowControl/>
              <w:jc w:val="left"/>
              <w:rPr>
                <w:rFonts w:ascii="宋体" w:hAnsi="宋体" w:cs="宋体"/>
                <w:color w:val="000000"/>
                <w:kern w:val="0"/>
                <w:szCs w:val="21"/>
              </w:rPr>
            </w:pPr>
          </w:p>
        </w:tc>
      </w:tr>
      <w:tr w:rsidR="00215D17" w:rsidRPr="004342A8" w14:paraId="16476862" w14:textId="77777777" w:rsidTr="009A082C">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77C6C1D"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B4C7C04"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45</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103E5303"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清报警</w:t>
            </w:r>
          </w:p>
        </w:tc>
        <w:tc>
          <w:tcPr>
            <w:tcW w:w="1838" w:type="dxa"/>
            <w:vMerge/>
            <w:tcBorders>
              <w:left w:val="nil"/>
              <w:right w:val="single" w:sz="4" w:space="0" w:color="auto"/>
            </w:tcBorders>
            <w:shd w:val="clear" w:color="000000" w:fill="FFFFFF"/>
            <w:vAlign w:val="center"/>
          </w:tcPr>
          <w:p w14:paraId="42035E5A" w14:textId="77777777" w:rsidR="00215D17" w:rsidRPr="004342A8" w:rsidRDefault="00215D17" w:rsidP="00A93B25">
            <w:pPr>
              <w:widowControl/>
              <w:jc w:val="left"/>
              <w:rPr>
                <w:rFonts w:ascii="宋体" w:hAnsi="宋体" w:cs="宋体"/>
                <w:color w:val="000000"/>
                <w:kern w:val="0"/>
                <w:szCs w:val="21"/>
              </w:rPr>
            </w:pPr>
          </w:p>
        </w:tc>
      </w:tr>
      <w:tr w:rsidR="00215D17" w:rsidRPr="004342A8" w14:paraId="57A88E01" w14:textId="77777777" w:rsidTr="00E37405">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C7C283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22034DA"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46</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38986BBC"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换配方</w:t>
            </w:r>
          </w:p>
        </w:tc>
        <w:tc>
          <w:tcPr>
            <w:tcW w:w="1838" w:type="dxa"/>
            <w:vMerge/>
            <w:tcBorders>
              <w:left w:val="nil"/>
              <w:right w:val="single" w:sz="4" w:space="0" w:color="auto"/>
            </w:tcBorders>
            <w:shd w:val="clear" w:color="000000" w:fill="FFFFFF"/>
            <w:vAlign w:val="center"/>
          </w:tcPr>
          <w:p w14:paraId="4A69CB49" w14:textId="77777777" w:rsidR="00215D17" w:rsidRPr="004342A8" w:rsidRDefault="00215D17" w:rsidP="00A93B25">
            <w:pPr>
              <w:widowControl/>
              <w:jc w:val="left"/>
              <w:rPr>
                <w:rFonts w:ascii="宋体" w:hAnsi="宋体" w:cs="宋体"/>
                <w:color w:val="000000"/>
                <w:kern w:val="0"/>
                <w:szCs w:val="21"/>
              </w:rPr>
            </w:pPr>
          </w:p>
        </w:tc>
      </w:tr>
      <w:tr w:rsidR="00215D17" w:rsidRPr="004342A8" w14:paraId="78D54D43" w14:textId="77777777" w:rsidTr="00EC48A1">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85C9813"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lastRenderedPageBreak/>
              <w:t>48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342F755"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47</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0B17370C" w14:textId="77777777" w:rsidR="00215D17" w:rsidRPr="004342A8" w:rsidRDefault="00215D17" w:rsidP="00A93B25">
            <w:pPr>
              <w:widowControl/>
              <w:jc w:val="left"/>
              <w:rPr>
                <w:rFonts w:ascii="宋体" w:hAnsi="宋体" w:cs="宋体"/>
                <w:color w:val="000000"/>
                <w:kern w:val="0"/>
                <w:szCs w:val="21"/>
              </w:rPr>
            </w:pPr>
            <w:proofErr w:type="gramStart"/>
            <w:r w:rsidRPr="004342A8">
              <w:rPr>
                <w:rFonts w:ascii="宋体" w:hAnsi="宋体" w:cs="宋体" w:hint="eastAsia"/>
                <w:color w:val="000000"/>
                <w:kern w:val="0"/>
                <w:szCs w:val="21"/>
              </w:rPr>
              <w:t>夹松袋</w:t>
            </w:r>
            <w:proofErr w:type="gramEnd"/>
          </w:p>
        </w:tc>
        <w:tc>
          <w:tcPr>
            <w:tcW w:w="1838" w:type="dxa"/>
            <w:vMerge/>
            <w:tcBorders>
              <w:left w:val="nil"/>
              <w:right w:val="single" w:sz="4" w:space="0" w:color="auto"/>
            </w:tcBorders>
            <w:shd w:val="clear" w:color="000000" w:fill="FFFFFF"/>
            <w:vAlign w:val="center"/>
          </w:tcPr>
          <w:p w14:paraId="14A77F8F" w14:textId="77777777" w:rsidR="00215D17" w:rsidRPr="004342A8" w:rsidRDefault="00215D17" w:rsidP="00A93B25">
            <w:pPr>
              <w:widowControl/>
              <w:jc w:val="left"/>
              <w:rPr>
                <w:rFonts w:ascii="宋体" w:hAnsi="宋体" w:cs="宋体"/>
                <w:color w:val="000000"/>
                <w:kern w:val="0"/>
                <w:szCs w:val="21"/>
              </w:rPr>
            </w:pPr>
          </w:p>
        </w:tc>
      </w:tr>
      <w:tr w:rsidR="00215D17" w:rsidRPr="004342A8" w14:paraId="674530DF" w14:textId="77777777" w:rsidTr="00310D26">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A020C03"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B938E8E"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48</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56D0B1A8"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手动快加（</w:t>
            </w:r>
            <w:r w:rsidRPr="004342A8">
              <w:rPr>
                <w:rFonts w:hint="eastAsia"/>
                <w:color w:val="000000"/>
                <w:szCs w:val="21"/>
              </w:rPr>
              <w:t>运行时写</w:t>
            </w:r>
            <w:r w:rsidRPr="004342A8">
              <w:rPr>
                <w:color w:val="000000"/>
                <w:szCs w:val="21"/>
              </w:rPr>
              <w:t>不生效）</w:t>
            </w:r>
          </w:p>
        </w:tc>
        <w:tc>
          <w:tcPr>
            <w:tcW w:w="1838" w:type="dxa"/>
            <w:vMerge/>
            <w:tcBorders>
              <w:left w:val="nil"/>
              <w:right w:val="single" w:sz="4" w:space="0" w:color="auto"/>
            </w:tcBorders>
            <w:shd w:val="clear" w:color="000000" w:fill="FFFFFF"/>
            <w:vAlign w:val="center"/>
          </w:tcPr>
          <w:p w14:paraId="1F3C4C3B" w14:textId="77777777" w:rsidR="00215D17" w:rsidRPr="004342A8" w:rsidRDefault="00215D17" w:rsidP="00A93B25">
            <w:pPr>
              <w:widowControl/>
              <w:jc w:val="left"/>
              <w:rPr>
                <w:rFonts w:ascii="宋体" w:hAnsi="宋体" w:cs="宋体"/>
                <w:color w:val="000000"/>
                <w:kern w:val="0"/>
                <w:szCs w:val="21"/>
              </w:rPr>
            </w:pPr>
          </w:p>
        </w:tc>
      </w:tr>
      <w:tr w:rsidR="00215D17" w:rsidRPr="004342A8" w14:paraId="7972D944" w14:textId="77777777" w:rsidTr="004602BD">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470D91D"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50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8462246"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49</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159DB11F"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手动中加（</w:t>
            </w:r>
            <w:r w:rsidRPr="004342A8">
              <w:rPr>
                <w:rFonts w:hint="eastAsia"/>
                <w:color w:val="000000"/>
                <w:szCs w:val="21"/>
              </w:rPr>
              <w:t>运行时写</w:t>
            </w:r>
            <w:r w:rsidRPr="004342A8">
              <w:rPr>
                <w:color w:val="000000"/>
                <w:szCs w:val="21"/>
              </w:rPr>
              <w:t>不生效）</w:t>
            </w:r>
          </w:p>
        </w:tc>
        <w:tc>
          <w:tcPr>
            <w:tcW w:w="1838" w:type="dxa"/>
            <w:vMerge/>
            <w:tcBorders>
              <w:left w:val="nil"/>
              <w:right w:val="single" w:sz="4" w:space="0" w:color="auto"/>
            </w:tcBorders>
            <w:shd w:val="clear" w:color="000000" w:fill="FFFFFF"/>
            <w:vAlign w:val="center"/>
          </w:tcPr>
          <w:p w14:paraId="5DA0B5FF" w14:textId="77777777" w:rsidR="00215D17" w:rsidRPr="004342A8" w:rsidRDefault="00215D17" w:rsidP="00A93B25">
            <w:pPr>
              <w:widowControl/>
              <w:jc w:val="left"/>
              <w:rPr>
                <w:rFonts w:ascii="宋体" w:hAnsi="宋体" w:cs="宋体"/>
                <w:color w:val="000000"/>
                <w:kern w:val="0"/>
                <w:szCs w:val="21"/>
              </w:rPr>
            </w:pPr>
          </w:p>
        </w:tc>
      </w:tr>
      <w:tr w:rsidR="00215D17" w:rsidRPr="004342A8" w14:paraId="6993095D" w14:textId="77777777" w:rsidTr="00215D17">
        <w:trPr>
          <w:gridAfter w:val="1"/>
          <w:wAfter w:w="9" w:type="dxa"/>
          <w:trHeight w:val="285"/>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605F98B"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51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E431C70" w14:textId="77777777" w:rsidR="00215D17" w:rsidRPr="004342A8" w:rsidRDefault="00215D17" w:rsidP="00A93B25">
            <w:pPr>
              <w:widowControl/>
              <w:jc w:val="center"/>
              <w:rPr>
                <w:rFonts w:eastAsia="等线"/>
                <w:b/>
                <w:bCs/>
                <w:color w:val="000000"/>
                <w:kern w:val="0"/>
                <w:szCs w:val="21"/>
              </w:rPr>
            </w:pPr>
            <w:r w:rsidRPr="004342A8">
              <w:rPr>
                <w:rFonts w:eastAsia="等线"/>
                <w:b/>
                <w:bCs/>
                <w:color w:val="000000"/>
                <w:kern w:val="0"/>
                <w:szCs w:val="21"/>
              </w:rPr>
              <w:t>50</w:t>
            </w:r>
          </w:p>
        </w:tc>
        <w:tc>
          <w:tcPr>
            <w:tcW w:w="4401" w:type="dxa"/>
            <w:gridSpan w:val="7"/>
            <w:tcBorders>
              <w:top w:val="single" w:sz="8" w:space="0" w:color="000000"/>
              <w:left w:val="nil"/>
              <w:bottom w:val="single" w:sz="8" w:space="0" w:color="000000"/>
              <w:right w:val="single" w:sz="4" w:space="0" w:color="auto"/>
            </w:tcBorders>
            <w:shd w:val="clear" w:color="auto" w:fill="auto"/>
            <w:vAlign w:val="center"/>
          </w:tcPr>
          <w:p w14:paraId="1FA6F7D0" w14:textId="77777777" w:rsidR="00215D17" w:rsidRPr="004342A8" w:rsidRDefault="00215D17" w:rsidP="00A93B25">
            <w:pPr>
              <w:widowControl/>
              <w:jc w:val="left"/>
              <w:rPr>
                <w:rFonts w:ascii="宋体" w:hAnsi="宋体" w:cs="宋体"/>
                <w:color w:val="000000"/>
                <w:kern w:val="0"/>
                <w:szCs w:val="21"/>
              </w:rPr>
            </w:pPr>
            <w:r w:rsidRPr="004342A8">
              <w:rPr>
                <w:rFonts w:ascii="宋体" w:hAnsi="宋体" w:cs="宋体" w:hint="eastAsia"/>
                <w:color w:val="000000"/>
                <w:kern w:val="0"/>
                <w:szCs w:val="21"/>
              </w:rPr>
              <w:t>手动慢加（</w:t>
            </w:r>
            <w:r w:rsidRPr="004342A8">
              <w:rPr>
                <w:rFonts w:hint="eastAsia"/>
                <w:color w:val="000000"/>
                <w:szCs w:val="21"/>
              </w:rPr>
              <w:t>运行时写</w:t>
            </w:r>
            <w:r w:rsidRPr="004342A8">
              <w:rPr>
                <w:color w:val="000000"/>
                <w:szCs w:val="21"/>
              </w:rPr>
              <w:t>不生效）</w:t>
            </w:r>
          </w:p>
        </w:tc>
        <w:tc>
          <w:tcPr>
            <w:tcW w:w="1838" w:type="dxa"/>
            <w:vMerge/>
            <w:tcBorders>
              <w:left w:val="nil"/>
              <w:bottom w:val="single" w:sz="8" w:space="0" w:color="000000"/>
              <w:right w:val="single" w:sz="4" w:space="0" w:color="auto"/>
            </w:tcBorders>
            <w:shd w:val="clear" w:color="000000" w:fill="FFFFFF"/>
            <w:vAlign w:val="center"/>
          </w:tcPr>
          <w:p w14:paraId="637DBB9B" w14:textId="77777777" w:rsidR="00215D17" w:rsidRPr="004342A8" w:rsidRDefault="00215D17" w:rsidP="00A93B25">
            <w:pPr>
              <w:widowControl/>
              <w:jc w:val="left"/>
              <w:rPr>
                <w:rFonts w:ascii="宋体" w:hAnsi="宋体" w:cs="宋体"/>
                <w:color w:val="000000"/>
                <w:kern w:val="0"/>
                <w:szCs w:val="21"/>
              </w:rPr>
            </w:pPr>
          </w:p>
        </w:tc>
      </w:tr>
      <w:tr w:rsidR="00A93B25" w:rsidRPr="004342A8" w14:paraId="2583FE5A" w14:textId="77777777" w:rsidTr="00215D17">
        <w:trPr>
          <w:gridAfter w:val="1"/>
          <w:wAfter w:w="9" w:type="dxa"/>
          <w:trHeight w:val="27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48DB2FB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52</w:t>
            </w:r>
            <w:r w:rsidR="00215D17">
              <w:rPr>
                <w:rFonts w:eastAsia="等线"/>
                <w:b/>
                <w:bCs/>
                <w:color w:val="000000"/>
                <w:kern w:val="0"/>
                <w:szCs w:val="21"/>
              </w:rPr>
              <w:t>-80</w:t>
            </w:r>
          </w:p>
        </w:tc>
        <w:tc>
          <w:tcPr>
            <w:tcW w:w="709" w:type="dxa"/>
            <w:tcBorders>
              <w:top w:val="single" w:sz="8" w:space="0" w:color="000000"/>
              <w:left w:val="nil"/>
              <w:bottom w:val="nil"/>
              <w:right w:val="single" w:sz="8" w:space="0" w:color="000000"/>
            </w:tcBorders>
            <w:shd w:val="clear" w:color="000000" w:fill="FFFFFF"/>
            <w:vAlign w:val="center"/>
          </w:tcPr>
          <w:p w14:paraId="1BC368A3"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51</w:t>
            </w:r>
            <w:r w:rsidR="00215D17">
              <w:rPr>
                <w:rFonts w:eastAsia="等线"/>
                <w:b/>
                <w:bCs/>
                <w:color w:val="000000"/>
                <w:kern w:val="0"/>
                <w:szCs w:val="21"/>
              </w:rPr>
              <w:t>-79</w:t>
            </w:r>
          </w:p>
        </w:tc>
        <w:tc>
          <w:tcPr>
            <w:tcW w:w="6239" w:type="dxa"/>
            <w:gridSpan w:val="8"/>
            <w:tcBorders>
              <w:top w:val="single" w:sz="8" w:space="0" w:color="000000"/>
              <w:left w:val="single" w:sz="8" w:space="0" w:color="000000"/>
              <w:bottom w:val="single" w:sz="8" w:space="0" w:color="000000"/>
              <w:right w:val="double" w:sz="6" w:space="0" w:color="000000"/>
            </w:tcBorders>
            <w:shd w:val="clear" w:color="000000" w:fill="FFFFFF"/>
            <w:vAlign w:val="center"/>
          </w:tcPr>
          <w:p w14:paraId="3291FC2C"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预留</w:t>
            </w:r>
          </w:p>
        </w:tc>
      </w:tr>
      <w:tr w:rsidR="00A93B25" w:rsidRPr="004342A8" w14:paraId="767C508A" w14:textId="77777777" w:rsidTr="00215D17">
        <w:trPr>
          <w:gridAfter w:val="1"/>
          <w:wAfter w:w="9" w:type="dxa"/>
          <w:trHeight w:val="300"/>
        </w:trPr>
        <w:tc>
          <w:tcPr>
            <w:tcW w:w="851" w:type="dxa"/>
            <w:tcBorders>
              <w:top w:val="single" w:sz="8" w:space="0" w:color="000000"/>
              <w:left w:val="double" w:sz="6" w:space="0" w:color="auto"/>
              <w:bottom w:val="single" w:sz="8" w:space="0" w:color="000000"/>
              <w:right w:val="single" w:sz="8" w:space="0" w:color="000000"/>
            </w:tcBorders>
            <w:shd w:val="clear" w:color="000000" w:fill="FFFFFF"/>
            <w:vAlign w:val="center"/>
          </w:tcPr>
          <w:p w14:paraId="53C1786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03583C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80</w:t>
            </w:r>
          </w:p>
        </w:tc>
        <w:tc>
          <w:tcPr>
            <w:tcW w:w="6239" w:type="dxa"/>
            <w:gridSpan w:val="8"/>
            <w:tcBorders>
              <w:top w:val="single" w:sz="8" w:space="0" w:color="000000"/>
              <w:left w:val="nil"/>
              <w:bottom w:val="single" w:sz="8" w:space="0" w:color="000000"/>
              <w:right w:val="double" w:sz="6" w:space="0" w:color="000000"/>
            </w:tcBorders>
            <w:shd w:val="clear" w:color="000000" w:fill="FFFFFF"/>
            <w:vAlign w:val="center"/>
          </w:tcPr>
          <w:p w14:paraId="600D3A24" w14:textId="77777777" w:rsidR="00A93B25" w:rsidRPr="004342A8" w:rsidRDefault="00A93B25" w:rsidP="00A93B25">
            <w:pPr>
              <w:widowControl/>
              <w:jc w:val="center"/>
              <w:rPr>
                <w:rFonts w:ascii="宋体" w:hAnsi="宋体" w:cs="宋体"/>
                <w:color w:val="000000"/>
                <w:kern w:val="0"/>
                <w:szCs w:val="21"/>
              </w:rPr>
            </w:pPr>
            <w:r w:rsidRPr="004342A8">
              <w:rPr>
                <w:rFonts w:hint="eastAsia"/>
                <w:color w:val="000000"/>
                <w:szCs w:val="21"/>
              </w:rPr>
              <w:t>开关量</w:t>
            </w:r>
            <w:r w:rsidRPr="004342A8">
              <w:rPr>
                <w:color w:val="000000"/>
                <w:szCs w:val="21"/>
              </w:rPr>
              <w:t>测试开关</w:t>
            </w:r>
            <w:r w:rsidRPr="004342A8">
              <w:rPr>
                <w:rFonts w:hint="eastAsia"/>
                <w:color w:val="000000"/>
                <w:szCs w:val="21"/>
              </w:rPr>
              <w:t>：写入</w:t>
            </w:r>
            <w:r w:rsidRPr="004342A8">
              <w:rPr>
                <w:rFonts w:hint="eastAsia"/>
                <w:b/>
                <w:color w:val="000000"/>
                <w:szCs w:val="21"/>
              </w:rPr>
              <w:t>ON</w:t>
            </w:r>
            <w:r w:rsidRPr="004342A8">
              <w:rPr>
                <w:rFonts w:hint="eastAsia"/>
                <w:b/>
                <w:color w:val="000000"/>
                <w:szCs w:val="21"/>
              </w:rPr>
              <w:t>（</w:t>
            </w:r>
            <w:r w:rsidRPr="004342A8">
              <w:rPr>
                <w:rFonts w:hint="eastAsia"/>
                <w:b/>
                <w:color w:val="000000"/>
                <w:szCs w:val="21"/>
              </w:rPr>
              <w:t>F</w:t>
            </w:r>
            <w:r w:rsidRPr="004342A8">
              <w:rPr>
                <w:b/>
                <w:color w:val="000000"/>
                <w:szCs w:val="21"/>
              </w:rPr>
              <w:t>F00H</w:t>
            </w:r>
            <w:r w:rsidRPr="004342A8">
              <w:rPr>
                <w:rFonts w:hint="eastAsia"/>
                <w:b/>
                <w:color w:val="000000"/>
                <w:szCs w:val="21"/>
              </w:rPr>
              <w:t>）</w:t>
            </w:r>
            <w:r w:rsidRPr="004342A8">
              <w:rPr>
                <w:rFonts w:hint="eastAsia"/>
                <w:color w:val="000000"/>
                <w:szCs w:val="21"/>
              </w:rPr>
              <w:t>时进入开关量测试；写入</w:t>
            </w:r>
            <w:r w:rsidRPr="004342A8">
              <w:rPr>
                <w:rFonts w:hint="eastAsia"/>
                <w:b/>
                <w:color w:val="000000"/>
                <w:szCs w:val="21"/>
              </w:rPr>
              <w:t>OFF</w:t>
            </w:r>
            <w:r w:rsidRPr="004342A8">
              <w:rPr>
                <w:b/>
                <w:color w:val="000000"/>
                <w:szCs w:val="21"/>
              </w:rPr>
              <w:t>(0000H)</w:t>
            </w:r>
            <w:r w:rsidRPr="004342A8">
              <w:rPr>
                <w:rFonts w:hint="eastAsia"/>
                <w:color w:val="000000"/>
                <w:szCs w:val="21"/>
              </w:rPr>
              <w:t>则退出。运行时不可写</w:t>
            </w:r>
          </w:p>
        </w:tc>
      </w:tr>
      <w:tr w:rsidR="00A93B25" w:rsidRPr="004342A8" w14:paraId="46F9A1DD"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A2AB9B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422830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81</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6B08B70B"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输入端口</w:t>
            </w:r>
            <w:r w:rsidRPr="004342A8">
              <w:rPr>
                <w:b/>
                <w:color w:val="000000"/>
                <w:kern w:val="0"/>
                <w:szCs w:val="21"/>
              </w:rPr>
              <w:t>1</w:t>
            </w:r>
            <w:r w:rsidRPr="004342A8">
              <w:rPr>
                <w:rFonts w:ascii="宋体" w:hAnsi="宋体" w:cs="宋体" w:hint="eastAsia"/>
                <w:color w:val="000000"/>
                <w:kern w:val="0"/>
                <w:szCs w:val="21"/>
              </w:rPr>
              <w:t>。</w:t>
            </w:r>
          </w:p>
        </w:tc>
        <w:tc>
          <w:tcPr>
            <w:tcW w:w="2685" w:type="dxa"/>
            <w:gridSpan w:val="2"/>
            <w:vMerge w:val="restart"/>
            <w:tcBorders>
              <w:top w:val="nil"/>
              <w:left w:val="double" w:sz="6" w:space="0" w:color="auto"/>
              <w:bottom w:val="single" w:sz="8" w:space="0" w:color="000000"/>
              <w:right w:val="double" w:sz="6" w:space="0" w:color="auto"/>
            </w:tcBorders>
            <w:shd w:val="clear" w:color="000000" w:fill="FFFFFF"/>
            <w:vAlign w:val="center"/>
          </w:tcPr>
          <w:p w14:paraId="48632099" w14:textId="77777777" w:rsidR="00A93B25" w:rsidRPr="004342A8" w:rsidRDefault="00A93B25" w:rsidP="00A93B25">
            <w:pPr>
              <w:autoSpaceDE w:val="0"/>
              <w:autoSpaceDN w:val="0"/>
              <w:adjustRightInd w:val="0"/>
              <w:spacing w:line="0" w:lineRule="atLeast"/>
              <w:ind w:rightChars="-13" w:right="-27"/>
              <w:jc w:val="left"/>
              <w:rPr>
                <w:color w:val="000000"/>
                <w:szCs w:val="21"/>
              </w:rPr>
            </w:pPr>
            <w:r w:rsidRPr="004342A8">
              <w:rPr>
                <w:rFonts w:hint="eastAsia"/>
                <w:color w:val="000000"/>
                <w:szCs w:val="21"/>
              </w:rPr>
              <w:t>写入</w:t>
            </w:r>
            <w:r w:rsidRPr="004342A8">
              <w:rPr>
                <w:color w:val="000000"/>
                <w:szCs w:val="21"/>
              </w:rPr>
              <w:t>时不生效。</w:t>
            </w:r>
          </w:p>
          <w:p w14:paraId="1DE67450" w14:textId="77777777" w:rsidR="00A93B25" w:rsidRPr="004342A8" w:rsidRDefault="00A93B25" w:rsidP="00A93B25">
            <w:pPr>
              <w:autoSpaceDE w:val="0"/>
              <w:autoSpaceDN w:val="0"/>
              <w:adjustRightInd w:val="0"/>
              <w:spacing w:line="0" w:lineRule="atLeast"/>
              <w:ind w:rightChars="-13" w:right="-27"/>
              <w:jc w:val="left"/>
              <w:rPr>
                <w:color w:val="000000"/>
                <w:szCs w:val="21"/>
              </w:rPr>
            </w:pPr>
            <w:r w:rsidRPr="004342A8">
              <w:rPr>
                <w:rFonts w:hint="eastAsia"/>
                <w:color w:val="000000"/>
                <w:szCs w:val="21"/>
              </w:rPr>
              <w:t>读：</w:t>
            </w:r>
            <w:r w:rsidRPr="004342A8">
              <w:rPr>
                <w:rFonts w:hint="eastAsia"/>
                <w:b/>
                <w:color w:val="000000"/>
                <w:szCs w:val="21"/>
              </w:rPr>
              <w:t>0</w:t>
            </w:r>
            <w:r w:rsidRPr="004342A8">
              <w:rPr>
                <w:b/>
                <w:color w:val="000000"/>
                <w:szCs w:val="21"/>
              </w:rPr>
              <w:t>001H</w:t>
            </w:r>
            <w:r w:rsidRPr="004342A8">
              <w:rPr>
                <w:color w:val="000000"/>
                <w:szCs w:val="21"/>
              </w:rPr>
              <w:t>=</w:t>
            </w:r>
            <w:r w:rsidRPr="004342A8">
              <w:rPr>
                <w:color w:val="000000"/>
                <w:szCs w:val="21"/>
              </w:rPr>
              <w:t>有效</w:t>
            </w:r>
            <w:r w:rsidRPr="004342A8">
              <w:rPr>
                <w:rFonts w:hint="eastAsia"/>
                <w:color w:val="000000"/>
                <w:szCs w:val="21"/>
              </w:rPr>
              <w:t>；</w:t>
            </w:r>
          </w:p>
          <w:p w14:paraId="2D08D5AA" w14:textId="77777777" w:rsidR="00A93B25" w:rsidRPr="004342A8" w:rsidRDefault="00A93B25" w:rsidP="00A93B25">
            <w:pPr>
              <w:widowControl/>
              <w:jc w:val="left"/>
              <w:rPr>
                <w:rFonts w:ascii="宋体" w:hAnsi="宋体" w:cs="宋体"/>
                <w:color w:val="000000"/>
                <w:kern w:val="0"/>
                <w:szCs w:val="21"/>
              </w:rPr>
            </w:pPr>
            <w:r w:rsidRPr="004342A8">
              <w:rPr>
                <w:b/>
                <w:color w:val="000000"/>
                <w:szCs w:val="21"/>
              </w:rPr>
              <w:t>0000H</w:t>
            </w:r>
            <w:r w:rsidRPr="004342A8">
              <w:rPr>
                <w:color w:val="000000"/>
                <w:szCs w:val="21"/>
              </w:rPr>
              <w:t>=</w:t>
            </w:r>
            <w:r w:rsidRPr="004342A8">
              <w:rPr>
                <w:rFonts w:hint="eastAsia"/>
                <w:color w:val="000000"/>
                <w:szCs w:val="21"/>
              </w:rPr>
              <w:t>无效</w:t>
            </w:r>
          </w:p>
        </w:tc>
      </w:tr>
      <w:tr w:rsidR="00A93B25" w:rsidRPr="004342A8" w14:paraId="469275CD"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1C3839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49BE55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82</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1BB9F7F9"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输入端口</w:t>
            </w:r>
            <w:r w:rsidRPr="004342A8">
              <w:rPr>
                <w:b/>
                <w:color w:val="000000"/>
                <w:kern w:val="0"/>
                <w:szCs w:val="21"/>
              </w:rPr>
              <w:t>2</w:t>
            </w:r>
            <w:r w:rsidRPr="004342A8">
              <w:rPr>
                <w:rFonts w:ascii="宋体" w:hAnsi="宋体" w:cs="宋体" w:hint="eastAsia"/>
                <w:color w:val="000000"/>
                <w:kern w:val="0"/>
                <w:szCs w:val="21"/>
              </w:rPr>
              <w:t>。</w:t>
            </w:r>
          </w:p>
        </w:tc>
        <w:tc>
          <w:tcPr>
            <w:tcW w:w="2685" w:type="dxa"/>
            <w:gridSpan w:val="2"/>
            <w:vMerge/>
            <w:tcBorders>
              <w:top w:val="nil"/>
              <w:left w:val="double" w:sz="6" w:space="0" w:color="auto"/>
              <w:bottom w:val="single" w:sz="8" w:space="0" w:color="000000"/>
              <w:right w:val="double" w:sz="6" w:space="0" w:color="auto"/>
            </w:tcBorders>
            <w:vAlign w:val="center"/>
          </w:tcPr>
          <w:p w14:paraId="486ADC4E" w14:textId="77777777" w:rsidR="00A93B25" w:rsidRPr="004342A8" w:rsidRDefault="00A93B25" w:rsidP="00A93B25">
            <w:pPr>
              <w:widowControl/>
              <w:jc w:val="left"/>
              <w:rPr>
                <w:rFonts w:ascii="宋体" w:hAnsi="宋体" w:cs="宋体"/>
                <w:color w:val="000000"/>
                <w:kern w:val="0"/>
                <w:szCs w:val="21"/>
              </w:rPr>
            </w:pPr>
          </w:p>
        </w:tc>
      </w:tr>
      <w:tr w:rsidR="00A93B25" w:rsidRPr="004342A8" w14:paraId="17531A23"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BBE0EA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5457DC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83</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15F6217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输入端口</w:t>
            </w:r>
            <w:r w:rsidRPr="004342A8">
              <w:rPr>
                <w:b/>
                <w:color w:val="000000"/>
                <w:kern w:val="0"/>
                <w:szCs w:val="21"/>
              </w:rPr>
              <w:t>3</w:t>
            </w:r>
            <w:r w:rsidRPr="004342A8">
              <w:rPr>
                <w:rFonts w:ascii="宋体" w:hAnsi="宋体" w:cs="宋体" w:hint="eastAsia"/>
                <w:color w:val="000000"/>
                <w:kern w:val="0"/>
                <w:szCs w:val="21"/>
              </w:rPr>
              <w:t>。</w:t>
            </w:r>
          </w:p>
        </w:tc>
        <w:tc>
          <w:tcPr>
            <w:tcW w:w="2685" w:type="dxa"/>
            <w:gridSpan w:val="2"/>
            <w:vMerge/>
            <w:tcBorders>
              <w:top w:val="nil"/>
              <w:left w:val="double" w:sz="6" w:space="0" w:color="auto"/>
              <w:bottom w:val="single" w:sz="8" w:space="0" w:color="000000"/>
              <w:right w:val="double" w:sz="6" w:space="0" w:color="auto"/>
            </w:tcBorders>
            <w:vAlign w:val="center"/>
          </w:tcPr>
          <w:p w14:paraId="1E6EAF98" w14:textId="77777777" w:rsidR="00A93B25" w:rsidRPr="004342A8" w:rsidRDefault="00A93B25" w:rsidP="00A93B25">
            <w:pPr>
              <w:widowControl/>
              <w:jc w:val="left"/>
              <w:rPr>
                <w:rFonts w:ascii="宋体" w:hAnsi="宋体" w:cs="宋体"/>
                <w:color w:val="000000"/>
                <w:kern w:val="0"/>
                <w:szCs w:val="21"/>
              </w:rPr>
            </w:pPr>
          </w:p>
        </w:tc>
      </w:tr>
      <w:tr w:rsidR="00A93B25" w:rsidRPr="004342A8" w14:paraId="6699BD56"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A1E61DE"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A9D617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84</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72B191BC"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输入端口</w:t>
            </w:r>
            <w:r w:rsidRPr="004342A8">
              <w:rPr>
                <w:b/>
                <w:color w:val="000000"/>
                <w:kern w:val="0"/>
                <w:szCs w:val="21"/>
              </w:rPr>
              <w:t>4</w:t>
            </w:r>
            <w:r w:rsidRPr="004342A8">
              <w:rPr>
                <w:rFonts w:ascii="宋体" w:hAnsi="宋体" w:cs="宋体" w:hint="eastAsia"/>
                <w:color w:val="000000"/>
                <w:kern w:val="0"/>
                <w:szCs w:val="21"/>
              </w:rPr>
              <w:t>。</w:t>
            </w:r>
          </w:p>
        </w:tc>
        <w:tc>
          <w:tcPr>
            <w:tcW w:w="2685" w:type="dxa"/>
            <w:gridSpan w:val="2"/>
            <w:vMerge/>
            <w:tcBorders>
              <w:top w:val="nil"/>
              <w:left w:val="double" w:sz="6" w:space="0" w:color="auto"/>
              <w:bottom w:val="single" w:sz="8" w:space="0" w:color="000000"/>
              <w:right w:val="double" w:sz="6" w:space="0" w:color="auto"/>
            </w:tcBorders>
            <w:vAlign w:val="center"/>
          </w:tcPr>
          <w:p w14:paraId="2130C246" w14:textId="77777777" w:rsidR="00A93B25" w:rsidRPr="004342A8" w:rsidRDefault="00A93B25" w:rsidP="00A93B25">
            <w:pPr>
              <w:widowControl/>
              <w:jc w:val="left"/>
              <w:rPr>
                <w:rFonts w:ascii="宋体" w:hAnsi="宋体" w:cs="宋体"/>
                <w:color w:val="000000"/>
                <w:kern w:val="0"/>
                <w:szCs w:val="21"/>
              </w:rPr>
            </w:pPr>
          </w:p>
        </w:tc>
      </w:tr>
      <w:tr w:rsidR="00A93B25" w:rsidRPr="004342A8" w14:paraId="5715D8C5"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301782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A6AC622"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85</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4D3FE403"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输入端口</w:t>
            </w:r>
            <w:r w:rsidRPr="004342A8">
              <w:rPr>
                <w:b/>
                <w:color w:val="000000"/>
                <w:kern w:val="0"/>
                <w:szCs w:val="21"/>
              </w:rPr>
              <w:t>5</w:t>
            </w:r>
            <w:r w:rsidRPr="004342A8">
              <w:rPr>
                <w:rFonts w:ascii="宋体" w:hAnsi="宋体" w:cs="宋体" w:hint="eastAsia"/>
                <w:color w:val="000000"/>
                <w:kern w:val="0"/>
                <w:szCs w:val="21"/>
              </w:rPr>
              <w:t>。</w:t>
            </w:r>
          </w:p>
        </w:tc>
        <w:tc>
          <w:tcPr>
            <w:tcW w:w="2685" w:type="dxa"/>
            <w:gridSpan w:val="2"/>
            <w:vMerge/>
            <w:tcBorders>
              <w:top w:val="nil"/>
              <w:left w:val="double" w:sz="6" w:space="0" w:color="auto"/>
              <w:bottom w:val="single" w:sz="8" w:space="0" w:color="000000"/>
              <w:right w:val="double" w:sz="6" w:space="0" w:color="auto"/>
            </w:tcBorders>
            <w:vAlign w:val="center"/>
          </w:tcPr>
          <w:p w14:paraId="271B22E1" w14:textId="77777777" w:rsidR="00A93B25" w:rsidRPr="004342A8" w:rsidRDefault="00A93B25" w:rsidP="00A93B25">
            <w:pPr>
              <w:widowControl/>
              <w:jc w:val="left"/>
              <w:rPr>
                <w:rFonts w:ascii="宋体" w:hAnsi="宋体" w:cs="宋体"/>
                <w:color w:val="000000"/>
                <w:kern w:val="0"/>
                <w:szCs w:val="21"/>
              </w:rPr>
            </w:pPr>
          </w:p>
        </w:tc>
      </w:tr>
      <w:tr w:rsidR="00A93B25" w:rsidRPr="004342A8" w14:paraId="288BD728"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7C29DEE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D58F58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86</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08CFD2C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输入端口</w:t>
            </w:r>
            <w:r w:rsidRPr="004342A8">
              <w:rPr>
                <w:b/>
                <w:color w:val="000000"/>
                <w:kern w:val="0"/>
                <w:szCs w:val="21"/>
              </w:rPr>
              <w:t>6</w:t>
            </w:r>
            <w:r w:rsidRPr="004342A8">
              <w:rPr>
                <w:rFonts w:ascii="宋体" w:hAnsi="宋体" w:cs="宋体" w:hint="eastAsia"/>
                <w:color w:val="000000"/>
                <w:kern w:val="0"/>
                <w:szCs w:val="21"/>
              </w:rPr>
              <w:t>。</w:t>
            </w:r>
          </w:p>
        </w:tc>
        <w:tc>
          <w:tcPr>
            <w:tcW w:w="2685" w:type="dxa"/>
            <w:gridSpan w:val="2"/>
            <w:vMerge/>
            <w:tcBorders>
              <w:top w:val="nil"/>
              <w:left w:val="double" w:sz="6" w:space="0" w:color="auto"/>
              <w:bottom w:val="single" w:sz="8" w:space="0" w:color="000000"/>
              <w:right w:val="double" w:sz="6" w:space="0" w:color="auto"/>
            </w:tcBorders>
            <w:vAlign w:val="center"/>
          </w:tcPr>
          <w:p w14:paraId="27D4C4BA" w14:textId="77777777" w:rsidR="00A93B25" w:rsidRPr="004342A8" w:rsidRDefault="00A93B25" w:rsidP="00A93B25">
            <w:pPr>
              <w:widowControl/>
              <w:jc w:val="left"/>
              <w:rPr>
                <w:rFonts w:ascii="宋体" w:hAnsi="宋体" w:cs="宋体"/>
                <w:color w:val="000000"/>
                <w:kern w:val="0"/>
                <w:szCs w:val="21"/>
              </w:rPr>
            </w:pPr>
          </w:p>
        </w:tc>
      </w:tr>
      <w:tr w:rsidR="00A93B25" w:rsidRPr="004342A8" w14:paraId="30FA3C00"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7C9ED3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89E9FC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87</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3864DA6E"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输入端口</w:t>
            </w:r>
            <w:r w:rsidRPr="004342A8">
              <w:rPr>
                <w:b/>
                <w:color w:val="000000"/>
                <w:kern w:val="0"/>
                <w:szCs w:val="21"/>
              </w:rPr>
              <w:t>7</w:t>
            </w:r>
            <w:r w:rsidRPr="004342A8">
              <w:rPr>
                <w:rFonts w:ascii="宋体" w:hAnsi="宋体" w:cs="宋体" w:hint="eastAsia"/>
                <w:color w:val="000000"/>
                <w:kern w:val="0"/>
                <w:szCs w:val="21"/>
              </w:rPr>
              <w:t>。</w:t>
            </w:r>
          </w:p>
        </w:tc>
        <w:tc>
          <w:tcPr>
            <w:tcW w:w="2685" w:type="dxa"/>
            <w:gridSpan w:val="2"/>
            <w:vMerge/>
            <w:tcBorders>
              <w:top w:val="nil"/>
              <w:left w:val="double" w:sz="6" w:space="0" w:color="auto"/>
              <w:bottom w:val="single" w:sz="8" w:space="0" w:color="000000"/>
              <w:right w:val="double" w:sz="6" w:space="0" w:color="auto"/>
            </w:tcBorders>
            <w:vAlign w:val="center"/>
          </w:tcPr>
          <w:p w14:paraId="101C83D5" w14:textId="77777777" w:rsidR="00A93B25" w:rsidRPr="004342A8" w:rsidRDefault="00A93B25" w:rsidP="00A93B25">
            <w:pPr>
              <w:widowControl/>
              <w:jc w:val="left"/>
              <w:rPr>
                <w:rFonts w:ascii="宋体" w:hAnsi="宋体" w:cs="宋体"/>
                <w:color w:val="000000"/>
                <w:kern w:val="0"/>
                <w:szCs w:val="21"/>
              </w:rPr>
            </w:pPr>
          </w:p>
        </w:tc>
      </w:tr>
      <w:tr w:rsidR="00A93B25" w:rsidRPr="004342A8" w14:paraId="5B281327"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ADC99A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BFE6FD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88</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7B16118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输入端口</w:t>
            </w:r>
            <w:r w:rsidRPr="004342A8">
              <w:rPr>
                <w:b/>
                <w:color w:val="000000"/>
                <w:kern w:val="0"/>
                <w:szCs w:val="21"/>
              </w:rPr>
              <w:t>8</w:t>
            </w:r>
            <w:r w:rsidRPr="004342A8">
              <w:rPr>
                <w:rFonts w:ascii="宋体" w:hAnsi="宋体" w:cs="宋体" w:hint="eastAsia"/>
                <w:color w:val="000000"/>
                <w:kern w:val="0"/>
                <w:szCs w:val="21"/>
              </w:rPr>
              <w:t>。</w:t>
            </w:r>
          </w:p>
        </w:tc>
        <w:tc>
          <w:tcPr>
            <w:tcW w:w="2685" w:type="dxa"/>
            <w:gridSpan w:val="2"/>
            <w:vMerge/>
            <w:tcBorders>
              <w:top w:val="nil"/>
              <w:left w:val="double" w:sz="6" w:space="0" w:color="auto"/>
              <w:bottom w:val="single" w:sz="8" w:space="0" w:color="000000"/>
              <w:right w:val="double" w:sz="6" w:space="0" w:color="auto"/>
            </w:tcBorders>
            <w:vAlign w:val="center"/>
          </w:tcPr>
          <w:p w14:paraId="18AA5FC0" w14:textId="77777777" w:rsidR="00A93B25" w:rsidRPr="004342A8" w:rsidRDefault="00A93B25" w:rsidP="00A93B25">
            <w:pPr>
              <w:widowControl/>
              <w:jc w:val="left"/>
              <w:rPr>
                <w:rFonts w:ascii="宋体" w:hAnsi="宋体" w:cs="宋体"/>
                <w:color w:val="000000"/>
                <w:kern w:val="0"/>
                <w:szCs w:val="21"/>
              </w:rPr>
            </w:pPr>
          </w:p>
        </w:tc>
      </w:tr>
      <w:tr w:rsidR="00A93B25" w:rsidRPr="004342A8" w14:paraId="37251637"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B73A72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0EE0FAF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89</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680856C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1</w:t>
            </w:r>
            <w:r w:rsidRPr="004342A8">
              <w:rPr>
                <w:rFonts w:ascii="宋体" w:hAnsi="宋体" w:cs="宋体" w:hint="eastAsia"/>
                <w:color w:val="000000"/>
                <w:kern w:val="0"/>
                <w:szCs w:val="21"/>
              </w:rPr>
              <w:t>。</w:t>
            </w:r>
          </w:p>
        </w:tc>
        <w:tc>
          <w:tcPr>
            <w:tcW w:w="2685" w:type="dxa"/>
            <w:gridSpan w:val="2"/>
            <w:vMerge w:val="restart"/>
            <w:tcBorders>
              <w:top w:val="single" w:sz="8" w:space="0" w:color="000000"/>
              <w:left w:val="nil"/>
              <w:right w:val="double" w:sz="6" w:space="0" w:color="000000"/>
            </w:tcBorders>
            <w:shd w:val="clear" w:color="000000" w:fill="FFFFFF"/>
            <w:vAlign w:val="center"/>
          </w:tcPr>
          <w:p w14:paraId="22F5FEF7" w14:textId="77777777" w:rsidR="00A93B25" w:rsidRPr="004342A8" w:rsidRDefault="00A93B25" w:rsidP="00A93B25">
            <w:pPr>
              <w:autoSpaceDE w:val="0"/>
              <w:autoSpaceDN w:val="0"/>
              <w:adjustRightInd w:val="0"/>
              <w:spacing w:line="0" w:lineRule="atLeast"/>
              <w:ind w:rightChars="-13" w:right="-27"/>
              <w:jc w:val="left"/>
              <w:rPr>
                <w:color w:val="000000"/>
                <w:szCs w:val="21"/>
              </w:rPr>
            </w:pPr>
            <w:r w:rsidRPr="004342A8">
              <w:rPr>
                <w:rFonts w:hint="eastAsia"/>
                <w:color w:val="000000"/>
                <w:szCs w:val="21"/>
              </w:rPr>
              <w:t>写：</w:t>
            </w:r>
            <w:r w:rsidRPr="004342A8">
              <w:rPr>
                <w:b/>
                <w:color w:val="000000"/>
                <w:szCs w:val="21"/>
              </w:rPr>
              <w:t>FF00</w:t>
            </w:r>
            <w:r w:rsidRPr="004342A8">
              <w:rPr>
                <w:rFonts w:hint="eastAsia"/>
                <w:b/>
                <w:color w:val="000000"/>
                <w:szCs w:val="21"/>
              </w:rPr>
              <w:t>H</w:t>
            </w:r>
            <w:r w:rsidRPr="004342A8">
              <w:rPr>
                <w:rFonts w:hint="eastAsia"/>
                <w:color w:val="000000"/>
                <w:szCs w:val="21"/>
              </w:rPr>
              <w:t xml:space="preserve"> = </w:t>
            </w:r>
            <w:r w:rsidRPr="004342A8">
              <w:rPr>
                <w:rFonts w:hint="eastAsia"/>
                <w:b/>
                <w:color w:val="000000"/>
                <w:szCs w:val="21"/>
              </w:rPr>
              <w:t>ON</w:t>
            </w:r>
            <w:r w:rsidRPr="004342A8">
              <w:rPr>
                <w:rFonts w:hint="eastAsia"/>
                <w:color w:val="000000"/>
                <w:szCs w:val="21"/>
              </w:rPr>
              <w:t>（有效）</w:t>
            </w:r>
          </w:p>
          <w:p w14:paraId="52430812" w14:textId="77777777" w:rsidR="00A93B25" w:rsidRPr="004342A8" w:rsidRDefault="00A93B25" w:rsidP="00A93B25">
            <w:pPr>
              <w:autoSpaceDE w:val="0"/>
              <w:autoSpaceDN w:val="0"/>
              <w:adjustRightInd w:val="0"/>
              <w:spacing w:line="0" w:lineRule="atLeast"/>
              <w:ind w:rightChars="-13" w:right="-27" w:firstLineChars="200" w:firstLine="422"/>
              <w:jc w:val="left"/>
              <w:rPr>
                <w:color w:val="000000"/>
                <w:szCs w:val="21"/>
              </w:rPr>
            </w:pPr>
            <w:r w:rsidRPr="004342A8">
              <w:rPr>
                <w:b/>
                <w:color w:val="000000"/>
                <w:szCs w:val="21"/>
              </w:rPr>
              <w:t>0000H</w:t>
            </w:r>
            <w:r w:rsidRPr="004342A8">
              <w:rPr>
                <w:color w:val="000000"/>
                <w:szCs w:val="21"/>
              </w:rPr>
              <w:t xml:space="preserve"> = </w:t>
            </w:r>
            <w:r w:rsidRPr="004342A8">
              <w:rPr>
                <w:b/>
                <w:color w:val="000000"/>
                <w:szCs w:val="21"/>
              </w:rPr>
              <w:t>OFF</w:t>
            </w:r>
            <w:r w:rsidRPr="004342A8">
              <w:rPr>
                <w:color w:val="000000"/>
                <w:szCs w:val="21"/>
              </w:rPr>
              <w:t>（无效）</w:t>
            </w:r>
          </w:p>
          <w:p w14:paraId="7099792C" w14:textId="77777777" w:rsidR="00A93B25" w:rsidRPr="004342A8" w:rsidRDefault="00A93B25" w:rsidP="00A93B25">
            <w:pPr>
              <w:autoSpaceDE w:val="0"/>
              <w:autoSpaceDN w:val="0"/>
              <w:adjustRightInd w:val="0"/>
              <w:spacing w:line="0" w:lineRule="atLeast"/>
              <w:ind w:rightChars="-13" w:right="-27"/>
              <w:jc w:val="left"/>
              <w:rPr>
                <w:color w:val="000000"/>
                <w:szCs w:val="21"/>
              </w:rPr>
            </w:pPr>
          </w:p>
          <w:p w14:paraId="4ACA76A2" w14:textId="77777777" w:rsidR="00A93B25" w:rsidRPr="004342A8" w:rsidRDefault="00A93B25" w:rsidP="00A93B25">
            <w:pPr>
              <w:autoSpaceDE w:val="0"/>
              <w:autoSpaceDN w:val="0"/>
              <w:adjustRightInd w:val="0"/>
              <w:spacing w:line="0" w:lineRule="atLeast"/>
              <w:ind w:rightChars="-13" w:right="-27"/>
              <w:jc w:val="left"/>
              <w:rPr>
                <w:color w:val="000000"/>
                <w:szCs w:val="21"/>
              </w:rPr>
            </w:pPr>
            <w:r w:rsidRPr="004342A8">
              <w:rPr>
                <w:rFonts w:hint="eastAsia"/>
                <w:color w:val="000000"/>
                <w:szCs w:val="21"/>
              </w:rPr>
              <w:t>读：</w:t>
            </w:r>
            <w:r w:rsidRPr="004342A8">
              <w:rPr>
                <w:b/>
                <w:color w:val="000000"/>
                <w:szCs w:val="21"/>
              </w:rPr>
              <w:t>0001</w:t>
            </w:r>
            <w:r w:rsidRPr="004342A8">
              <w:rPr>
                <w:rFonts w:hint="eastAsia"/>
                <w:b/>
                <w:color w:val="000000"/>
                <w:szCs w:val="21"/>
              </w:rPr>
              <w:t>H</w:t>
            </w:r>
            <w:r w:rsidRPr="004342A8">
              <w:rPr>
                <w:rFonts w:hint="eastAsia"/>
                <w:color w:val="000000"/>
                <w:szCs w:val="21"/>
              </w:rPr>
              <w:t xml:space="preserve"> = </w:t>
            </w:r>
            <w:r w:rsidRPr="004342A8">
              <w:rPr>
                <w:rFonts w:hint="eastAsia"/>
                <w:b/>
                <w:color w:val="000000"/>
                <w:szCs w:val="21"/>
              </w:rPr>
              <w:t>ON</w:t>
            </w:r>
            <w:r w:rsidRPr="004342A8">
              <w:rPr>
                <w:rFonts w:hint="eastAsia"/>
                <w:color w:val="000000"/>
                <w:szCs w:val="21"/>
              </w:rPr>
              <w:t>（有效）</w:t>
            </w:r>
          </w:p>
          <w:p w14:paraId="5436032F" w14:textId="77777777" w:rsidR="00A93B25" w:rsidRPr="004342A8" w:rsidRDefault="00A93B25" w:rsidP="00A93B25">
            <w:pPr>
              <w:autoSpaceDE w:val="0"/>
              <w:autoSpaceDN w:val="0"/>
              <w:adjustRightInd w:val="0"/>
              <w:spacing w:line="0" w:lineRule="atLeast"/>
              <w:ind w:rightChars="-13" w:right="-27" w:firstLineChars="200" w:firstLine="422"/>
              <w:jc w:val="left"/>
              <w:rPr>
                <w:color w:val="000000"/>
                <w:szCs w:val="21"/>
              </w:rPr>
            </w:pPr>
            <w:r w:rsidRPr="004342A8">
              <w:rPr>
                <w:b/>
                <w:color w:val="000000"/>
                <w:szCs w:val="21"/>
              </w:rPr>
              <w:t>0000H</w:t>
            </w:r>
            <w:r w:rsidRPr="004342A8">
              <w:rPr>
                <w:color w:val="000000"/>
                <w:szCs w:val="21"/>
              </w:rPr>
              <w:t xml:space="preserve"> = </w:t>
            </w:r>
            <w:r w:rsidRPr="004342A8">
              <w:rPr>
                <w:b/>
                <w:color w:val="000000"/>
                <w:szCs w:val="21"/>
              </w:rPr>
              <w:t>OFF</w:t>
            </w:r>
            <w:r w:rsidRPr="004342A8">
              <w:rPr>
                <w:color w:val="000000"/>
                <w:szCs w:val="21"/>
              </w:rPr>
              <w:t>（无效）</w:t>
            </w:r>
          </w:p>
        </w:tc>
      </w:tr>
      <w:tr w:rsidR="00A93B25" w:rsidRPr="004342A8" w14:paraId="7ADAC0F2"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24D2044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7FB493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90</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6E34EE5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2</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7FA86940" w14:textId="77777777" w:rsidR="00A93B25" w:rsidRPr="004342A8" w:rsidRDefault="00A93B25" w:rsidP="00A93B25">
            <w:pPr>
              <w:widowControl/>
              <w:jc w:val="left"/>
              <w:rPr>
                <w:rFonts w:ascii="宋体" w:hAnsi="宋体" w:cs="宋体"/>
                <w:color w:val="000000"/>
                <w:kern w:val="0"/>
                <w:szCs w:val="21"/>
              </w:rPr>
            </w:pPr>
          </w:p>
        </w:tc>
      </w:tr>
      <w:tr w:rsidR="00A93B25" w:rsidRPr="004342A8" w14:paraId="49043218"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528F821"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92</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7FC3D95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91</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17759FCC"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3</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168009C9" w14:textId="77777777" w:rsidR="00A93B25" w:rsidRPr="004342A8" w:rsidRDefault="00A93B25" w:rsidP="00A93B25">
            <w:pPr>
              <w:widowControl/>
              <w:jc w:val="left"/>
              <w:rPr>
                <w:rFonts w:ascii="宋体" w:hAnsi="宋体" w:cs="宋体"/>
                <w:color w:val="000000"/>
                <w:kern w:val="0"/>
                <w:szCs w:val="21"/>
              </w:rPr>
            </w:pPr>
          </w:p>
        </w:tc>
      </w:tr>
      <w:tr w:rsidR="00A93B25" w:rsidRPr="004342A8" w14:paraId="1487C15E"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102A6E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93</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1DC999C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92</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5A1D211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4</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2A8A3E60" w14:textId="77777777" w:rsidR="00A93B25" w:rsidRPr="004342A8" w:rsidRDefault="00A93B25" w:rsidP="00A93B25">
            <w:pPr>
              <w:widowControl/>
              <w:jc w:val="left"/>
              <w:rPr>
                <w:rFonts w:ascii="宋体" w:hAnsi="宋体" w:cs="宋体"/>
                <w:color w:val="000000"/>
                <w:kern w:val="0"/>
                <w:szCs w:val="21"/>
              </w:rPr>
            </w:pPr>
          </w:p>
        </w:tc>
      </w:tr>
      <w:tr w:rsidR="00A93B25" w:rsidRPr="004342A8" w14:paraId="4A3AE81B"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3711FA7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7C3178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93</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226A5D87"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5</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6592C275" w14:textId="77777777" w:rsidR="00A93B25" w:rsidRPr="004342A8" w:rsidRDefault="00A93B25" w:rsidP="00A93B25">
            <w:pPr>
              <w:widowControl/>
              <w:jc w:val="left"/>
              <w:rPr>
                <w:rFonts w:ascii="宋体" w:hAnsi="宋体" w:cs="宋体"/>
                <w:color w:val="000000"/>
                <w:kern w:val="0"/>
                <w:szCs w:val="21"/>
              </w:rPr>
            </w:pPr>
          </w:p>
        </w:tc>
      </w:tr>
      <w:tr w:rsidR="00A93B25" w:rsidRPr="004342A8" w14:paraId="52319AC9"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0E73956"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95</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18F76C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94</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07CD7928"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6</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70ADAF79" w14:textId="77777777" w:rsidR="00A93B25" w:rsidRPr="004342A8" w:rsidRDefault="00A93B25" w:rsidP="00A93B25">
            <w:pPr>
              <w:widowControl/>
              <w:jc w:val="left"/>
              <w:rPr>
                <w:rFonts w:ascii="宋体" w:hAnsi="宋体" w:cs="宋体"/>
                <w:color w:val="000000"/>
                <w:kern w:val="0"/>
                <w:szCs w:val="21"/>
              </w:rPr>
            </w:pPr>
          </w:p>
        </w:tc>
      </w:tr>
      <w:tr w:rsidR="00A93B25" w:rsidRPr="004342A8" w14:paraId="7B4DA043"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540BE52A"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96</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6763556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95</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68D0EFEA"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7</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3290E27D" w14:textId="77777777" w:rsidR="00A93B25" w:rsidRPr="004342A8" w:rsidRDefault="00A93B25" w:rsidP="00A93B25">
            <w:pPr>
              <w:widowControl/>
              <w:jc w:val="left"/>
              <w:rPr>
                <w:rFonts w:ascii="宋体" w:hAnsi="宋体" w:cs="宋体"/>
                <w:color w:val="000000"/>
                <w:kern w:val="0"/>
                <w:szCs w:val="21"/>
              </w:rPr>
            </w:pPr>
          </w:p>
        </w:tc>
      </w:tr>
      <w:tr w:rsidR="00A93B25" w:rsidRPr="004342A8" w14:paraId="5374F843"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C0A15C9"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97</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59F2AC2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96</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4DC2BF1D"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8</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432A93CD" w14:textId="77777777" w:rsidR="00A93B25" w:rsidRPr="004342A8" w:rsidRDefault="00A93B25" w:rsidP="00A93B25">
            <w:pPr>
              <w:widowControl/>
              <w:jc w:val="left"/>
              <w:rPr>
                <w:rFonts w:ascii="宋体" w:hAnsi="宋体" w:cs="宋体"/>
                <w:color w:val="000000"/>
                <w:kern w:val="0"/>
                <w:szCs w:val="21"/>
              </w:rPr>
            </w:pPr>
          </w:p>
        </w:tc>
      </w:tr>
      <w:tr w:rsidR="00A93B25" w:rsidRPr="004342A8" w14:paraId="5685DB60"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4965058B"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98</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3929238"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97</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69003752"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9</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485741D8" w14:textId="77777777" w:rsidR="00A93B25" w:rsidRPr="004342A8" w:rsidRDefault="00A93B25" w:rsidP="00A93B25">
            <w:pPr>
              <w:widowControl/>
              <w:jc w:val="left"/>
              <w:rPr>
                <w:rFonts w:ascii="宋体" w:hAnsi="宋体" w:cs="宋体"/>
                <w:color w:val="000000"/>
                <w:kern w:val="0"/>
                <w:szCs w:val="21"/>
              </w:rPr>
            </w:pPr>
          </w:p>
        </w:tc>
      </w:tr>
      <w:tr w:rsidR="00A93B25" w:rsidRPr="004342A8" w14:paraId="32F59E90"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683DDEE5"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99</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289CDC0C"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98</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24B27E92"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10</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6EAE6214" w14:textId="77777777" w:rsidR="00A93B25" w:rsidRPr="004342A8" w:rsidRDefault="00A93B25" w:rsidP="00A93B25">
            <w:pPr>
              <w:widowControl/>
              <w:jc w:val="left"/>
              <w:rPr>
                <w:rFonts w:ascii="宋体" w:hAnsi="宋体" w:cs="宋体"/>
                <w:color w:val="000000"/>
                <w:kern w:val="0"/>
                <w:szCs w:val="21"/>
              </w:rPr>
            </w:pPr>
          </w:p>
        </w:tc>
      </w:tr>
      <w:tr w:rsidR="00A93B25" w:rsidRPr="004342A8" w14:paraId="70C9C61A"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13D0D98D"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100</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4E36A487"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99</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2152B2A0"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11</w:t>
            </w:r>
            <w:r w:rsidRPr="004342A8">
              <w:rPr>
                <w:rFonts w:ascii="宋体" w:hAnsi="宋体" w:cs="宋体" w:hint="eastAsia"/>
                <w:color w:val="000000"/>
                <w:kern w:val="0"/>
                <w:szCs w:val="21"/>
              </w:rPr>
              <w:t>。</w:t>
            </w:r>
          </w:p>
        </w:tc>
        <w:tc>
          <w:tcPr>
            <w:tcW w:w="2685" w:type="dxa"/>
            <w:gridSpan w:val="2"/>
            <w:vMerge/>
            <w:tcBorders>
              <w:left w:val="nil"/>
              <w:right w:val="double" w:sz="6" w:space="0" w:color="000000"/>
            </w:tcBorders>
            <w:shd w:val="clear" w:color="000000" w:fill="FFFFFF"/>
            <w:vAlign w:val="center"/>
          </w:tcPr>
          <w:p w14:paraId="7C9B66F5" w14:textId="77777777" w:rsidR="00A93B25" w:rsidRPr="004342A8" w:rsidRDefault="00A93B25" w:rsidP="00A93B25">
            <w:pPr>
              <w:widowControl/>
              <w:jc w:val="left"/>
              <w:rPr>
                <w:rFonts w:ascii="宋体" w:hAnsi="宋体" w:cs="宋体"/>
                <w:color w:val="000000"/>
                <w:kern w:val="0"/>
                <w:szCs w:val="21"/>
              </w:rPr>
            </w:pPr>
          </w:p>
        </w:tc>
      </w:tr>
      <w:tr w:rsidR="00A93B25" w:rsidRPr="004342A8" w14:paraId="62B8BD85" w14:textId="77777777" w:rsidTr="00CF2E38">
        <w:trPr>
          <w:gridAfter w:val="1"/>
          <w:wAfter w:w="9" w:type="dxa"/>
          <w:trHeight w:val="300"/>
        </w:trPr>
        <w:tc>
          <w:tcPr>
            <w:tcW w:w="851" w:type="dxa"/>
            <w:tcBorders>
              <w:top w:val="nil"/>
              <w:left w:val="double" w:sz="6" w:space="0" w:color="auto"/>
              <w:bottom w:val="single" w:sz="8" w:space="0" w:color="000000"/>
              <w:right w:val="single" w:sz="8" w:space="0" w:color="000000"/>
            </w:tcBorders>
            <w:shd w:val="clear" w:color="000000" w:fill="FFFFFF"/>
            <w:vAlign w:val="center"/>
          </w:tcPr>
          <w:p w14:paraId="07C1D274"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101</w:t>
            </w:r>
          </w:p>
        </w:tc>
        <w:tc>
          <w:tcPr>
            <w:tcW w:w="709" w:type="dxa"/>
            <w:tcBorders>
              <w:top w:val="single" w:sz="8" w:space="0" w:color="000000"/>
              <w:left w:val="nil"/>
              <w:bottom w:val="single" w:sz="8" w:space="0" w:color="000000"/>
              <w:right w:val="single" w:sz="8" w:space="0" w:color="000000"/>
            </w:tcBorders>
            <w:shd w:val="clear" w:color="000000" w:fill="FFFFFF"/>
            <w:vAlign w:val="center"/>
          </w:tcPr>
          <w:p w14:paraId="31B35B1F" w14:textId="77777777" w:rsidR="00A93B25" w:rsidRPr="004342A8" w:rsidRDefault="00A93B25" w:rsidP="00A93B25">
            <w:pPr>
              <w:widowControl/>
              <w:jc w:val="center"/>
              <w:rPr>
                <w:rFonts w:eastAsia="等线"/>
                <w:b/>
                <w:bCs/>
                <w:color w:val="000000"/>
                <w:kern w:val="0"/>
                <w:szCs w:val="21"/>
              </w:rPr>
            </w:pPr>
            <w:r w:rsidRPr="004342A8">
              <w:rPr>
                <w:rFonts w:eastAsia="等线"/>
                <w:b/>
                <w:bCs/>
                <w:color w:val="000000"/>
                <w:kern w:val="0"/>
                <w:szCs w:val="21"/>
              </w:rPr>
              <w:t>100</w:t>
            </w:r>
          </w:p>
        </w:tc>
        <w:tc>
          <w:tcPr>
            <w:tcW w:w="3554" w:type="dxa"/>
            <w:gridSpan w:val="6"/>
            <w:tcBorders>
              <w:top w:val="single" w:sz="8" w:space="0" w:color="000000"/>
              <w:left w:val="nil"/>
              <w:bottom w:val="single" w:sz="8" w:space="0" w:color="000000"/>
              <w:right w:val="double" w:sz="6" w:space="0" w:color="000000"/>
            </w:tcBorders>
            <w:shd w:val="clear" w:color="000000" w:fill="FFFFFF"/>
            <w:vAlign w:val="center"/>
          </w:tcPr>
          <w:p w14:paraId="48BB89D4" w14:textId="77777777" w:rsidR="00A93B25" w:rsidRPr="004342A8" w:rsidRDefault="00A93B25" w:rsidP="00A93B25">
            <w:pPr>
              <w:widowControl/>
              <w:jc w:val="center"/>
              <w:rPr>
                <w:rFonts w:ascii="宋体" w:hAnsi="宋体" w:cs="宋体"/>
                <w:color w:val="000000"/>
                <w:kern w:val="0"/>
                <w:szCs w:val="21"/>
              </w:rPr>
            </w:pPr>
            <w:r w:rsidRPr="004342A8">
              <w:rPr>
                <w:rFonts w:ascii="宋体" w:hAnsi="宋体" w:cs="宋体" w:hint="eastAsia"/>
                <w:color w:val="000000"/>
                <w:kern w:val="0"/>
                <w:szCs w:val="21"/>
              </w:rPr>
              <w:t>输出端口</w:t>
            </w:r>
            <w:r w:rsidRPr="004342A8">
              <w:rPr>
                <w:b/>
                <w:color w:val="000000"/>
                <w:kern w:val="0"/>
                <w:szCs w:val="21"/>
              </w:rPr>
              <w:t>12</w:t>
            </w:r>
            <w:r w:rsidRPr="004342A8">
              <w:rPr>
                <w:rFonts w:ascii="宋体" w:hAnsi="宋体" w:cs="宋体" w:hint="eastAsia"/>
                <w:color w:val="000000"/>
                <w:kern w:val="0"/>
                <w:szCs w:val="21"/>
              </w:rPr>
              <w:t>。</w:t>
            </w:r>
          </w:p>
        </w:tc>
        <w:tc>
          <w:tcPr>
            <w:tcW w:w="2685" w:type="dxa"/>
            <w:gridSpan w:val="2"/>
            <w:vMerge/>
            <w:tcBorders>
              <w:left w:val="nil"/>
              <w:bottom w:val="single" w:sz="8" w:space="0" w:color="000000"/>
              <w:right w:val="double" w:sz="6" w:space="0" w:color="000000"/>
            </w:tcBorders>
            <w:shd w:val="clear" w:color="000000" w:fill="FFFFFF"/>
            <w:vAlign w:val="center"/>
          </w:tcPr>
          <w:p w14:paraId="5DA3747D" w14:textId="77777777" w:rsidR="00A93B25" w:rsidRPr="004342A8" w:rsidRDefault="00A93B25" w:rsidP="00A93B25">
            <w:pPr>
              <w:widowControl/>
              <w:jc w:val="left"/>
              <w:rPr>
                <w:rFonts w:ascii="宋体" w:hAnsi="宋体" w:cs="宋体"/>
                <w:color w:val="000000"/>
                <w:kern w:val="0"/>
                <w:szCs w:val="21"/>
              </w:rPr>
            </w:pPr>
          </w:p>
        </w:tc>
      </w:tr>
    </w:tbl>
    <w:p w14:paraId="644B768C" w14:textId="77777777" w:rsidR="008811BA" w:rsidRPr="004342A8" w:rsidRDefault="00E151FC">
      <w:pPr>
        <w:pStyle w:val="2"/>
        <w:spacing w:before="93" w:after="93"/>
      </w:pPr>
      <w:bookmarkStart w:id="47" w:name="_Toc28439437"/>
      <w:r w:rsidRPr="004342A8">
        <w:rPr>
          <w:rFonts w:hint="eastAsia"/>
          <w:b/>
        </w:rPr>
        <w:t>4</w:t>
      </w:r>
      <w:r w:rsidRPr="004342A8">
        <w:rPr>
          <w:rFonts w:hint="eastAsia"/>
        </w:rPr>
        <w:t>.</w:t>
      </w:r>
      <w:r w:rsidRPr="004342A8">
        <w:rPr>
          <w:rFonts w:hint="eastAsia"/>
          <w:b/>
        </w:rPr>
        <w:t>9</w:t>
      </w:r>
      <w:r w:rsidRPr="004342A8">
        <w:rPr>
          <w:rFonts w:hint="eastAsia"/>
        </w:rPr>
        <w:t>开关量</w:t>
      </w:r>
      <w:bookmarkEnd w:id="47"/>
    </w:p>
    <w:p w14:paraId="3E0FD3E4" w14:textId="77777777" w:rsidR="008811BA" w:rsidRPr="004342A8" w:rsidRDefault="00E151FC">
      <w:pPr>
        <w:ind w:firstLineChars="202" w:firstLine="426"/>
      </w:pPr>
      <w:r w:rsidRPr="004342A8">
        <w:rPr>
          <w:rFonts w:hint="eastAsia"/>
          <w:b/>
        </w:rPr>
        <w:t>M04-4</w:t>
      </w:r>
      <w:r w:rsidRPr="004342A8">
        <w:rPr>
          <w:rFonts w:hint="eastAsia"/>
        </w:rPr>
        <w:t>提供</w:t>
      </w:r>
      <w:r w:rsidRPr="004342A8">
        <w:rPr>
          <w:rFonts w:hint="eastAsia"/>
          <w:b/>
        </w:rPr>
        <w:t>8</w:t>
      </w:r>
      <w:r w:rsidRPr="004342A8">
        <w:rPr>
          <w:rFonts w:hint="eastAsia"/>
        </w:rPr>
        <w:t>个输入量</w:t>
      </w:r>
      <w:r w:rsidRPr="004342A8">
        <w:rPr>
          <w:rFonts w:hint="eastAsia"/>
          <w:b/>
        </w:rPr>
        <w:t>12</w:t>
      </w:r>
      <w:r w:rsidRPr="004342A8">
        <w:rPr>
          <w:rFonts w:hint="eastAsia"/>
        </w:rPr>
        <w:t>个输出量接口，实现仪表与外部设备对接。</w:t>
      </w:r>
    </w:p>
    <w:p w14:paraId="0040B569" w14:textId="77777777" w:rsidR="008811BA" w:rsidRPr="004342A8" w:rsidRDefault="00E151FC">
      <w:pPr>
        <w:ind w:firstLineChars="202" w:firstLine="424"/>
      </w:pPr>
      <w:r w:rsidRPr="004342A8">
        <w:rPr>
          <w:rFonts w:hint="eastAsia"/>
        </w:rPr>
        <w:t>输入、输出出厂定义内容如下（输出量</w:t>
      </w:r>
      <w:r w:rsidRPr="004342A8">
        <w:rPr>
          <w:rFonts w:hint="eastAsia"/>
          <w:b/>
        </w:rPr>
        <w:t>1</w:t>
      </w:r>
      <w:r w:rsidRPr="004342A8">
        <w:rPr>
          <w:rFonts w:hint="eastAsia"/>
        </w:rPr>
        <w:t>-</w:t>
      </w:r>
      <w:r w:rsidRPr="004342A8">
        <w:rPr>
          <w:rFonts w:hint="eastAsia"/>
          <w:b/>
        </w:rPr>
        <w:t>12</w:t>
      </w:r>
      <w:r w:rsidRPr="004342A8">
        <w:rPr>
          <w:rFonts w:hint="eastAsia"/>
        </w:rPr>
        <w:t>对应仪表</w:t>
      </w:r>
      <w:r w:rsidRPr="004342A8">
        <w:rPr>
          <w:rFonts w:hint="eastAsia"/>
          <w:b/>
        </w:rPr>
        <w:t>OUT1</w:t>
      </w:r>
      <w:r w:rsidRPr="004342A8">
        <w:rPr>
          <w:rFonts w:hint="eastAsia"/>
        </w:rPr>
        <w:t>~</w:t>
      </w:r>
      <w:r w:rsidRPr="004342A8">
        <w:rPr>
          <w:rFonts w:hint="eastAsia"/>
          <w:b/>
        </w:rPr>
        <w:t>OUT12</w:t>
      </w:r>
      <w:r w:rsidRPr="004342A8">
        <w:rPr>
          <w:rFonts w:hint="eastAsia"/>
        </w:rPr>
        <w:t>接口，输入量</w:t>
      </w:r>
      <w:r w:rsidRPr="004342A8">
        <w:rPr>
          <w:rFonts w:hint="eastAsia"/>
          <w:b/>
        </w:rPr>
        <w:t>1</w:t>
      </w:r>
      <w:r w:rsidRPr="004342A8">
        <w:rPr>
          <w:rFonts w:hint="eastAsia"/>
        </w:rPr>
        <w:t>-</w:t>
      </w:r>
      <w:r w:rsidRPr="004342A8">
        <w:rPr>
          <w:rFonts w:hint="eastAsia"/>
          <w:b/>
        </w:rPr>
        <w:t>8</w:t>
      </w:r>
      <w:r w:rsidRPr="004342A8">
        <w:rPr>
          <w:rFonts w:hint="eastAsia"/>
        </w:rPr>
        <w:t>对应仪表</w:t>
      </w:r>
      <w:r w:rsidRPr="004342A8">
        <w:rPr>
          <w:rFonts w:hint="eastAsia"/>
          <w:b/>
        </w:rPr>
        <w:t>IN1</w:t>
      </w:r>
      <w:r w:rsidRPr="004342A8">
        <w:rPr>
          <w:rFonts w:hint="eastAsia"/>
        </w:rPr>
        <w:t>~</w:t>
      </w:r>
      <w:r w:rsidRPr="004342A8">
        <w:rPr>
          <w:rFonts w:hint="eastAsia"/>
          <w:b/>
        </w:rPr>
        <w:t>8</w:t>
      </w:r>
      <w:r w:rsidRPr="004342A8">
        <w:rPr>
          <w:rFonts w:hint="eastAsia"/>
        </w:rPr>
        <w:t>接口），默认定义如下：</w:t>
      </w:r>
    </w:p>
    <w:tbl>
      <w:tblPr>
        <w:tblStyle w:val="af9"/>
        <w:tblW w:w="7208" w:type="dxa"/>
        <w:jc w:val="center"/>
        <w:tblLayout w:type="fixed"/>
        <w:tblLook w:val="04A0" w:firstRow="1" w:lastRow="0" w:firstColumn="1" w:lastColumn="0" w:noHBand="0" w:noVBand="1"/>
      </w:tblPr>
      <w:tblGrid>
        <w:gridCol w:w="1565"/>
        <w:gridCol w:w="2220"/>
        <w:gridCol w:w="1323"/>
        <w:gridCol w:w="2100"/>
      </w:tblGrid>
      <w:tr w:rsidR="008811BA" w:rsidRPr="004342A8" w14:paraId="0C3FF6B0" w14:textId="77777777">
        <w:trPr>
          <w:jc w:val="center"/>
        </w:trPr>
        <w:tc>
          <w:tcPr>
            <w:tcW w:w="3785" w:type="dxa"/>
            <w:gridSpan w:val="2"/>
            <w:tcBorders>
              <w:top w:val="thinThickSmallGap" w:sz="12" w:space="0" w:color="auto"/>
              <w:left w:val="thinThickSmallGap" w:sz="12" w:space="0" w:color="auto"/>
              <w:bottom w:val="thinThickSmallGap" w:sz="12" w:space="0" w:color="auto"/>
              <w:right w:val="thinThickSmallGap" w:sz="12" w:space="0" w:color="auto"/>
            </w:tcBorders>
          </w:tcPr>
          <w:p w14:paraId="4D7C3FFB" w14:textId="77777777" w:rsidR="008811BA" w:rsidRPr="004342A8" w:rsidRDefault="00E151FC">
            <w:pPr>
              <w:jc w:val="center"/>
              <w:rPr>
                <w:rFonts w:ascii="黑体" w:eastAsia="黑体" w:hAnsi="宋体"/>
                <w:spacing w:val="20"/>
                <w:szCs w:val="21"/>
              </w:rPr>
            </w:pPr>
            <w:r w:rsidRPr="004342A8">
              <w:rPr>
                <w:rFonts w:ascii="黑体" w:eastAsia="黑体" w:hAnsi="宋体" w:hint="eastAsia"/>
                <w:spacing w:val="20"/>
                <w:szCs w:val="21"/>
              </w:rPr>
              <w:t>输出量</w:t>
            </w:r>
          </w:p>
        </w:tc>
        <w:tc>
          <w:tcPr>
            <w:tcW w:w="3423" w:type="dxa"/>
            <w:gridSpan w:val="2"/>
            <w:tcBorders>
              <w:top w:val="thinThickSmallGap" w:sz="12" w:space="0" w:color="auto"/>
              <w:left w:val="thinThickSmallGap" w:sz="12" w:space="0" w:color="auto"/>
              <w:bottom w:val="thinThickSmallGap" w:sz="12" w:space="0" w:color="auto"/>
              <w:right w:val="thinThickSmallGap" w:sz="12" w:space="0" w:color="auto"/>
            </w:tcBorders>
          </w:tcPr>
          <w:p w14:paraId="32AF5AED" w14:textId="77777777" w:rsidR="008811BA" w:rsidRPr="004342A8" w:rsidRDefault="00E151FC">
            <w:pPr>
              <w:jc w:val="center"/>
              <w:rPr>
                <w:rFonts w:ascii="黑体" w:eastAsia="黑体" w:hAnsi="宋体"/>
                <w:spacing w:val="20"/>
                <w:szCs w:val="21"/>
              </w:rPr>
            </w:pPr>
            <w:r w:rsidRPr="004342A8">
              <w:rPr>
                <w:rFonts w:ascii="黑体" w:eastAsia="黑体" w:hAnsi="宋体" w:hint="eastAsia"/>
                <w:spacing w:val="20"/>
                <w:szCs w:val="21"/>
              </w:rPr>
              <w:t>输入量</w:t>
            </w:r>
          </w:p>
        </w:tc>
      </w:tr>
      <w:tr w:rsidR="008811BA" w:rsidRPr="004342A8" w14:paraId="36E0E2B9"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0CE78772" w14:textId="77777777" w:rsidR="008811BA" w:rsidRPr="004342A8" w:rsidRDefault="00E151FC">
            <w:pPr>
              <w:rPr>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1</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2943DB29" w14:textId="77777777" w:rsidR="008811BA" w:rsidRPr="004342A8" w:rsidRDefault="00E151FC">
            <w:pPr>
              <w:rPr>
                <w:rFonts w:ascii="宋体" w:hAnsi="宋体"/>
                <w:spacing w:val="20"/>
                <w:szCs w:val="21"/>
              </w:rPr>
            </w:pPr>
            <w:r w:rsidRPr="004342A8">
              <w:rPr>
                <w:rFonts w:ascii="宋体" w:hAnsi="宋体" w:hint="eastAsia"/>
                <w:spacing w:val="20"/>
                <w:szCs w:val="21"/>
              </w:rPr>
              <w:t>运行</w:t>
            </w:r>
          </w:p>
        </w:tc>
        <w:tc>
          <w:tcPr>
            <w:tcW w:w="1323" w:type="dxa"/>
            <w:tcBorders>
              <w:top w:val="thinThickSmallGap" w:sz="12" w:space="0" w:color="auto"/>
              <w:left w:val="thinThickSmallGap" w:sz="12" w:space="0" w:color="auto"/>
              <w:bottom w:val="thinThickSmallGap" w:sz="12" w:space="0" w:color="auto"/>
              <w:right w:val="thinThickSmallGap" w:sz="12" w:space="0" w:color="auto"/>
            </w:tcBorders>
          </w:tcPr>
          <w:p w14:paraId="2B3B76F5" w14:textId="77777777" w:rsidR="008811BA" w:rsidRPr="004342A8" w:rsidRDefault="00E151FC">
            <w:pPr>
              <w:rPr>
                <w:spacing w:val="20"/>
                <w:szCs w:val="21"/>
              </w:rPr>
            </w:pPr>
            <w:r w:rsidRPr="004342A8">
              <w:rPr>
                <w:rFonts w:hint="eastAsia"/>
                <w:spacing w:val="20"/>
                <w:szCs w:val="21"/>
              </w:rPr>
              <w:t>输入量</w:t>
            </w:r>
            <w:r w:rsidRPr="004342A8">
              <w:rPr>
                <w:rFonts w:hint="eastAsia"/>
                <w:spacing w:val="20"/>
                <w:szCs w:val="21"/>
              </w:rPr>
              <w:t>-</w:t>
            </w:r>
            <w:r w:rsidRPr="004342A8">
              <w:rPr>
                <w:rFonts w:hint="eastAsia"/>
                <w:b/>
                <w:spacing w:val="20"/>
                <w:szCs w:val="21"/>
              </w:rPr>
              <w:t>1</w:t>
            </w:r>
          </w:p>
        </w:tc>
        <w:tc>
          <w:tcPr>
            <w:tcW w:w="2100" w:type="dxa"/>
            <w:tcBorders>
              <w:top w:val="thinThickSmallGap" w:sz="12" w:space="0" w:color="auto"/>
              <w:left w:val="thinThickSmallGap" w:sz="12" w:space="0" w:color="auto"/>
              <w:bottom w:val="thinThickSmallGap" w:sz="12" w:space="0" w:color="auto"/>
              <w:right w:val="thinThickSmallGap" w:sz="12" w:space="0" w:color="auto"/>
            </w:tcBorders>
          </w:tcPr>
          <w:p w14:paraId="234F5E49" w14:textId="77777777" w:rsidR="008811BA" w:rsidRPr="004342A8" w:rsidRDefault="00E151FC">
            <w:pPr>
              <w:rPr>
                <w:rFonts w:ascii="宋体" w:hAnsi="宋体"/>
                <w:spacing w:val="20"/>
                <w:szCs w:val="21"/>
              </w:rPr>
            </w:pPr>
            <w:r w:rsidRPr="004342A8">
              <w:rPr>
                <w:rFonts w:ascii="宋体" w:hAnsi="宋体" w:hint="eastAsia"/>
                <w:spacing w:val="20"/>
                <w:szCs w:val="21"/>
              </w:rPr>
              <w:t>启动</w:t>
            </w:r>
          </w:p>
        </w:tc>
      </w:tr>
      <w:tr w:rsidR="008811BA" w:rsidRPr="004342A8" w14:paraId="0C38E319"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6C66A2A1" w14:textId="77777777" w:rsidR="008811BA" w:rsidRPr="004342A8" w:rsidRDefault="00E151FC">
            <w:pPr>
              <w:rPr>
                <w:b/>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2</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3879E902" w14:textId="77777777" w:rsidR="008811BA" w:rsidRPr="004342A8" w:rsidRDefault="00E151FC">
            <w:pPr>
              <w:rPr>
                <w:rFonts w:ascii="宋体" w:hAnsi="宋体"/>
                <w:spacing w:val="20"/>
                <w:szCs w:val="21"/>
              </w:rPr>
            </w:pPr>
            <w:r w:rsidRPr="004342A8">
              <w:rPr>
                <w:rFonts w:ascii="宋体" w:hAnsi="宋体" w:hint="eastAsia"/>
                <w:spacing w:val="20"/>
                <w:szCs w:val="21"/>
              </w:rPr>
              <w:t>停止</w:t>
            </w:r>
          </w:p>
        </w:tc>
        <w:tc>
          <w:tcPr>
            <w:tcW w:w="1323" w:type="dxa"/>
            <w:tcBorders>
              <w:top w:val="thinThickSmallGap" w:sz="12" w:space="0" w:color="auto"/>
              <w:left w:val="thinThickSmallGap" w:sz="12" w:space="0" w:color="auto"/>
              <w:bottom w:val="thinThickSmallGap" w:sz="12" w:space="0" w:color="auto"/>
              <w:right w:val="thinThickSmallGap" w:sz="12" w:space="0" w:color="auto"/>
            </w:tcBorders>
          </w:tcPr>
          <w:p w14:paraId="37ECC892" w14:textId="77777777" w:rsidR="008811BA" w:rsidRPr="004342A8" w:rsidRDefault="00E151FC">
            <w:pPr>
              <w:rPr>
                <w:b/>
                <w:spacing w:val="20"/>
                <w:szCs w:val="21"/>
              </w:rPr>
            </w:pPr>
            <w:r w:rsidRPr="004342A8">
              <w:rPr>
                <w:rFonts w:hint="eastAsia"/>
                <w:spacing w:val="20"/>
                <w:szCs w:val="21"/>
              </w:rPr>
              <w:t>输入量</w:t>
            </w:r>
            <w:r w:rsidRPr="004342A8">
              <w:rPr>
                <w:rFonts w:hint="eastAsia"/>
                <w:spacing w:val="20"/>
                <w:szCs w:val="21"/>
              </w:rPr>
              <w:t>-</w:t>
            </w:r>
            <w:r w:rsidRPr="004342A8">
              <w:rPr>
                <w:rFonts w:hint="eastAsia"/>
                <w:b/>
                <w:spacing w:val="20"/>
                <w:szCs w:val="21"/>
              </w:rPr>
              <w:t>2</w:t>
            </w:r>
          </w:p>
        </w:tc>
        <w:tc>
          <w:tcPr>
            <w:tcW w:w="2100" w:type="dxa"/>
            <w:tcBorders>
              <w:top w:val="thinThickSmallGap" w:sz="12" w:space="0" w:color="auto"/>
              <w:left w:val="thinThickSmallGap" w:sz="12" w:space="0" w:color="auto"/>
              <w:bottom w:val="thinThickSmallGap" w:sz="12" w:space="0" w:color="auto"/>
              <w:right w:val="thinThickSmallGap" w:sz="12" w:space="0" w:color="auto"/>
            </w:tcBorders>
          </w:tcPr>
          <w:p w14:paraId="11D75086" w14:textId="77777777" w:rsidR="008811BA" w:rsidRPr="004342A8" w:rsidRDefault="00E151FC">
            <w:pPr>
              <w:rPr>
                <w:rFonts w:ascii="宋体" w:hAnsi="宋体"/>
                <w:spacing w:val="20"/>
                <w:szCs w:val="21"/>
              </w:rPr>
            </w:pPr>
            <w:r w:rsidRPr="004342A8">
              <w:rPr>
                <w:rFonts w:ascii="宋体" w:hAnsi="宋体" w:hint="eastAsia"/>
                <w:spacing w:val="20"/>
                <w:szCs w:val="21"/>
              </w:rPr>
              <w:t>急停</w:t>
            </w:r>
          </w:p>
        </w:tc>
      </w:tr>
      <w:tr w:rsidR="008811BA" w:rsidRPr="004342A8" w14:paraId="38820445"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7D6CF551" w14:textId="77777777" w:rsidR="008811BA" w:rsidRPr="004342A8" w:rsidRDefault="00E151FC">
            <w:pPr>
              <w:rPr>
                <w:rFonts w:ascii="宋体" w:hAnsi="宋体"/>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3</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580C3051" w14:textId="77777777" w:rsidR="008811BA" w:rsidRPr="004342A8" w:rsidRDefault="00E151FC">
            <w:pPr>
              <w:rPr>
                <w:rFonts w:ascii="宋体" w:hAnsi="宋体"/>
                <w:spacing w:val="20"/>
                <w:szCs w:val="21"/>
              </w:rPr>
            </w:pPr>
            <w:r w:rsidRPr="004342A8">
              <w:rPr>
                <w:rFonts w:ascii="宋体" w:hAnsi="宋体" w:hint="eastAsia"/>
                <w:spacing w:val="20"/>
                <w:szCs w:val="21"/>
              </w:rPr>
              <w:t>快加</w:t>
            </w:r>
          </w:p>
        </w:tc>
        <w:tc>
          <w:tcPr>
            <w:tcW w:w="1323" w:type="dxa"/>
            <w:tcBorders>
              <w:top w:val="thinThickSmallGap" w:sz="12" w:space="0" w:color="auto"/>
              <w:left w:val="thinThickSmallGap" w:sz="12" w:space="0" w:color="auto"/>
              <w:bottom w:val="thinThickSmallGap" w:sz="12" w:space="0" w:color="auto"/>
              <w:right w:val="thinThickSmallGap" w:sz="12" w:space="0" w:color="auto"/>
            </w:tcBorders>
          </w:tcPr>
          <w:p w14:paraId="66A6720F" w14:textId="77777777" w:rsidR="008811BA" w:rsidRPr="004342A8" w:rsidRDefault="00E151FC">
            <w:pPr>
              <w:rPr>
                <w:rFonts w:ascii="宋体" w:hAnsi="宋体"/>
                <w:szCs w:val="21"/>
              </w:rPr>
            </w:pPr>
            <w:r w:rsidRPr="004342A8">
              <w:rPr>
                <w:rFonts w:hint="eastAsia"/>
                <w:spacing w:val="20"/>
                <w:szCs w:val="21"/>
              </w:rPr>
              <w:t>输入量</w:t>
            </w:r>
            <w:r w:rsidRPr="004342A8">
              <w:rPr>
                <w:rFonts w:hint="eastAsia"/>
                <w:spacing w:val="20"/>
                <w:szCs w:val="21"/>
              </w:rPr>
              <w:t>-</w:t>
            </w:r>
            <w:r w:rsidRPr="004342A8">
              <w:rPr>
                <w:rFonts w:hint="eastAsia"/>
                <w:b/>
                <w:spacing w:val="20"/>
                <w:szCs w:val="21"/>
              </w:rPr>
              <w:t>3</w:t>
            </w:r>
          </w:p>
        </w:tc>
        <w:tc>
          <w:tcPr>
            <w:tcW w:w="2100" w:type="dxa"/>
            <w:tcBorders>
              <w:top w:val="thinThickSmallGap" w:sz="12" w:space="0" w:color="auto"/>
              <w:left w:val="thinThickSmallGap" w:sz="12" w:space="0" w:color="auto"/>
              <w:bottom w:val="thinThickSmallGap" w:sz="12" w:space="0" w:color="auto"/>
              <w:right w:val="thinThickSmallGap" w:sz="12" w:space="0" w:color="auto"/>
            </w:tcBorders>
          </w:tcPr>
          <w:p w14:paraId="1A72931A" w14:textId="77777777" w:rsidR="008811BA" w:rsidRPr="004342A8" w:rsidRDefault="00E151FC">
            <w:pPr>
              <w:rPr>
                <w:rFonts w:ascii="宋体" w:hAnsi="宋体"/>
                <w:spacing w:val="20"/>
                <w:szCs w:val="21"/>
              </w:rPr>
            </w:pPr>
            <w:r w:rsidRPr="004342A8">
              <w:rPr>
                <w:rFonts w:ascii="宋体" w:hAnsi="宋体" w:hint="eastAsia"/>
                <w:spacing w:val="20"/>
                <w:szCs w:val="21"/>
              </w:rPr>
              <w:t>暂停</w:t>
            </w:r>
          </w:p>
        </w:tc>
      </w:tr>
      <w:tr w:rsidR="008811BA" w:rsidRPr="004342A8" w14:paraId="5980C4F4"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6EEA8AE7" w14:textId="77777777" w:rsidR="008811BA" w:rsidRPr="004342A8" w:rsidRDefault="00E151FC">
            <w:pPr>
              <w:rPr>
                <w:rFonts w:ascii="宋体" w:hAnsi="宋体"/>
                <w:spacing w:val="20"/>
                <w:szCs w:val="21"/>
              </w:rPr>
            </w:pPr>
            <w:r w:rsidRPr="004342A8">
              <w:rPr>
                <w:rFonts w:hint="eastAsia"/>
                <w:spacing w:val="20"/>
                <w:szCs w:val="21"/>
              </w:rPr>
              <w:lastRenderedPageBreak/>
              <w:t>输出量</w:t>
            </w:r>
            <w:r w:rsidRPr="004342A8">
              <w:rPr>
                <w:rFonts w:hint="eastAsia"/>
                <w:spacing w:val="20"/>
                <w:szCs w:val="21"/>
              </w:rPr>
              <w:t>-</w:t>
            </w:r>
            <w:r w:rsidRPr="004342A8">
              <w:rPr>
                <w:rFonts w:hint="eastAsia"/>
                <w:b/>
                <w:spacing w:val="20"/>
                <w:szCs w:val="21"/>
              </w:rPr>
              <w:t>4</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36DFB6D4" w14:textId="77777777" w:rsidR="008811BA" w:rsidRPr="004342A8" w:rsidRDefault="00E151FC">
            <w:pPr>
              <w:rPr>
                <w:rFonts w:ascii="宋体" w:hAnsi="宋体"/>
                <w:spacing w:val="20"/>
                <w:szCs w:val="21"/>
              </w:rPr>
            </w:pPr>
            <w:r w:rsidRPr="004342A8">
              <w:rPr>
                <w:rFonts w:ascii="宋体" w:hAnsi="宋体" w:hint="eastAsia"/>
                <w:spacing w:val="20"/>
                <w:szCs w:val="21"/>
              </w:rPr>
              <w:t>中加</w:t>
            </w:r>
          </w:p>
        </w:tc>
        <w:tc>
          <w:tcPr>
            <w:tcW w:w="1323" w:type="dxa"/>
            <w:tcBorders>
              <w:top w:val="thinThickSmallGap" w:sz="12" w:space="0" w:color="auto"/>
              <w:left w:val="thinThickSmallGap" w:sz="12" w:space="0" w:color="auto"/>
              <w:bottom w:val="thinThickSmallGap" w:sz="12" w:space="0" w:color="auto"/>
              <w:right w:val="thinThickSmallGap" w:sz="12" w:space="0" w:color="auto"/>
            </w:tcBorders>
          </w:tcPr>
          <w:p w14:paraId="3F75C70C" w14:textId="77777777" w:rsidR="008811BA" w:rsidRPr="004342A8" w:rsidRDefault="00E151FC">
            <w:pPr>
              <w:rPr>
                <w:rFonts w:ascii="宋体" w:hAnsi="宋体"/>
                <w:spacing w:val="20"/>
                <w:szCs w:val="21"/>
              </w:rPr>
            </w:pPr>
            <w:r w:rsidRPr="004342A8">
              <w:rPr>
                <w:rFonts w:hint="eastAsia"/>
                <w:spacing w:val="20"/>
                <w:szCs w:val="21"/>
              </w:rPr>
              <w:t>输入量</w:t>
            </w:r>
            <w:r w:rsidRPr="004342A8">
              <w:rPr>
                <w:rFonts w:hint="eastAsia"/>
                <w:spacing w:val="20"/>
                <w:szCs w:val="21"/>
              </w:rPr>
              <w:t>-</w:t>
            </w:r>
            <w:r w:rsidRPr="004342A8">
              <w:rPr>
                <w:rFonts w:hint="eastAsia"/>
                <w:b/>
                <w:spacing w:val="20"/>
                <w:szCs w:val="21"/>
              </w:rPr>
              <w:t>4</w:t>
            </w:r>
          </w:p>
        </w:tc>
        <w:tc>
          <w:tcPr>
            <w:tcW w:w="2100" w:type="dxa"/>
            <w:tcBorders>
              <w:top w:val="thinThickSmallGap" w:sz="12" w:space="0" w:color="auto"/>
              <w:left w:val="thinThickSmallGap" w:sz="12" w:space="0" w:color="auto"/>
              <w:bottom w:val="thinThickSmallGap" w:sz="12" w:space="0" w:color="auto"/>
              <w:right w:val="thinThickSmallGap" w:sz="12" w:space="0" w:color="auto"/>
            </w:tcBorders>
          </w:tcPr>
          <w:p w14:paraId="2461DDA5" w14:textId="77777777" w:rsidR="008811BA" w:rsidRPr="004342A8" w:rsidRDefault="00E151FC">
            <w:pPr>
              <w:rPr>
                <w:rFonts w:ascii="宋体" w:hAnsi="宋体"/>
                <w:spacing w:val="20"/>
                <w:szCs w:val="21"/>
              </w:rPr>
            </w:pPr>
            <w:r w:rsidRPr="004342A8">
              <w:rPr>
                <w:rFonts w:ascii="宋体" w:hAnsi="宋体" w:hint="eastAsia"/>
                <w:spacing w:val="20"/>
                <w:szCs w:val="21"/>
              </w:rPr>
              <w:t>清零</w:t>
            </w:r>
          </w:p>
        </w:tc>
      </w:tr>
      <w:tr w:rsidR="008811BA" w:rsidRPr="004342A8" w14:paraId="44B41DEA"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3C109F74" w14:textId="77777777" w:rsidR="008811BA" w:rsidRPr="004342A8" w:rsidRDefault="00E151FC">
            <w:pPr>
              <w:rPr>
                <w:rFonts w:ascii="宋体" w:hAnsi="宋体"/>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5</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64C204AC" w14:textId="77777777" w:rsidR="008811BA" w:rsidRPr="004342A8" w:rsidRDefault="00E151FC">
            <w:pPr>
              <w:rPr>
                <w:rFonts w:ascii="宋体" w:hAnsi="宋体"/>
                <w:spacing w:val="20"/>
                <w:szCs w:val="21"/>
              </w:rPr>
            </w:pPr>
            <w:r w:rsidRPr="004342A8">
              <w:rPr>
                <w:rFonts w:ascii="宋体" w:hAnsi="宋体" w:hint="eastAsia"/>
                <w:spacing w:val="20"/>
                <w:szCs w:val="21"/>
              </w:rPr>
              <w:t>慢加</w:t>
            </w:r>
          </w:p>
        </w:tc>
        <w:tc>
          <w:tcPr>
            <w:tcW w:w="1323" w:type="dxa"/>
            <w:tcBorders>
              <w:top w:val="thinThickSmallGap" w:sz="12" w:space="0" w:color="auto"/>
              <w:left w:val="thinThickSmallGap" w:sz="12" w:space="0" w:color="auto"/>
              <w:bottom w:val="thinThickSmallGap" w:sz="12" w:space="0" w:color="auto"/>
              <w:right w:val="thinThickSmallGap" w:sz="12" w:space="0" w:color="auto"/>
            </w:tcBorders>
          </w:tcPr>
          <w:p w14:paraId="023A2B08" w14:textId="77777777" w:rsidR="008811BA" w:rsidRPr="004342A8" w:rsidRDefault="00E151FC">
            <w:pPr>
              <w:rPr>
                <w:rFonts w:ascii="宋体" w:hAnsi="宋体"/>
                <w:spacing w:val="20"/>
                <w:szCs w:val="21"/>
              </w:rPr>
            </w:pPr>
            <w:r w:rsidRPr="004342A8">
              <w:rPr>
                <w:rFonts w:hint="eastAsia"/>
                <w:spacing w:val="20"/>
                <w:szCs w:val="21"/>
              </w:rPr>
              <w:t>输入量</w:t>
            </w:r>
            <w:r w:rsidRPr="004342A8">
              <w:rPr>
                <w:rFonts w:hint="eastAsia"/>
                <w:spacing w:val="20"/>
                <w:szCs w:val="21"/>
              </w:rPr>
              <w:t>-</w:t>
            </w:r>
            <w:r w:rsidRPr="004342A8">
              <w:rPr>
                <w:rFonts w:hint="eastAsia"/>
                <w:b/>
                <w:spacing w:val="20"/>
                <w:szCs w:val="21"/>
              </w:rPr>
              <w:t>5</w:t>
            </w:r>
          </w:p>
        </w:tc>
        <w:tc>
          <w:tcPr>
            <w:tcW w:w="2100" w:type="dxa"/>
            <w:tcBorders>
              <w:top w:val="thinThickSmallGap" w:sz="12" w:space="0" w:color="auto"/>
              <w:left w:val="thinThickSmallGap" w:sz="12" w:space="0" w:color="auto"/>
              <w:bottom w:val="thinThickSmallGap" w:sz="12" w:space="0" w:color="auto"/>
              <w:right w:val="thinThickSmallGap" w:sz="12" w:space="0" w:color="auto"/>
            </w:tcBorders>
          </w:tcPr>
          <w:p w14:paraId="0C917EA4" w14:textId="77777777" w:rsidR="008811BA" w:rsidRPr="004342A8" w:rsidRDefault="00E151FC">
            <w:pPr>
              <w:rPr>
                <w:rFonts w:ascii="宋体" w:hAnsi="宋体"/>
                <w:spacing w:val="20"/>
                <w:szCs w:val="21"/>
              </w:rPr>
            </w:pPr>
            <w:r w:rsidRPr="004342A8">
              <w:rPr>
                <w:rFonts w:ascii="宋体" w:hAnsi="宋体" w:hint="eastAsia"/>
                <w:spacing w:val="20"/>
                <w:szCs w:val="21"/>
              </w:rPr>
              <w:t>清报警</w:t>
            </w:r>
          </w:p>
        </w:tc>
      </w:tr>
      <w:tr w:rsidR="008811BA" w:rsidRPr="004342A8" w14:paraId="61D8AE33"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4CEC7DA7" w14:textId="77777777" w:rsidR="008811BA" w:rsidRPr="004342A8" w:rsidRDefault="00E151FC">
            <w:pPr>
              <w:rPr>
                <w:rFonts w:ascii="宋体" w:hAnsi="宋体"/>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6</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279D508D" w14:textId="77777777" w:rsidR="008811BA" w:rsidRPr="004342A8" w:rsidRDefault="00E151FC">
            <w:pPr>
              <w:rPr>
                <w:rFonts w:ascii="宋体" w:hAnsi="宋体"/>
                <w:spacing w:val="20"/>
                <w:szCs w:val="21"/>
              </w:rPr>
            </w:pPr>
            <w:r w:rsidRPr="004342A8">
              <w:rPr>
                <w:rFonts w:ascii="宋体" w:hAnsi="宋体" w:hint="eastAsia"/>
                <w:spacing w:val="20"/>
                <w:szCs w:val="21"/>
              </w:rPr>
              <w:t>定值</w:t>
            </w:r>
          </w:p>
        </w:tc>
        <w:tc>
          <w:tcPr>
            <w:tcW w:w="1323" w:type="dxa"/>
            <w:tcBorders>
              <w:top w:val="thinThickSmallGap" w:sz="12" w:space="0" w:color="auto"/>
              <w:left w:val="thinThickSmallGap" w:sz="12" w:space="0" w:color="auto"/>
              <w:bottom w:val="thinThickSmallGap" w:sz="12" w:space="0" w:color="auto"/>
              <w:right w:val="thinThickSmallGap" w:sz="12" w:space="0" w:color="auto"/>
            </w:tcBorders>
          </w:tcPr>
          <w:p w14:paraId="592805BE" w14:textId="77777777" w:rsidR="008811BA" w:rsidRPr="004342A8" w:rsidRDefault="00E151FC">
            <w:pPr>
              <w:rPr>
                <w:rFonts w:ascii="宋体" w:hAnsi="宋体"/>
                <w:spacing w:val="20"/>
                <w:szCs w:val="21"/>
              </w:rPr>
            </w:pPr>
            <w:r w:rsidRPr="004342A8">
              <w:rPr>
                <w:rFonts w:hint="eastAsia"/>
                <w:spacing w:val="20"/>
                <w:szCs w:val="21"/>
              </w:rPr>
              <w:t>输入量</w:t>
            </w:r>
            <w:r w:rsidRPr="004342A8">
              <w:rPr>
                <w:rFonts w:hint="eastAsia"/>
                <w:spacing w:val="20"/>
                <w:szCs w:val="21"/>
              </w:rPr>
              <w:t>-</w:t>
            </w:r>
            <w:r w:rsidRPr="004342A8">
              <w:rPr>
                <w:rFonts w:hint="eastAsia"/>
                <w:b/>
                <w:spacing w:val="20"/>
                <w:szCs w:val="21"/>
              </w:rPr>
              <w:t>6</w:t>
            </w:r>
          </w:p>
        </w:tc>
        <w:tc>
          <w:tcPr>
            <w:tcW w:w="2100" w:type="dxa"/>
            <w:tcBorders>
              <w:top w:val="thinThickSmallGap" w:sz="12" w:space="0" w:color="auto"/>
              <w:left w:val="thinThickSmallGap" w:sz="12" w:space="0" w:color="auto"/>
              <w:bottom w:val="thinThickSmallGap" w:sz="12" w:space="0" w:color="auto"/>
              <w:right w:val="thinThickSmallGap" w:sz="12" w:space="0" w:color="auto"/>
            </w:tcBorders>
          </w:tcPr>
          <w:p w14:paraId="6F711FAA" w14:textId="77777777" w:rsidR="008811BA" w:rsidRPr="004342A8" w:rsidRDefault="00E151FC">
            <w:pPr>
              <w:rPr>
                <w:rFonts w:ascii="宋体" w:hAnsi="宋体"/>
                <w:spacing w:val="20"/>
                <w:szCs w:val="21"/>
              </w:rPr>
            </w:pPr>
            <w:r w:rsidRPr="004342A8">
              <w:rPr>
                <w:rFonts w:ascii="宋体" w:hAnsi="宋体" w:hint="eastAsia"/>
                <w:spacing w:val="20"/>
                <w:szCs w:val="21"/>
              </w:rPr>
              <w:t>切换配方</w:t>
            </w:r>
          </w:p>
        </w:tc>
      </w:tr>
      <w:tr w:rsidR="008811BA" w:rsidRPr="004342A8" w14:paraId="598BBEEA"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509FB4AA" w14:textId="77777777" w:rsidR="008811BA" w:rsidRPr="004342A8" w:rsidRDefault="00E151FC">
            <w:pPr>
              <w:rPr>
                <w:rFonts w:ascii="宋体" w:hAnsi="宋体"/>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7</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19E2CB4E" w14:textId="77777777" w:rsidR="008811BA" w:rsidRPr="004342A8" w:rsidRDefault="00E151FC">
            <w:pPr>
              <w:rPr>
                <w:rFonts w:ascii="宋体" w:hAnsi="宋体"/>
                <w:spacing w:val="20"/>
                <w:szCs w:val="21"/>
              </w:rPr>
            </w:pPr>
            <w:proofErr w:type="gramStart"/>
            <w:r w:rsidRPr="004342A8">
              <w:rPr>
                <w:rFonts w:ascii="宋体" w:hAnsi="宋体" w:hint="eastAsia"/>
                <w:spacing w:val="20"/>
                <w:szCs w:val="21"/>
              </w:rPr>
              <w:t>超欠差</w:t>
            </w:r>
            <w:proofErr w:type="gramEnd"/>
          </w:p>
        </w:tc>
        <w:tc>
          <w:tcPr>
            <w:tcW w:w="1323" w:type="dxa"/>
            <w:tcBorders>
              <w:top w:val="thinThickSmallGap" w:sz="12" w:space="0" w:color="auto"/>
              <w:left w:val="thinThickSmallGap" w:sz="12" w:space="0" w:color="auto"/>
              <w:bottom w:val="thinThickSmallGap" w:sz="12" w:space="0" w:color="auto"/>
              <w:right w:val="thinThickSmallGap" w:sz="12" w:space="0" w:color="auto"/>
            </w:tcBorders>
          </w:tcPr>
          <w:p w14:paraId="2C9E383E" w14:textId="77777777" w:rsidR="008811BA" w:rsidRPr="004342A8" w:rsidRDefault="00E151FC">
            <w:pPr>
              <w:rPr>
                <w:rFonts w:ascii="宋体" w:hAnsi="宋体"/>
                <w:spacing w:val="20"/>
                <w:szCs w:val="21"/>
              </w:rPr>
            </w:pPr>
            <w:r w:rsidRPr="004342A8">
              <w:rPr>
                <w:rFonts w:hint="eastAsia"/>
                <w:spacing w:val="20"/>
                <w:szCs w:val="21"/>
              </w:rPr>
              <w:t>输入量</w:t>
            </w:r>
            <w:r w:rsidRPr="004342A8">
              <w:rPr>
                <w:rFonts w:hint="eastAsia"/>
                <w:spacing w:val="20"/>
                <w:szCs w:val="21"/>
              </w:rPr>
              <w:t>-</w:t>
            </w:r>
            <w:r w:rsidRPr="004342A8">
              <w:rPr>
                <w:rFonts w:hint="eastAsia"/>
                <w:b/>
                <w:spacing w:val="20"/>
                <w:szCs w:val="21"/>
              </w:rPr>
              <w:t>7</w:t>
            </w:r>
          </w:p>
        </w:tc>
        <w:tc>
          <w:tcPr>
            <w:tcW w:w="2100" w:type="dxa"/>
            <w:tcBorders>
              <w:top w:val="thinThickSmallGap" w:sz="12" w:space="0" w:color="auto"/>
              <w:left w:val="thinThickSmallGap" w:sz="12" w:space="0" w:color="auto"/>
              <w:bottom w:val="thinThickSmallGap" w:sz="12" w:space="0" w:color="auto"/>
              <w:right w:val="thinThickSmallGap" w:sz="12" w:space="0" w:color="auto"/>
            </w:tcBorders>
          </w:tcPr>
          <w:p w14:paraId="4CE0723F" w14:textId="77777777" w:rsidR="008811BA" w:rsidRPr="004342A8" w:rsidRDefault="00E151FC">
            <w:pPr>
              <w:rPr>
                <w:rFonts w:ascii="宋体" w:hAnsi="宋体"/>
                <w:spacing w:val="20"/>
                <w:szCs w:val="21"/>
              </w:rPr>
            </w:pPr>
            <w:proofErr w:type="gramStart"/>
            <w:r w:rsidRPr="004342A8">
              <w:rPr>
                <w:rFonts w:ascii="宋体" w:hAnsi="宋体" w:hint="eastAsia"/>
                <w:spacing w:val="20"/>
                <w:szCs w:val="21"/>
              </w:rPr>
              <w:t>夹松袋</w:t>
            </w:r>
            <w:proofErr w:type="gramEnd"/>
          </w:p>
        </w:tc>
      </w:tr>
      <w:tr w:rsidR="008811BA" w:rsidRPr="004342A8" w14:paraId="632A6879"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612803A7" w14:textId="77777777" w:rsidR="008811BA" w:rsidRPr="004342A8" w:rsidRDefault="00E151FC">
            <w:pPr>
              <w:rPr>
                <w:b/>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8</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5721060B" w14:textId="77777777" w:rsidR="008811BA" w:rsidRPr="004342A8" w:rsidRDefault="00E151FC">
            <w:pPr>
              <w:rPr>
                <w:rFonts w:ascii="宋体" w:hAnsi="宋体"/>
                <w:spacing w:val="20"/>
                <w:szCs w:val="21"/>
              </w:rPr>
            </w:pPr>
            <w:r w:rsidRPr="004342A8">
              <w:rPr>
                <w:rFonts w:ascii="宋体" w:hAnsi="宋体" w:hint="eastAsia"/>
                <w:spacing w:val="20"/>
                <w:szCs w:val="21"/>
              </w:rPr>
              <w:t>报警</w:t>
            </w:r>
          </w:p>
        </w:tc>
        <w:tc>
          <w:tcPr>
            <w:tcW w:w="1323" w:type="dxa"/>
            <w:tcBorders>
              <w:top w:val="thinThickSmallGap" w:sz="12" w:space="0" w:color="auto"/>
              <w:left w:val="thinThickSmallGap" w:sz="12" w:space="0" w:color="auto"/>
              <w:bottom w:val="thinThickSmallGap" w:sz="12" w:space="0" w:color="auto"/>
              <w:right w:val="thinThickSmallGap" w:sz="12" w:space="0" w:color="auto"/>
            </w:tcBorders>
          </w:tcPr>
          <w:p w14:paraId="28F1AED0" w14:textId="77777777" w:rsidR="008811BA" w:rsidRPr="004342A8" w:rsidRDefault="00E151FC">
            <w:pPr>
              <w:rPr>
                <w:b/>
                <w:spacing w:val="20"/>
                <w:szCs w:val="21"/>
              </w:rPr>
            </w:pPr>
            <w:r w:rsidRPr="004342A8">
              <w:rPr>
                <w:rFonts w:hint="eastAsia"/>
                <w:spacing w:val="20"/>
                <w:szCs w:val="21"/>
              </w:rPr>
              <w:t>输入量</w:t>
            </w:r>
            <w:r w:rsidRPr="004342A8">
              <w:rPr>
                <w:rFonts w:hint="eastAsia"/>
                <w:spacing w:val="20"/>
                <w:szCs w:val="21"/>
              </w:rPr>
              <w:t>-</w:t>
            </w:r>
            <w:r w:rsidRPr="004342A8">
              <w:rPr>
                <w:rFonts w:hint="eastAsia"/>
                <w:b/>
                <w:spacing w:val="20"/>
                <w:szCs w:val="21"/>
              </w:rPr>
              <w:t>8</w:t>
            </w:r>
          </w:p>
        </w:tc>
        <w:tc>
          <w:tcPr>
            <w:tcW w:w="2100" w:type="dxa"/>
            <w:tcBorders>
              <w:top w:val="thinThickSmallGap" w:sz="12" w:space="0" w:color="auto"/>
              <w:left w:val="thinThickSmallGap" w:sz="12" w:space="0" w:color="auto"/>
              <w:bottom w:val="thinThickSmallGap" w:sz="12" w:space="0" w:color="auto"/>
              <w:right w:val="thinThickSmallGap" w:sz="12" w:space="0" w:color="auto"/>
            </w:tcBorders>
          </w:tcPr>
          <w:p w14:paraId="5ACC1ABB" w14:textId="77777777" w:rsidR="008811BA" w:rsidRPr="004342A8" w:rsidRDefault="00E151FC">
            <w:pPr>
              <w:rPr>
                <w:rFonts w:ascii="宋体" w:hAnsi="宋体"/>
                <w:spacing w:val="20"/>
                <w:szCs w:val="21"/>
              </w:rPr>
            </w:pPr>
            <w:r w:rsidRPr="004342A8">
              <w:rPr>
                <w:rFonts w:ascii="宋体" w:hAnsi="宋体" w:hint="eastAsia"/>
                <w:spacing w:val="20"/>
                <w:szCs w:val="21"/>
              </w:rPr>
              <w:t>手动快加</w:t>
            </w:r>
          </w:p>
        </w:tc>
      </w:tr>
      <w:tr w:rsidR="008811BA" w:rsidRPr="004342A8" w14:paraId="20E6A427"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6CF6E36A" w14:textId="77777777" w:rsidR="008811BA" w:rsidRPr="004342A8" w:rsidRDefault="00E151FC">
            <w:pPr>
              <w:rPr>
                <w:b/>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9</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567F4434" w14:textId="77777777" w:rsidR="008811BA" w:rsidRPr="004342A8" w:rsidRDefault="00E151FC">
            <w:pPr>
              <w:rPr>
                <w:rFonts w:ascii="宋体" w:hAnsi="宋体"/>
                <w:spacing w:val="20"/>
                <w:szCs w:val="21"/>
              </w:rPr>
            </w:pPr>
            <w:r w:rsidRPr="004342A8">
              <w:rPr>
                <w:rFonts w:ascii="宋体" w:hAnsi="宋体" w:hint="eastAsia"/>
                <w:spacing w:val="20"/>
                <w:szCs w:val="21"/>
              </w:rPr>
              <w:t>夹袋</w:t>
            </w:r>
          </w:p>
        </w:tc>
        <w:tc>
          <w:tcPr>
            <w:tcW w:w="3423" w:type="dxa"/>
            <w:gridSpan w:val="2"/>
            <w:tcBorders>
              <w:top w:val="thinThickSmallGap" w:sz="12" w:space="0" w:color="auto"/>
              <w:left w:val="thinThickSmallGap" w:sz="12" w:space="0" w:color="auto"/>
              <w:bottom w:val="nil"/>
              <w:right w:val="thinThickSmallGap" w:sz="12" w:space="0" w:color="auto"/>
            </w:tcBorders>
          </w:tcPr>
          <w:p w14:paraId="6B6871E7" w14:textId="77777777" w:rsidR="008811BA" w:rsidRPr="004342A8" w:rsidRDefault="008811BA">
            <w:pPr>
              <w:rPr>
                <w:rFonts w:ascii="宋体" w:hAnsi="宋体"/>
                <w:spacing w:val="20"/>
                <w:szCs w:val="21"/>
              </w:rPr>
            </w:pPr>
          </w:p>
        </w:tc>
      </w:tr>
      <w:tr w:rsidR="008811BA" w:rsidRPr="004342A8" w14:paraId="4509DF18"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4B34421C" w14:textId="77777777" w:rsidR="008811BA" w:rsidRPr="004342A8" w:rsidRDefault="00E151FC">
            <w:pPr>
              <w:rPr>
                <w:b/>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10</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2ED91320" w14:textId="77777777" w:rsidR="008811BA" w:rsidRPr="004342A8" w:rsidRDefault="00E151FC">
            <w:pPr>
              <w:rPr>
                <w:rFonts w:ascii="宋体" w:hAnsi="宋体"/>
                <w:spacing w:val="20"/>
                <w:szCs w:val="21"/>
              </w:rPr>
            </w:pPr>
            <w:proofErr w:type="gramStart"/>
            <w:r w:rsidRPr="004342A8">
              <w:rPr>
                <w:rFonts w:ascii="宋体" w:hAnsi="宋体" w:hint="eastAsia"/>
                <w:spacing w:val="20"/>
                <w:szCs w:val="21"/>
              </w:rPr>
              <w:t>拍袋</w:t>
            </w:r>
            <w:proofErr w:type="gramEnd"/>
          </w:p>
        </w:tc>
        <w:tc>
          <w:tcPr>
            <w:tcW w:w="3423" w:type="dxa"/>
            <w:gridSpan w:val="2"/>
            <w:vMerge w:val="restart"/>
            <w:tcBorders>
              <w:top w:val="nil"/>
              <w:left w:val="thinThickSmallGap" w:sz="12" w:space="0" w:color="auto"/>
              <w:right w:val="thinThickSmallGap" w:sz="12" w:space="0" w:color="auto"/>
            </w:tcBorders>
          </w:tcPr>
          <w:p w14:paraId="58BF7C21" w14:textId="77777777" w:rsidR="008811BA" w:rsidRPr="004342A8" w:rsidRDefault="00E151FC">
            <w:pPr>
              <w:rPr>
                <w:rFonts w:ascii="宋体" w:hAnsi="宋体"/>
                <w:b/>
                <w:spacing w:val="20"/>
                <w:szCs w:val="21"/>
              </w:rPr>
            </w:pPr>
            <w:r w:rsidRPr="004342A8">
              <w:rPr>
                <w:rFonts w:hint="eastAsia"/>
                <w:b/>
              </w:rPr>
              <w:t>输出口、输入口内容可根据实际应用定义</w:t>
            </w:r>
          </w:p>
        </w:tc>
      </w:tr>
      <w:tr w:rsidR="008811BA" w:rsidRPr="004342A8" w14:paraId="3AA56992"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26C08525" w14:textId="77777777" w:rsidR="008811BA" w:rsidRPr="004342A8" w:rsidRDefault="00E151FC">
            <w:pPr>
              <w:rPr>
                <w:b/>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11</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42C0A5B9" w14:textId="77777777" w:rsidR="008811BA" w:rsidRPr="004342A8" w:rsidRDefault="00E151FC">
            <w:pPr>
              <w:rPr>
                <w:rFonts w:ascii="宋体" w:hAnsi="宋体"/>
                <w:spacing w:val="20"/>
                <w:szCs w:val="21"/>
              </w:rPr>
            </w:pPr>
            <w:r w:rsidRPr="004342A8">
              <w:rPr>
                <w:rFonts w:ascii="宋体" w:hAnsi="宋体" w:hint="eastAsia"/>
                <w:spacing w:val="20"/>
                <w:szCs w:val="21"/>
              </w:rPr>
              <w:t>供料</w:t>
            </w:r>
          </w:p>
        </w:tc>
        <w:tc>
          <w:tcPr>
            <w:tcW w:w="3423" w:type="dxa"/>
            <w:gridSpan w:val="2"/>
            <w:vMerge/>
            <w:tcBorders>
              <w:left w:val="thinThickSmallGap" w:sz="12" w:space="0" w:color="auto"/>
              <w:bottom w:val="nil"/>
              <w:right w:val="thinThickSmallGap" w:sz="12" w:space="0" w:color="auto"/>
            </w:tcBorders>
          </w:tcPr>
          <w:p w14:paraId="73A27668" w14:textId="77777777" w:rsidR="008811BA" w:rsidRPr="004342A8" w:rsidRDefault="008811BA">
            <w:pPr>
              <w:rPr>
                <w:rFonts w:ascii="宋体" w:hAnsi="宋体"/>
                <w:spacing w:val="20"/>
                <w:szCs w:val="21"/>
              </w:rPr>
            </w:pPr>
          </w:p>
        </w:tc>
      </w:tr>
      <w:tr w:rsidR="008811BA" w:rsidRPr="004342A8" w14:paraId="174332E3" w14:textId="77777777">
        <w:trPr>
          <w:jc w:val="center"/>
        </w:trPr>
        <w:tc>
          <w:tcPr>
            <w:tcW w:w="1565" w:type="dxa"/>
            <w:tcBorders>
              <w:top w:val="thinThickSmallGap" w:sz="12" w:space="0" w:color="auto"/>
              <w:left w:val="thinThickSmallGap" w:sz="12" w:space="0" w:color="auto"/>
              <w:bottom w:val="thinThickSmallGap" w:sz="12" w:space="0" w:color="auto"/>
              <w:right w:val="thinThickSmallGap" w:sz="12" w:space="0" w:color="auto"/>
            </w:tcBorders>
          </w:tcPr>
          <w:p w14:paraId="76CFCE31" w14:textId="77777777" w:rsidR="008811BA" w:rsidRPr="004342A8" w:rsidRDefault="00E151FC">
            <w:pPr>
              <w:rPr>
                <w:b/>
                <w:spacing w:val="20"/>
                <w:szCs w:val="21"/>
              </w:rPr>
            </w:pPr>
            <w:r w:rsidRPr="004342A8">
              <w:rPr>
                <w:rFonts w:hint="eastAsia"/>
                <w:spacing w:val="20"/>
                <w:szCs w:val="21"/>
              </w:rPr>
              <w:t>输出量</w:t>
            </w:r>
            <w:r w:rsidRPr="004342A8">
              <w:rPr>
                <w:rFonts w:hint="eastAsia"/>
                <w:spacing w:val="20"/>
                <w:szCs w:val="21"/>
              </w:rPr>
              <w:t>-</w:t>
            </w:r>
            <w:r w:rsidRPr="004342A8">
              <w:rPr>
                <w:rFonts w:hint="eastAsia"/>
                <w:b/>
                <w:spacing w:val="20"/>
                <w:szCs w:val="21"/>
              </w:rPr>
              <w:t>12</w:t>
            </w:r>
          </w:p>
        </w:tc>
        <w:tc>
          <w:tcPr>
            <w:tcW w:w="2220" w:type="dxa"/>
            <w:tcBorders>
              <w:top w:val="thinThickSmallGap" w:sz="12" w:space="0" w:color="auto"/>
              <w:left w:val="thinThickSmallGap" w:sz="12" w:space="0" w:color="auto"/>
              <w:bottom w:val="thinThickSmallGap" w:sz="12" w:space="0" w:color="auto"/>
              <w:right w:val="thinThickSmallGap" w:sz="12" w:space="0" w:color="auto"/>
            </w:tcBorders>
          </w:tcPr>
          <w:p w14:paraId="1D262AEF" w14:textId="77777777" w:rsidR="008811BA" w:rsidRPr="004342A8" w:rsidRDefault="00E151FC">
            <w:pPr>
              <w:rPr>
                <w:rFonts w:ascii="宋体" w:hAnsi="宋体"/>
                <w:spacing w:val="20"/>
                <w:szCs w:val="21"/>
              </w:rPr>
            </w:pPr>
            <w:r w:rsidRPr="004342A8">
              <w:rPr>
                <w:rFonts w:ascii="宋体" w:hAnsi="宋体" w:hint="eastAsia"/>
                <w:spacing w:val="20"/>
                <w:szCs w:val="21"/>
              </w:rPr>
              <w:t>批次完成</w:t>
            </w:r>
          </w:p>
        </w:tc>
        <w:tc>
          <w:tcPr>
            <w:tcW w:w="3423" w:type="dxa"/>
            <w:gridSpan w:val="2"/>
            <w:tcBorders>
              <w:top w:val="nil"/>
              <w:left w:val="thinThickSmallGap" w:sz="12" w:space="0" w:color="auto"/>
              <w:bottom w:val="thinThickSmallGap" w:sz="12" w:space="0" w:color="auto"/>
              <w:right w:val="thinThickSmallGap" w:sz="12" w:space="0" w:color="auto"/>
            </w:tcBorders>
          </w:tcPr>
          <w:p w14:paraId="5C49D37C" w14:textId="77777777" w:rsidR="008811BA" w:rsidRPr="004342A8" w:rsidRDefault="008811BA">
            <w:pPr>
              <w:rPr>
                <w:rFonts w:ascii="宋体" w:hAnsi="宋体"/>
                <w:spacing w:val="20"/>
                <w:szCs w:val="21"/>
              </w:rPr>
            </w:pPr>
          </w:p>
        </w:tc>
      </w:tr>
    </w:tbl>
    <w:p w14:paraId="0803E517" w14:textId="77777777" w:rsidR="008811BA" w:rsidRPr="004342A8" w:rsidRDefault="00E151FC">
      <w:pPr>
        <w:pStyle w:val="3"/>
        <w:spacing w:beforeLines="50" w:before="156" w:after="93"/>
      </w:pPr>
      <w:bookmarkStart w:id="48" w:name="_Toc28439438"/>
      <w:r w:rsidRPr="004342A8">
        <w:rPr>
          <w:rFonts w:hint="eastAsia"/>
          <w:b/>
        </w:rPr>
        <w:t xml:space="preserve">4.9.1 </w:t>
      </w:r>
      <w:r w:rsidRPr="004342A8">
        <w:rPr>
          <w:rFonts w:hint="eastAsia"/>
        </w:rPr>
        <w:t>输出、输入口定义</w:t>
      </w:r>
      <w:bookmarkEnd w:id="48"/>
    </w:p>
    <w:p w14:paraId="187866CB" w14:textId="77777777" w:rsidR="008811BA" w:rsidRPr="004342A8" w:rsidRDefault="00E151FC">
      <w:pPr>
        <w:ind w:firstLineChars="202" w:firstLine="424"/>
      </w:pPr>
      <w:r w:rsidRPr="004342A8">
        <w:rPr>
          <w:rFonts w:hint="eastAsia"/>
        </w:rPr>
        <w:t>在开关量界面下（菜单下或快捷默认数字键</w:t>
      </w:r>
      <w:r w:rsidRPr="004342A8">
        <w:rPr>
          <w:rFonts w:hint="eastAsia"/>
          <w:b/>
        </w:rPr>
        <w:t>8</w:t>
      </w:r>
      <w:r w:rsidRPr="004342A8">
        <w:rPr>
          <w:rFonts w:hint="eastAsia"/>
        </w:rPr>
        <w:t>进入）：</w:t>
      </w:r>
    </w:p>
    <w:p w14:paraId="5E0C3F81" w14:textId="77777777" w:rsidR="008811BA" w:rsidRPr="004342A8" w:rsidRDefault="00E151FC">
      <w:pPr>
        <w:pStyle w:val="afc"/>
        <w:numPr>
          <w:ilvl w:val="0"/>
          <w:numId w:val="9"/>
        </w:numPr>
        <w:ind w:firstLineChars="0"/>
      </w:pPr>
      <w:r w:rsidRPr="004342A8">
        <w:rPr>
          <w:rFonts w:hint="eastAsia"/>
        </w:rPr>
        <w:t>用【</w:t>
      </w:r>
      <w:r w:rsidRPr="004342A8">
        <w:rPr>
          <w:rFonts w:hint="eastAsia"/>
          <w:noProof/>
        </w:rPr>
        <w:drawing>
          <wp:inline distT="0" distB="0" distL="0" distR="0" wp14:anchorId="2E1B0FC0" wp14:editId="5F37F4D7">
            <wp:extent cx="111125" cy="121285"/>
            <wp:effectExtent l="19050" t="0" r="2819" b="0"/>
            <wp:docPr id="6"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00B8CFE0" wp14:editId="4D0B69D7">
            <wp:extent cx="111125" cy="121285"/>
            <wp:effectExtent l="19050" t="0" r="2819" b="0"/>
            <wp:docPr id="22"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键切换输出、输入口及</w:t>
      </w:r>
      <w:r w:rsidRPr="004342A8">
        <w:rPr>
          <w:rFonts w:hint="eastAsia"/>
          <w:b/>
        </w:rPr>
        <w:t>IO</w:t>
      </w:r>
      <w:r w:rsidRPr="004342A8">
        <w:rPr>
          <w:rFonts w:hint="eastAsia"/>
        </w:rPr>
        <w:t>测试界面。</w:t>
      </w:r>
    </w:p>
    <w:p w14:paraId="16ED15D4" w14:textId="77777777" w:rsidR="008811BA" w:rsidRPr="004342A8" w:rsidRDefault="00E151FC">
      <w:pPr>
        <w:pStyle w:val="afc"/>
        <w:numPr>
          <w:ilvl w:val="0"/>
          <w:numId w:val="9"/>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键切换选择参数项下对应输入、输出口。</w:t>
      </w:r>
    </w:p>
    <w:p w14:paraId="206B10F4"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Enter</w:t>
      </w:r>
      <w:r w:rsidRPr="004342A8">
        <w:rPr>
          <w:rFonts w:hint="eastAsia"/>
        </w:rPr>
        <w:t>】键，弹出当前子项下可定义内容对话框。</w:t>
      </w:r>
    </w:p>
    <w:p w14:paraId="46761730" w14:textId="77777777" w:rsidR="008811BA" w:rsidRPr="004342A8" w:rsidRDefault="00E151FC">
      <w:pPr>
        <w:pStyle w:val="afc"/>
        <w:numPr>
          <w:ilvl w:val="0"/>
          <w:numId w:val="9"/>
        </w:numPr>
        <w:ind w:firstLineChars="0"/>
      </w:pPr>
      <w:r w:rsidRPr="004342A8">
        <w:rPr>
          <w:rFonts w:hint="eastAsia"/>
        </w:rPr>
        <w:t>用【</w:t>
      </w:r>
      <w:r w:rsidRPr="004342A8">
        <w:rPr>
          <w:rFonts w:hint="eastAsia"/>
          <w:noProof/>
        </w:rPr>
        <w:drawing>
          <wp:inline distT="0" distB="0" distL="0" distR="0" wp14:anchorId="49E8300D" wp14:editId="6B884AF2">
            <wp:extent cx="111125" cy="121285"/>
            <wp:effectExtent l="19050" t="0" r="2819" b="0"/>
            <wp:docPr id="23"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66B01927" wp14:editId="0CC1D519">
            <wp:extent cx="111125" cy="121285"/>
            <wp:effectExtent l="19050" t="0" r="2819" b="0"/>
            <wp:docPr id="24"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键翻页查找定义所在页（共</w:t>
      </w:r>
      <w:r w:rsidRPr="004342A8">
        <w:rPr>
          <w:rFonts w:hint="eastAsia"/>
          <w:b/>
        </w:rPr>
        <w:t>3</w:t>
      </w:r>
      <w:r w:rsidRPr="004342A8">
        <w:rPr>
          <w:rFonts w:hint="eastAsia"/>
        </w:rPr>
        <w:t>页）。</w:t>
      </w:r>
    </w:p>
    <w:p w14:paraId="3B646F45" w14:textId="77777777" w:rsidR="008811BA" w:rsidRPr="004342A8" w:rsidRDefault="00E151FC">
      <w:pPr>
        <w:pStyle w:val="afc"/>
        <w:numPr>
          <w:ilvl w:val="0"/>
          <w:numId w:val="9"/>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键选择所需定义内容。</w:t>
      </w:r>
    </w:p>
    <w:p w14:paraId="170D73F3" w14:textId="77777777" w:rsidR="008811BA" w:rsidRPr="004342A8" w:rsidRDefault="00E151FC">
      <w:pPr>
        <w:pStyle w:val="afc"/>
        <w:numPr>
          <w:ilvl w:val="0"/>
          <w:numId w:val="9"/>
        </w:numPr>
        <w:ind w:firstLineChars="0"/>
      </w:pPr>
      <w:r w:rsidRPr="004342A8">
        <w:rPr>
          <w:rFonts w:hint="eastAsia"/>
        </w:rPr>
        <w:t>按【</w:t>
      </w:r>
      <w:r w:rsidRPr="004342A8">
        <w:rPr>
          <w:rFonts w:hint="eastAsia"/>
          <w:b/>
        </w:rPr>
        <w:t>Enter</w:t>
      </w:r>
      <w:r w:rsidRPr="004342A8">
        <w:rPr>
          <w:rFonts w:hint="eastAsia"/>
        </w:rPr>
        <w:t>】键确定，退出定义对话框。</w:t>
      </w:r>
    </w:p>
    <w:p w14:paraId="7A25E87F" w14:textId="77777777" w:rsidR="008811BA" w:rsidRPr="004342A8" w:rsidRDefault="00E151FC">
      <w:pPr>
        <w:pStyle w:val="afc"/>
        <w:numPr>
          <w:ilvl w:val="0"/>
          <w:numId w:val="9"/>
        </w:numPr>
        <w:ind w:left="0" w:firstLineChars="202" w:firstLine="424"/>
      </w:pPr>
      <w:r w:rsidRPr="004342A8">
        <w:rPr>
          <w:rFonts w:hint="eastAsia"/>
        </w:rPr>
        <w:t>按【</w:t>
      </w:r>
      <w:r w:rsidRPr="004342A8">
        <w:rPr>
          <w:rFonts w:hint="eastAsia"/>
          <w:b/>
        </w:rPr>
        <w:t>Esc</w:t>
      </w:r>
      <w:r w:rsidRPr="004342A8">
        <w:rPr>
          <w:rFonts w:hint="eastAsia"/>
        </w:rPr>
        <w:t>】键，退出开关量界面。</w:t>
      </w:r>
    </w:p>
    <w:p w14:paraId="1B554B52" w14:textId="77777777" w:rsidR="008811BA" w:rsidRPr="004342A8" w:rsidRDefault="00E151FC">
      <w:pPr>
        <w:spacing w:beforeLines="50" w:before="156"/>
        <w:ind w:firstLineChars="202" w:firstLine="424"/>
      </w:pPr>
      <w:r w:rsidRPr="004342A8">
        <w:rPr>
          <w:rFonts w:hint="eastAsia"/>
        </w:rPr>
        <w:t>开关</w:t>
      </w:r>
      <w:proofErr w:type="gramStart"/>
      <w:r w:rsidRPr="004342A8">
        <w:rPr>
          <w:rFonts w:hint="eastAsia"/>
        </w:rPr>
        <w:t>量内容</w:t>
      </w:r>
      <w:proofErr w:type="gramEnd"/>
      <w:r w:rsidRPr="004342A8">
        <w:rPr>
          <w:rFonts w:hint="eastAsia"/>
        </w:rPr>
        <w:t>说明</w:t>
      </w:r>
    </w:p>
    <w:tbl>
      <w:tblPr>
        <w:tblStyle w:val="af9"/>
        <w:tblW w:w="7983" w:type="dxa"/>
        <w:jc w:val="center"/>
        <w:tblLayout w:type="fixed"/>
        <w:tblLook w:val="04A0" w:firstRow="1" w:lastRow="0" w:firstColumn="1" w:lastColumn="0" w:noHBand="0" w:noVBand="1"/>
      </w:tblPr>
      <w:tblGrid>
        <w:gridCol w:w="818"/>
        <w:gridCol w:w="1134"/>
        <w:gridCol w:w="6031"/>
      </w:tblGrid>
      <w:tr w:rsidR="008811BA" w:rsidRPr="004342A8" w14:paraId="0F9C2583" w14:textId="77777777">
        <w:trPr>
          <w:jc w:val="center"/>
        </w:trPr>
        <w:tc>
          <w:tcPr>
            <w:tcW w:w="7983" w:type="dxa"/>
            <w:gridSpan w:val="3"/>
            <w:tcBorders>
              <w:top w:val="thinThickSmallGap" w:sz="12" w:space="0" w:color="auto"/>
              <w:left w:val="thinThickSmallGap" w:sz="12" w:space="0" w:color="auto"/>
              <w:bottom w:val="thinThickSmallGap" w:sz="12" w:space="0" w:color="auto"/>
              <w:right w:val="thinThickSmallGap" w:sz="12" w:space="0" w:color="auto"/>
            </w:tcBorders>
          </w:tcPr>
          <w:p w14:paraId="323753F1" w14:textId="77777777" w:rsidR="008811BA" w:rsidRPr="004342A8" w:rsidRDefault="00E151FC">
            <w:pPr>
              <w:jc w:val="center"/>
              <w:rPr>
                <w:rFonts w:ascii="黑体" w:eastAsia="黑体" w:hAnsi="宋体"/>
                <w:spacing w:val="20"/>
                <w:szCs w:val="21"/>
              </w:rPr>
            </w:pPr>
            <w:r w:rsidRPr="004342A8">
              <w:rPr>
                <w:rFonts w:ascii="黑体" w:eastAsia="黑体" w:hAnsi="宋体" w:hint="eastAsia"/>
                <w:spacing w:val="20"/>
                <w:sz w:val="24"/>
                <w:szCs w:val="21"/>
              </w:rPr>
              <w:t>输出量</w:t>
            </w:r>
          </w:p>
        </w:tc>
      </w:tr>
      <w:tr w:rsidR="008811BA" w:rsidRPr="004342A8" w14:paraId="03334666"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7457C7B6" w14:textId="77777777" w:rsidR="008811BA" w:rsidRPr="004342A8" w:rsidRDefault="00E151FC">
            <w:pPr>
              <w:jc w:val="center"/>
              <w:rPr>
                <w:rFonts w:ascii="宋体" w:hAnsi="宋体"/>
                <w:b/>
                <w:spacing w:val="20"/>
                <w:szCs w:val="21"/>
              </w:rPr>
            </w:pPr>
            <w:r w:rsidRPr="004342A8">
              <w:rPr>
                <w:rFonts w:ascii="宋体" w:hAnsi="宋体" w:hint="eastAsia"/>
                <w:b/>
                <w:spacing w:val="20"/>
                <w:szCs w:val="21"/>
              </w:rPr>
              <w:t>代码</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66958900" w14:textId="77777777" w:rsidR="008811BA" w:rsidRPr="004342A8" w:rsidRDefault="00E151FC">
            <w:pPr>
              <w:jc w:val="center"/>
              <w:rPr>
                <w:rFonts w:ascii="宋体" w:hAnsi="宋体"/>
                <w:b/>
                <w:spacing w:val="20"/>
                <w:szCs w:val="21"/>
              </w:rPr>
            </w:pPr>
            <w:r w:rsidRPr="004342A8">
              <w:rPr>
                <w:rFonts w:ascii="宋体" w:hAnsi="宋体" w:hint="eastAsia"/>
                <w:b/>
                <w:spacing w:val="20"/>
                <w:szCs w:val="21"/>
              </w:rPr>
              <w:t>内容</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11B5B6D2" w14:textId="77777777" w:rsidR="008811BA" w:rsidRPr="004342A8" w:rsidRDefault="00E151FC">
            <w:pPr>
              <w:jc w:val="center"/>
              <w:rPr>
                <w:rFonts w:ascii="宋体" w:hAnsi="宋体"/>
                <w:b/>
                <w:spacing w:val="20"/>
                <w:szCs w:val="21"/>
              </w:rPr>
            </w:pPr>
            <w:r w:rsidRPr="004342A8">
              <w:rPr>
                <w:rFonts w:ascii="宋体" w:hAnsi="宋体" w:hint="eastAsia"/>
                <w:b/>
                <w:spacing w:val="20"/>
                <w:szCs w:val="21"/>
              </w:rPr>
              <w:t>说明</w:t>
            </w:r>
          </w:p>
        </w:tc>
      </w:tr>
      <w:tr w:rsidR="008811BA" w:rsidRPr="004342A8" w14:paraId="338E0068"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61205BB1" w14:textId="77777777" w:rsidR="008811BA" w:rsidRPr="004342A8" w:rsidRDefault="00E151FC">
            <w:pPr>
              <w:rPr>
                <w:b/>
                <w:spacing w:val="20"/>
                <w:szCs w:val="21"/>
              </w:rPr>
            </w:pPr>
            <w:r w:rsidRPr="004342A8">
              <w:rPr>
                <w:rFonts w:hint="eastAsia"/>
                <w:b/>
                <w:spacing w:val="20"/>
                <w:szCs w:val="21"/>
              </w:rPr>
              <w:t xml:space="preserve">O0 </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316A8EB0" w14:textId="77777777" w:rsidR="008811BA" w:rsidRPr="004342A8" w:rsidRDefault="00E151FC">
            <w:pPr>
              <w:rPr>
                <w:rFonts w:ascii="宋体" w:hAnsi="宋体"/>
                <w:szCs w:val="21"/>
              </w:rPr>
            </w:pPr>
            <w:r w:rsidRPr="004342A8">
              <w:rPr>
                <w:rFonts w:ascii="宋体" w:hAnsi="宋体" w:hint="eastAsia"/>
                <w:szCs w:val="21"/>
              </w:rPr>
              <w:t>无定义</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5FF0CA4E" w14:textId="77777777" w:rsidR="008811BA" w:rsidRPr="004342A8" w:rsidRDefault="00E151FC">
            <w:pPr>
              <w:rPr>
                <w:snapToGrid w:val="0"/>
                <w:kern w:val="0"/>
                <w:szCs w:val="21"/>
              </w:rPr>
            </w:pPr>
            <w:bookmarkStart w:id="49" w:name="OLE_LINK11"/>
            <w:bookmarkStart w:id="50" w:name="OLE_LINK12"/>
            <w:r w:rsidRPr="004342A8">
              <w:rPr>
                <w:rFonts w:hint="eastAsia"/>
                <w:snapToGrid w:val="0"/>
                <w:kern w:val="0"/>
                <w:szCs w:val="21"/>
              </w:rPr>
              <w:t>表示此输出端口无定义。</w:t>
            </w:r>
            <w:bookmarkEnd w:id="49"/>
            <w:bookmarkEnd w:id="50"/>
          </w:p>
        </w:tc>
      </w:tr>
      <w:tr w:rsidR="008811BA" w:rsidRPr="004342A8" w14:paraId="22FB6038"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69B26919" w14:textId="77777777" w:rsidR="008811BA" w:rsidRPr="004342A8" w:rsidRDefault="00E151FC">
            <w:pPr>
              <w:rPr>
                <w:b/>
                <w:spacing w:val="20"/>
                <w:szCs w:val="21"/>
              </w:rPr>
            </w:pPr>
            <w:r w:rsidRPr="004342A8">
              <w:rPr>
                <w:b/>
                <w:spacing w:val="20"/>
                <w:szCs w:val="21"/>
              </w:rPr>
              <w:t>O1</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7C76E3AE" w14:textId="77777777" w:rsidR="008811BA" w:rsidRPr="004342A8" w:rsidRDefault="00E151FC">
            <w:pPr>
              <w:rPr>
                <w:rFonts w:ascii="宋体" w:hAnsi="宋体"/>
                <w:szCs w:val="21"/>
              </w:rPr>
            </w:pPr>
            <w:r w:rsidRPr="004342A8">
              <w:rPr>
                <w:rFonts w:ascii="宋体" w:hAnsi="宋体" w:hint="eastAsia"/>
                <w:szCs w:val="21"/>
              </w:rPr>
              <w:t>运行</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78099739" w14:textId="77777777" w:rsidR="008811BA" w:rsidRPr="004342A8" w:rsidRDefault="00E151FC">
            <w:pPr>
              <w:rPr>
                <w:snapToGrid w:val="0"/>
                <w:kern w:val="0"/>
                <w:szCs w:val="21"/>
              </w:rPr>
            </w:pPr>
            <w:r w:rsidRPr="004342A8">
              <w:rPr>
                <w:rFonts w:hint="eastAsia"/>
                <w:snapToGrid w:val="0"/>
                <w:kern w:val="0"/>
                <w:szCs w:val="21"/>
              </w:rPr>
              <w:t>仪表在运行状态时，此信号有效。</w:t>
            </w:r>
          </w:p>
        </w:tc>
      </w:tr>
      <w:tr w:rsidR="008811BA" w:rsidRPr="004342A8" w14:paraId="6ABFA114"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20A6F739" w14:textId="77777777" w:rsidR="008811BA" w:rsidRPr="004342A8" w:rsidRDefault="00E151FC">
            <w:pPr>
              <w:rPr>
                <w:rFonts w:ascii="宋体" w:hAnsi="宋体"/>
                <w:spacing w:val="20"/>
                <w:szCs w:val="21"/>
              </w:rPr>
            </w:pPr>
            <w:r w:rsidRPr="004342A8">
              <w:rPr>
                <w:b/>
                <w:spacing w:val="20"/>
                <w:szCs w:val="21"/>
              </w:rPr>
              <w:t>O</w:t>
            </w:r>
            <w:r w:rsidRPr="004342A8">
              <w:rPr>
                <w:rFonts w:hint="eastAsia"/>
                <w:b/>
                <w:spacing w:val="20"/>
                <w:szCs w:val="21"/>
              </w:rPr>
              <w:t>2</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406705FF" w14:textId="77777777" w:rsidR="008811BA" w:rsidRPr="004342A8" w:rsidRDefault="00E151FC">
            <w:pPr>
              <w:rPr>
                <w:rFonts w:ascii="宋体" w:hAnsi="宋体"/>
                <w:szCs w:val="21"/>
              </w:rPr>
            </w:pPr>
            <w:r w:rsidRPr="004342A8">
              <w:rPr>
                <w:rFonts w:ascii="宋体" w:hAnsi="宋体" w:hint="eastAsia"/>
                <w:szCs w:val="21"/>
              </w:rPr>
              <w:t>停止</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4B5DDBA2" w14:textId="77777777" w:rsidR="008811BA" w:rsidRPr="004342A8" w:rsidRDefault="00E151FC">
            <w:pPr>
              <w:rPr>
                <w:snapToGrid w:val="0"/>
                <w:kern w:val="0"/>
                <w:szCs w:val="21"/>
              </w:rPr>
            </w:pPr>
            <w:r w:rsidRPr="004342A8">
              <w:rPr>
                <w:rFonts w:hint="eastAsia"/>
                <w:snapToGrid w:val="0"/>
                <w:kern w:val="0"/>
                <w:szCs w:val="21"/>
              </w:rPr>
              <w:t>仪表在停止状态时，此信号有效。</w:t>
            </w:r>
          </w:p>
        </w:tc>
      </w:tr>
      <w:tr w:rsidR="008811BA" w:rsidRPr="004342A8" w14:paraId="409EE83F" w14:textId="77777777">
        <w:trPr>
          <w:trHeight w:val="315"/>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54936431" w14:textId="77777777" w:rsidR="008811BA" w:rsidRPr="004342A8" w:rsidRDefault="00E151FC">
            <w:pPr>
              <w:rPr>
                <w:rFonts w:ascii="宋体" w:hAnsi="宋体"/>
                <w:spacing w:val="20"/>
                <w:szCs w:val="21"/>
              </w:rPr>
            </w:pPr>
            <w:r w:rsidRPr="004342A8">
              <w:rPr>
                <w:b/>
                <w:spacing w:val="20"/>
                <w:szCs w:val="21"/>
              </w:rPr>
              <w:t>O</w:t>
            </w:r>
            <w:r w:rsidRPr="004342A8">
              <w:rPr>
                <w:rFonts w:hint="eastAsia"/>
                <w:b/>
                <w:spacing w:val="20"/>
                <w:szCs w:val="21"/>
              </w:rPr>
              <w:t>3</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3577832B" w14:textId="77777777" w:rsidR="008811BA" w:rsidRPr="004342A8" w:rsidRDefault="00E151FC">
            <w:pPr>
              <w:rPr>
                <w:rFonts w:ascii="宋体" w:hAnsi="宋体"/>
                <w:szCs w:val="21"/>
              </w:rPr>
            </w:pPr>
            <w:r w:rsidRPr="004342A8">
              <w:rPr>
                <w:rFonts w:ascii="宋体" w:hAnsi="宋体" w:hint="eastAsia"/>
                <w:szCs w:val="21"/>
              </w:rPr>
              <w:t>快加</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44EFDA85" w14:textId="77777777" w:rsidR="008811BA" w:rsidRPr="004342A8" w:rsidRDefault="00E151FC">
            <w:pPr>
              <w:rPr>
                <w:snapToGrid w:val="0"/>
                <w:kern w:val="0"/>
                <w:szCs w:val="21"/>
              </w:rPr>
            </w:pPr>
            <w:r w:rsidRPr="004342A8">
              <w:rPr>
                <w:rFonts w:hint="eastAsia"/>
                <w:snapToGrid w:val="0"/>
                <w:kern w:val="0"/>
                <w:szCs w:val="21"/>
              </w:rPr>
              <w:t>用于</w:t>
            </w:r>
            <w:proofErr w:type="gramStart"/>
            <w:r w:rsidRPr="004342A8">
              <w:rPr>
                <w:rFonts w:hint="eastAsia"/>
                <w:snapToGrid w:val="0"/>
                <w:kern w:val="0"/>
                <w:szCs w:val="21"/>
              </w:rPr>
              <w:t>计量斗向包装袋</w:t>
            </w:r>
            <w:proofErr w:type="gramEnd"/>
            <w:r w:rsidRPr="004342A8">
              <w:rPr>
                <w:rFonts w:hint="eastAsia"/>
                <w:snapToGrid w:val="0"/>
                <w:kern w:val="0"/>
                <w:szCs w:val="21"/>
              </w:rPr>
              <w:t>放料的大出料口。放料过程中，若从计量斗放出物料的重量</w:t>
            </w:r>
            <w:r w:rsidRPr="004342A8">
              <w:rPr>
                <w:rFonts w:hint="eastAsia"/>
                <w:snapToGrid w:val="0"/>
                <w:kern w:val="0"/>
                <w:szCs w:val="21"/>
              </w:rPr>
              <w:t>&lt;</w:t>
            </w:r>
            <w:r w:rsidRPr="004342A8">
              <w:rPr>
                <w:rFonts w:hint="eastAsia"/>
                <w:snapToGrid w:val="0"/>
                <w:kern w:val="0"/>
                <w:szCs w:val="21"/>
              </w:rPr>
              <w:t>目标值</w:t>
            </w:r>
            <w:r w:rsidRPr="004342A8">
              <w:rPr>
                <w:rFonts w:hint="eastAsia"/>
                <w:snapToGrid w:val="0"/>
                <w:kern w:val="0"/>
                <w:szCs w:val="21"/>
              </w:rPr>
              <w:t>-</w:t>
            </w:r>
            <w:r w:rsidRPr="004342A8">
              <w:rPr>
                <w:rFonts w:hint="eastAsia"/>
                <w:snapToGrid w:val="0"/>
                <w:kern w:val="0"/>
                <w:szCs w:val="21"/>
              </w:rPr>
              <w:t>快加提前量时，此信号有效。</w:t>
            </w:r>
          </w:p>
        </w:tc>
      </w:tr>
      <w:tr w:rsidR="008811BA" w:rsidRPr="004342A8" w14:paraId="419B902A"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2B40A11D" w14:textId="77777777" w:rsidR="008811BA" w:rsidRPr="004342A8" w:rsidRDefault="00E151FC">
            <w:pPr>
              <w:rPr>
                <w:rFonts w:ascii="宋体" w:hAnsi="宋体"/>
                <w:spacing w:val="20"/>
                <w:szCs w:val="21"/>
              </w:rPr>
            </w:pPr>
            <w:r w:rsidRPr="004342A8">
              <w:rPr>
                <w:b/>
                <w:spacing w:val="20"/>
                <w:szCs w:val="21"/>
              </w:rPr>
              <w:t>O</w:t>
            </w:r>
            <w:r w:rsidRPr="004342A8">
              <w:rPr>
                <w:rFonts w:hint="eastAsia"/>
                <w:b/>
                <w:spacing w:val="20"/>
                <w:szCs w:val="21"/>
              </w:rPr>
              <w:t>4</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6971A269" w14:textId="77777777" w:rsidR="008811BA" w:rsidRPr="004342A8" w:rsidRDefault="00E151FC">
            <w:pPr>
              <w:rPr>
                <w:rFonts w:ascii="宋体" w:hAnsi="宋体"/>
                <w:szCs w:val="21"/>
              </w:rPr>
            </w:pPr>
            <w:r w:rsidRPr="004342A8">
              <w:rPr>
                <w:rFonts w:ascii="宋体" w:hAnsi="宋体" w:hint="eastAsia"/>
                <w:szCs w:val="21"/>
              </w:rPr>
              <w:t>中加</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47707DEC" w14:textId="77777777" w:rsidR="008811BA" w:rsidRPr="004342A8" w:rsidRDefault="00E151FC">
            <w:pPr>
              <w:rPr>
                <w:snapToGrid w:val="0"/>
                <w:kern w:val="0"/>
                <w:szCs w:val="21"/>
              </w:rPr>
            </w:pPr>
            <w:r w:rsidRPr="004342A8">
              <w:rPr>
                <w:rFonts w:hint="eastAsia"/>
                <w:snapToGrid w:val="0"/>
                <w:kern w:val="0"/>
                <w:szCs w:val="21"/>
              </w:rPr>
              <w:t>用于</w:t>
            </w:r>
            <w:proofErr w:type="gramStart"/>
            <w:r w:rsidRPr="004342A8">
              <w:rPr>
                <w:rFonts w:hint="eastAsia"/>
                <w:snapToGrid w:val="0"/>
                <w:kern w:val="0"/>
                <w:szCs w:val="21"/>
              </w:rPr>
              <w:t>计量斗向包装袋</w:t>
            </w:r>
            <w:proofErr w:type="gramEnd"/>
            <w:r w:rsidRPr="004342A8">
              <w:rPr>
                <w:rFonts w:hint="eastAsia"/>
                <w:snapToGrid w:val="0"/>
                <w:kern w:val="0"/>
                <w:szCs w:val="21"/>
              </w:rPr>
              <w:t>放料的中出料口。放料过程中，若从计量斗放出物料的重量</w:t>
            </w:r>
            <w:r w:rsidRPr="004342A8">
              <w:rPr>
                <w:rFonts w:hint="eastAsia"/>
                <w:snapToGrid w:val="0"/>
                <w:kern w:val="0"/>
                <w:szCs w:val="21"/>
              </w:rPr>
              <w:t>&lt;</w:t>
            </w:r>
            <w:r w:rsidRPr="004342A8">
              <w:rPr>
                <w:rFonts w:hint="eastAsia"/>
                <w:snapToGrid w:val="0"/>
                <w:kern w:val="0"/>
                <w:szCs w:val="21"/>
              </w:rPr>
              <w:t>目标值</w:t>
            </w:r>
            <w:r w:rsidRPr="004342A8">
              <w:rPr>
                <w:rFonts w:hint="eastAsia"/>
                <w:snapToGrid w:val="0"/>
                <w:kern w:val="0"/>
                <w:szCs w:val="21"/>
              </w:rPr>
              <w:t>-</w:t>
            </w:r>
            <w:r w:rsidRPr="004342A8">
              <w:rPr>
                <w:rFonts w:hint="eastAsia"/>
                <w:snapToGrid w:val="0"/>
                <w:kern w:val="0"/>
                <w:szCs w:val="21"/>
              </w:rPr>
              <w:t>中加提前量时，此信号有效。</w:t>
            </w:r>
          </w:p>
        </w:tc>
      </w:tr>
      <w:tr w:rsidR="008811BA" w:rsidRPr="004342A8" w14:paraId="46454DE6"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07F67566" w14:textId="77777777" w:rsidR="008811BA" w:rsidRPr="004342A8" w:rsidRDefault="00E151FC">
            <w:pPr>
              <w:rPr>
                <w:rFonts w:ascii="宋体" w:hAnsi="宋体"/>
                <w:spacing w:val="20"/>
                <w:szCs w:val="21"/>
              </w:rPr>
            </w:pPr>
            <w:r w:rsidRPr="004342A8">
              <w:rPr>
                <w:b/>
                <w:spacing w:val="20"/>
                <w:szCs w:val="21"/>
              </w:rPr>
              <w:t>O</w:t>
            </w:r>
            <w:r w:rsidRPr="004342A8">
              <w:rPr>
                <w:rFonts w:hint="eastAsia"/>
                <w:b/>
                <w:spacing w:val="20"/>
                <w:szCs w:val="21"/>
              </w:rPr>
              <w:t>5</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1502913D" w14:textId="77777777" w:rsidR="008811BA" w:rsidRPr="004342A8" w:rsidRDefault="00E151FC">
            <w:pPr>
              <w:rPr>
                <w:rFonts w:ascii="宋体" w:hAnsi="宋体"/>
                <w:szCs w:val="21"/>
              </w:rPr>
            </w:pPr>
            <w:r w:rsidRPr="004342A8">
              <w:rPr>
                <w:rFonts w:ascii="宋体" w:hAnsi="宋体" w:hint="eastAsia"/>
                <w:szCs w:val="21"/>
              </w:rPr>
              <w:t>慢加</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1E8A9A11" w14:textId="77777777" w:rsidR="008811BA" w:rsidRPr="004342A8" w:rsidRDefault="00E151FC">
            <w:pPr>
              <w:rPr>
                <w:snapToGrid w:val="0"/>
                <w:kern w:val="0"/>
                <w:szCs w:val="21"/>
              </w:rPr>
            </w:pPr>
            <w:r w:rsidRPr="004342A8">
              <w:rPr>
                <w:rFonts w:hint="eastAsia"/>
                <w:snapToGrid w:val="0"/>
                <w:kern w:val="0"/>
                <w:szCs w:val="21"/>
              </w:rPr>
              <w:t>用于</w:t>
            </w:r>
            <w:proofErr w:type="gramStart"/>
            <w:r w:rsidRPr="004342A8">
              <w:rPr>
                <w:rFonts w:hint="eastAsia"/>
                <w:snapToGrid w:val="0"/>
                <w:kern w:val="0"/>
                <w:szCs w:val="21"/>
              </w:rPr>
              <w:t>计量斗向包装袋</w:t>
            </w:r>
            <w:proofErr w:type="gramEnd"/>
            <w:r w:rsidRPr="004342A8">
              <w:rPr>
                <w:rFonts w:hint="eastAsia"/>
                <w:snapToGrid w:val="0"/>
                <w:kern w:val="0"/>
                <w:szCs w:val="21"/>
              </w:rPr>
              <w:t>放料的小出料口。放料过程中，若从计量斗放出物料的重量</w:t>
            </w:r>
            <w:r w:rsidRPr="004342A8">
              <w:rPr>
                <w:rFonts w:hint="eastAsia"/>
                <w:snapToGrid w:val="0"/>
                <w:kern w:val="0"/>
                <w:szCs w:val="21"/>
              </w:rPr>
              <w:t>&lt;</w:t>
            </w:r>
            <w:r w:rsidRPr="004342A8">
              <w:rPr>
                <w:rFonts w:hint="eastAsia"/>
                <w:snapToGrid w:val="0"/>
                <w:kern w:val="0"/>
                <w:szCs w:val="21"/>
              </w:rPr>
              <w:t>目标值</w:t>
            </w:r>
            <w:r w:rsidRPr="004342A8">
              <w:rPr>
                <w:rFonts w:hint="eastAsia"/>
                <w:snapToGrid w:val="0"/>
                <w:kern w:val="0"/>
                <w:szCs w:val="21"/>
              </w:rPr>
              <w:t>-</w:t>
            </w:r>
            <w:r w:rsidRPr="004342A8">
              <w:rPr>
                <w:rFonts w:hint="eastAsia"/>
                <w:snapToGrid w:val="0"/>
                <w:kern w:val="0"/>
                <w:szCs w:val="21"/>
              </w:rPr>
              <w:t>落差值时，此信号有效。</w:t>
            </w:r>
          </w:p>
        </w:tc>
      </w:tr>
      <w:tr w:rsidR="008811BA" w:rsidRPr="004342A8" w14:paraId="490EF2E4"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6BCA5495" w14:textId="77777777" w:rsidR="008811BA" w:rsidRPr="004342A8" w:rsidRDefault="00E151FC">
            <w:pPr>
              <w:rPr>
                <w:rFonts w:ascii="宋体" w:hAnsi="宋体"/>
                <w:spacing w:val="20"/>
                <w:szCs w:val="21"/>
              </w:rPr>
            </w:pPr>
            <w:r w:rsidRPr="004342A8">
              <w:rPr>
                <w:b/>
                <w:spacing w:val="20"/>
                <w:szCs w:val="21"/>
              </w:rPr>
              <w:t>O</w:t>
            </w:r>
            <w:r w:rsidRPr="004342A8">
              <w:rPr>
                <w:rFonts w:hint="eastAsia"/>
                <w:b/>
                <w:spacing w:val="20"/>
                <w:szCs w:val="21"/>
              </w:rPr>
              <w:t>6</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4C1BC4C6" w14:textId="77777777" w:rsidR="008811BA" w:rsidRPr="004342A8" w:rsidRDefault="00E151FC">
            <w:pPr>
              <w:rPr>
                <w:rFonts w:ascii="宋体" w:hAnsi="宋体"/>
                <w:szCs w:val="21"/>
              </w:rPr>
            </w:pPr>
            <w:r w:rsidRPr="004342A8">
              <w:rPr>
                <w:rFonts w:ascii="宋体" w:hAnsi="宋体" w:hint="eastAsia"/>
                <w:szCs w:val="21"/>
              </w:rPr>
              <w:t>定值</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6058C874" w14:textId="77777777" w:rsidR="008811BA" w:rsidRPr="004342A8" w:rsidRDefault="00E151FC">
            <w:pPr>
              <w:rPr>
                <w:snapToGrid w:val="0"/>
                <w:kern w:val="0"/>
                <w:szCs w:val="21"/>
              </w:rPr>
            </w:pPr>
            <w:r w:rsidRPr="004342A8">
              <w:rPr>
                <w:rFonts w:hint="eastAsia"/>
                <w:snapToGrid w:val="0"/>
                <w:kern w:val="0"/>
                <w:szCs w:val="21"/>
              </w:rPr>
              <w:t>用于指示放料过程结束。慢</w:t>
            </w:r>
            <w:proofErr w:type="gramStart"/>
            <w:r w:rsidRPr="004342A8">
              <w:rPr>
                <w:rFonts w:hint="eastAsia"/>
                <w:snapToGrid w:val="0"/>
                <w:kern w:val="0"/>
                <w:szCs w:val="21"/>
              </w:rPr>
              <w:t>加结束至松袋前</w:t>
            </w:r>
            <w:proofErr w:type="gramEnd"/>
            <w:r w:rsidRPr="004342A8">
              <w:rPr>
                <w:rFonts w:hint="eastAsia"/>
                <w:snapToGrid w:val="0"/>
                <w:kern w:val="0"/>
                <w:szCs w:val="21"/>
              </w:rPr>
              <w:t>，此信号有效。</w:t>
            </w:r>
          </w:p>
        </w:tc>
      </w:tr>
      <w:tr w:rsidR="008811BA" w:rsidRPr="004342A8" w14:paraId="6F1DD60B"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5D88EC1E" w14:textId="77777777" w:rsidR="008811BA" w:rsidRPr="004342A8" w:rsidRDefault="00E151FC">
            <w:pPr>
              <w:rPr>
                <w:rFonts w:ascii="宋体" w:hAnsi="宋体"/>
                <w:spacing w:val="20"/>
                <w:szCs w:val="21"/>
              </w:rPr>
            </w:pPr>
            <w:r w:rsidRPr="004342A8">
              <w:rPr>
                <w:b/>
                <w:spacing w:val="20"/>
                <w:szCs w:val="21"/>
              </w:rPr>
              <w:t>O</w:t>
            </w:r>
            <w:r w:rsidRPr="004342A8">
              <w:rPr>
                <w:rFonts w:hint="eastAsia"/>
                <w:b/>
                <w:spacing w:val="20"/>
                <w:szCs w:val="21"/>
              </w:rPr>
              <w:t>7</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68D72C30" w14:textId="77777777" w:rsidR="008811BA" w:rsidRPr="004342A8" w:rsidRDefault="00E151FC">
            <w:pPr>
              <w:rPr>
                <w:rFonts w:ascii="宋体" w:hAnsi="宋体"/>
                <w:szCs w:val="21"/>
              </w:rPr>
            </w:pPr>
            <w:proofErr w:type="gramStart"/>
            <w:r w:rsidRPr="004342A8">
              <w:rPr>
                <w:rFonts w:ascii="宋体" w:hAnsi="宋体" w:hint="eastAsia"/>
                <w:szCs w:val="21"/>
              </w:rPr>
              <w:t>超欠差</w:t>
            </w:r>
            <w:proofErr w:type="gramEnd"/>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21C71FDB" w14:textId="77777777" w:rsidR="008811BA" w:rsidRPr="004342A8" w:rsidRDefault="00E151FC">
            <w:pPr>
              <w:rPr>
                <w:snapToGrid w:val="0"/>
                <w:kern w:val="0"/>
                <w:szCs w:val="21"/>
              </w:rPr>
            </w:pPr>
            <w:r w:rsidRPr="004342A8">
              <w:rPr>
                <w:rFonts w:hint="eastAsia"/>
                <w:snapToGrid w:val="0"/>
                <w:kern w:val="0"/>
                <w:szCs w:val="21"/>
              </w:rPr>
              <w:t>定量结果超差</w:t>
            </w:r>
            <w:proofErr w:type="gramStart"/>
            <w:r w:rsidRPr="004342A8">
              <w:rPr>
                <w:rFonts w:hint="eastAsia"/>
                <w:snapToGrid w:val="0"/>
                <w:kern w:val="0"/>
                <w:szCs w:val="21"/>
              </w:rPr>
              <w:t>或欠差时</w:t>
            </w:r>
            <w:proofErr w:type="gramEnd"/>
            <w:r w:rsidRPr="004342A8">
              <w:rPr>
                <w:rFonts w:hint="eastAsia"/>
                <w:snapToGrid w:val="0"/>
                <w:kern w:val="0"/>
                <w:szCs w:val="21"/>
              </w:rPr>
              <w:t xml:space="preserve">, </w:t>
            </w:r>
            <w:r w:rsidRPr="004342A8">
              <w:rPr>
                <w:rFonts w:hint="eastAsia"/>
                <w:snapToGrid w:val="0"/>
                <w:kern w:val="0"/>
                <w:szCs w:val="21"/>
              </w:rPr>
              <w:t>该信号有效。</w:t>
            </w:r>
          </w:p>
        </w:tc>
      </w:tr>
      <w:tr w:rsidR="008811BA" w:rsidRPr="004342A8" w14:paraId="7683F8EF"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66A95AC1" w14:textId="77777777" w:rsidR="008811BA" w:rsidRPr="004342A8" w:rsidRDefault="00E151FC">
            <w:pPr>
              <w:rPr>
                <w:b/>
                <w:spacing w:val="20"/>
                <w:szCs w:val="21"/>
              </w:rPr>
            </w:pPr>
            <w:r w:rsidRPr="004342A8">
              <w:rPr>
                <w:b/>
                <w:spacing w:val="20"/>
                <w:szCs w:val="21"/>
              </w:rPr>
              <w:t>O</w:t>
            </w:r>
            <w:r w:rsidRPr="004342A8">
              <w:rPr>
                <w:rFonts w:hint="eastAsia"/>
                <w:b/>
                <w:spacing w:val="20"/>
                <w:szCs w:val="21"/>
              </w:rPr>
              <w:t>8</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0A0B9A93" w14:textId="77777777" w:rsidR="008811BA" w:rsidRPr="004342A8" w:rsidRDefault="00E151FC">
            <w:pPr>
              <w:rPr>
                <w:rFonts w:ascii="宋体" w:hAnsi="宋体"/>
                <w:szCs w:val="21"/>
              </w:rPr>
            </w:pPr>
            <w:r w:rsidRPr="004342A8">
              <w:rPr>
                <w:rFonts w:ascii="宋体" w:hAnsi="宋体" w:hint="eastAsia"/>
                <w:szCs w:val="21"/>
              </w:rPr>
              <w:t>报警</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7A35A190" w14:textId="77777777" w:rsidR="008811BA" w:rsidRPr="004342A8" w:rsidRDefault="00E151FC">
            <w:pPr>
              <w:rPr>
                <w:snapToGrid w:val="0"/>
                <w:kern w:val="0"/>
                <w:szCs w:val="21"/>
              </w:rPr>
            </w:pPr>
            <w:r w:rsidRPr="004342A8">
              <w:rPr>
                <w:rFonts w:hint="eastAsia"/>
                <w:snapToGrid w:val="0"/>
                <w:kern w:val="0"/>
                <w:szCs w:val="21"/>
              </w:rPr>
              <w:t>仪表出现报警提示时，该输出有效。</w:t>
            </w:r>
          </w:p>
        </w:tc>
      </w:tr>
      <w:tr w:rsidR="008811BA" w:rsidRPr="004342A8" w14:paraId="4B318087"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3FF1F11E" w14:textId="77777777" w:rsidR="008811BA" w:rsidRPr="004342A8" w:rsidRDefault="00E151FC">
            <w:pPr>
              <w:rPr>
                <w:rFonts w:ascii="宋体" w:hAnsi="宋体"/>
                <w:spacing w:val="20"/>
                <w:szCs w:val="21"/>
              </w:rPr>
            </w:pPr>
            <w:r w:rsidRPr="004342A8">
              <w:rPr>
                <w:b/>
                <w:spacing w:val="20"/>
                <w:szCs w:val="21"/>
              </w:rPr>
              <w:lastRenderedPageBreak/>
              <w:t>O</w:t>
            </w:r>
            <w:r w:rsidRPr="004342A8">
              <w:rPr>
                <w:rFonts w:hint="eastAsia"/>
                <w:b/>
                <w:spacing w:val="20"/>
                <w:szCs w:val="21"/>
              </w:rPr>
              <w:t>9</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3FBBF553" w14:textId="77777777" w:rsidR="008811BA" w:rsidRPr="004342A8" w:rsidRDefault="00E151FC">
            <w:pPr>
              <w:rPr>
                <w:rFonts w:ascii="宋体" w:hAnsi="宋体"/>
                <w:szCs w:val="21"/>
              </w:rPr>
            </w:pPr>
            <w:r w:rsidRPr="004342A8">
              <w:rPr>
                <w:rFonts w:ascii="宋体" w:hAnsi="宋体" w:hint="eastAsia"/>
                <w:szCs w:val="21"/>
              </w:rPr>
              <w:t>夹袋</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28BF3A6F" w14:textId="77777777" w:rsidR="008811BA" w:rsidRPr="004342A8" w:rsidRDefault="00E151FC">
            <w:pPr>
              <w:rPr>
                <w:snapToGrid w:val="0"/>
                <w:kern w:val="0"/>
                <w:szCs w:val="21"/>
              </w:rPr>
            </w:pPr>
            <w:r w:rsidRPr="004342A8">
              <w:rPr>
                <w:rFonts w:hint="eastAsia"/>
                <w:snapToGrid w:val="0"/>
                <w:kern w:val="0"/>
                <w:szCs w:val="21"/>
              </w:rPr>
              <w:t>用于控制夹袋机构，该信号有效实现夹袋；该信号无效即松袋。</w:t>
            </w:r>
          </w:p>
        </w:tc>
      </w:tr>
      <w:tr w:rsidR="008811BA" w:rsidRPr="004342A8" w14:paraId="07E327FC"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451C8A78" w14:textId="77777777" w:rsidR="008811BA" w:rsidRPr="004342A8" w:rsidRDefault="00E151FC">
            <w:pPr>
              <w:rPr>
                <w:b/>
                <w:spacing w:val="20"/>
                <w:szCs w:val="21"/>
              </w:rPr>
            </w:pPr>
            <w:r w:rsidRPr="004342A8">
              <w:rPr>
                <w:b/>
                <w:spacing w:val="20"/>
                <w:szCs w:val="21"/>
              </w:rPr>
              <w:t>O</w:t>
            </w:r>
            <w:r w:rsidRPr="004342A8">
              <w:rPr>
                <w:rFonts w:hint="eastAsia"/>
                <w:b/>
                <w:spacing w:val="20"/>
                <w:szCs w:val="21"/>
              </w:rPr>
              <w:t>10</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72F8E5BF" w14:textId="77777777" w:rsidR="008811BA" w:rsidRPr="004342A8" w:rsidRDefault="00E151FC">
            <w:pPr>
              <w:rPr>
                <w:rFonts w:ascii="宋体" w:hAnsi="宋体"/>
                <w:szCs w:val="21"/>
              </w:rPr>
            </w:pPr>
            <w:proofErr w:type="gramStart"/>
            <w:r w:rsidRPr="004342A8">
              <w:rPr>
                <w:rFonts w:ascii="宋体" w:hAnsi="宋体" w:hint="eastAsia"/>
                <w:szCs w:val="21"/>
              </w:rPr>
              <w:t>拍袋</w:t>
            </w:r>
            <w:proofErr w:type="gramEnd"/>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5192CD84" w14:textId="77777777" w:rsidR="008811BA" w:rsidRPr="004342A8" w:rsidRDefault="00E151FC">
            <w:pPr>
              <w:rPr>
                <w:snapToGrid w:val="0"/>
                <w:kern w:val="0"/>
                <w:szCs w:val="21"/>
              </w:rPr>
            </w:pPr>
            <w:r w:rsidRPr="004342A8">
              <w:rPr>
                <w:rFonts w:hint="eastAsia"/>
                <w:snapToGrid w:val="0"/>
                <w:kern w:val="0"/>
                <w:szCs w:val="21"/>
              </w:rPr>
              <w:t>用于</w:t>
            </w:r>
            <w:proofErr w:type="gramStart"/>
            <w:r w:rsidRPr="004342A8">
              <w:rPr>
                <w:rFonts w:hint="eastAsia"/>
                <w:snapToGrid w:val="0"/>
                <w:kern w:val="0"/>
                <w:szCs w:val="21"/>
              </w:rPr>
              <w:t>控制拍袋机构</w:t>
            </w:r>
            <w:proofErr w:type="gramEnd"/>
            <w:r w:rsidRPr="004342A8">
              <w:rPr>
                <w:rFonts w:hint="eastAsia"/>
                <w:snapToGrid w:val="0"/>
                <w:kern w:val="0"/>
                <w:szCs w:val="21"/>
              </w:rPr>
              <w:t>。</w:t>
            </w:r>
          </w:p>
        </w:tc>
      </w:tr>
      <w:tr w:rsidR="008811BA" w:rsidRPr="004342A8" w14:paraId="45F8EC5F"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308198A8" w14:textId="77777777" w:rsidR="008811BA" w:rsidRPr="004342A8" w:rsidRDefault="00E151FC">
            <w:pPr>
              <w:rPr>
                <w:b/>
                <w:spacing w:val="20"/>
                <w:szCs w:val="21"/>
              </w:rPr>
            </w:pPr>
            <w:r w:rsidRPr="004342A8">
              <w:rPr>
                <w:b/>
                <w:spacing w:val="20"/>
                <w:szCs w:val="21"/>
              </w:rPr>
              <w:t>O</w:t>
            </w:r>
            <w:r w:rsidRPr="004342A8">
              <w:rPr>
                <w:rFonts w:hint="eastAsia"/>
                <w:b/>
                <w:spacing w:val="20"/>
                <w:szCs w:val="21"/>
              </w:rPr>
              <w:t>11</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76CA4204" w14:textId="77777777" w:rsidR="008811BA" w:rsidRPr="004342A8" w:rsidRDefault="00E151FC">
            <w:pPr>
              <w:rPr>
                <w:rFonts w:ascii="宋体" w:hAnsi="宋体"/>
                <w:szCs w:val="21"/>
              </w:rPr>
            </w:pPr>
            <w:r w:rsidRPr="004342A8">
              <w:rPr>
                <w:rFonts w:ascii="宋体" w:hAnsi="宋体" w:hint="eastAsia"/>
                <w:szCs w:val="21"/>
              </w:rPr>
              <w:t>供料</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48537D40" w14:textId="77777777" w:rsidR="008811BA" w:rsidRPr="004342A8" w:rsidRDefault="00E151FC">
            <w:pPr>
              <w:rPr>
                <w:snapToGrid w:val="0"/>
                <w:kern w:val="0"/>
                <w:szCs w:val="21"/>
              </w:rPr>
            </w:pPr>
            <w:r w:rsidRPr="004342A8">
              <w:rPr>
                <w:rFonts w:hint="eastAsia"/>
                <w:snapToGrid w:val="0"/>
                <w:kern w:val="0"/>
                <w:szCs w:val="21"/>
              </w:rPr>
              <w:t>用于控制包装秤前端的供料机构，当计量斗物料重量低于下限时，则在本次定量完成后，该输出有效；当计量斗物料重量高于上限时，仪表使该输出无效。</w:t>
            </w:r>
          </w:p>
        </w:tc>
      </w:tr>
      <w:tr w:rsidR="008811BA" w:rsidRPr="004342A8" w14:paraId="27EDC262"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7990D678" w14:textId="77777777" w:rsidR="008811BA" w:rsidRPr="004342A8" w:rsidRDefault="00E151FC">
            <w:pPr>
              <w:rPr>
                <w:b/>
                <w:spacing w:val="20"/>
                <w:szCs w:val="21"/>
              </w:rPr>
            </w:pPr>
            <w:r w:rsidRPr="004342A8">
              <w:rPr>
                <w:b/>
                <w:spacing w:val="20"/>
                <w:szCs w:val="21"/>
              </w:rPr>
              <w:t>O</w:t>
            </w:r>
            <w:r w:rsidRPr="004342A8">
              <w:rPr>
                <w:rFonts w:hint="eastAsia"/>
                <w:b/>
                <w:spacing w:val="20"/>
                <w:szCs w:val="21"/>
              </w:rPr>
              <w:t>12</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4480B141" w14:textId="77777777" w:rsidR="008811BA" w:rsidRPr="004342A8" w:rsidRDefault="00E151FC">
            <w:pPr>
              <w:rPr>
                <w:rFonts w:ascii="宋体" w:hAnsi="宋体"/>
                <w:szCs w:val="21"/>
              </w:rPr>
            </w:pPr>
            <w:r w:rsidRPr="004342A8">
              <w:rPr>
                <w:rFonts w:hint="eastAsia"/>
                <w:snapToGrid w:val="0"/>
                <w:kern w:val="0"/>
                <w:szCs w:val="21"/>
              </w:rPr>
              <w:t>批次完成</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181CE79A" w14:textId="77777777" w:rsidR="008811BA" w:rsidRPr="004342A8" w:rsidRDefault="00E151FC">
            <w:pPr>
              <w:rPr>
                <w:rFonts w:ascii="宋体" w:hAnsi="宋体"/>
                <w:szCs w:val="21"/>
              </w:rPr>
            </w:pPr>
            <w:r w:rsidRPr="004342A8">
              <w:rPr>
                <w:rFonts w:hint="eastAsia"/>
                <w:snapToGrid w:val="0"/>
                <w:kern w:val="0"/>
                <w:szCs w:val="21"/>
              </w:rPr>
              <w:t>当仪表完成所设定的</w:t>
            </w:r>
            <w:proofErr w:type="gramStart"/>
            <w:r w:rsidRPr="004342A8">
              <w:rPr>
                <w:rFonts w:hint="eastAsia"/>
                <w:snapToGrid w:val="0"/>
                <w:kern w:val="0"/>
                <w:szCs w:val="21"/>
              </w:rPr>
              <w:t>批次数</w:t>
            </w:r>
            <w:proofErr w:type="gramEnd"/>
            <w:r w:rsidRPr="004342A8">
              <w:rPr>
                <w:rFonts w:hint="eastAsia"/>
                <w:snapToGrid w:val="0"/>
                <w:kern w:val="0"/>
                <w:szCs w:val="21"/>
              </w:rPr>
              <w:t>后，该输出有效。</w:t>
            </w:r>
          </w:p>
        </w:tc>
      </w:tr>
      <w:tr w:rsidR="008811BA" w:rsidRPr="004342A8" w14:paraId="037F9E78"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6746EF5C" w14:textId="77777777" w:rsidR="008811BA" w:rsidRPr="004342A8" w:rsidRDefault="00E151FC">
            <w:pPr>
              <w:jc w:val="center"/>
              <w:rPr>
                <w:b/>
              </w:rPr>
            </w:pPr>
            <w:r w:rsidRPr="004342A8">
              <w:rPr>
                <w:b/>
              </w:rPr>
              <w:t>O13</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7597A62" w14:textId="77777777" w:rsidR="008811BA" w:rsidRPr="004342A8" w:rsidRDefault="00E151FC">
            <w:pPr>
              <w:jc w:val="left"/>
            </w:pPr>
            <w:r w:rsidRPr="004342A8">
              <w:t>上料位</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2EB8D2E6" w14:textId="77777777" w:rsidR="008811BA" w:rsidRPr="004342A8" w:rsidRDefault="00E151FC">
            <w:pPr>
              <w:jc w:val="left"/>
            </w:pPr>
            <w:r w:rsidRPr="004342A8">
              <w:t>计量斗中物料重量（毛重</w:t>
            </w:r>
            <w:r w:rsidRPr="004342A8">
              <w:t>,</w:t>
            </w:r>
            <w:r w:rsidRPr="004342A8">
              <w:t>即仪表实时显示重量）大于等于上限值时，此信号有效。</w:t>
            </w:r>
          </w:p>
        </w:tc>
      </w:tr>
      <w:tr w:rsidR="008811BA" w:rsidRPr="004342A8" w14:paraId="79EA4D48"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51EF1E0F" w14:textId="77777777" w:rsidR="008811BA" w:rsidRPr="004342A8" w:rsidRDefault="00E151FC">
            <w:pPr>
              <w:jc w:val="center"/>
            </w:pPr>
            <w:r w:rsidRPr="004342A8">
              <w:rPr>
                <w:b/>
              </w:rPr>
              <w:t>O14</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5D6115B1" w14:textId="77777777" w:rsidR="008811BA" w:rsidRPr="004342A8" w:rsidRDefault="00E151FC">
            <w:pPr>
              <w:jc w:val="left"/>
            </w:pPr>
            <w:r w:rsidRPr="004342A8">
              <w:t>下料位</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708A04E2" w14:textId="77777777" w:rsidR="008811BA" w:rsidRPr="004342A8" w:rsidRDefault="00E151FC">
            <w:r w:rsidRPr="004342A8">
              <w:t>计量斗中物料重量（毛重</w:t>
            </w:r>
            <w:r w:rsidRPr="004342A8">
              <w:t xml:space="preserve">, </w:t>
            </w:r>
            <w:r w:rsidRPr="004342A8">
              <w:t>即仪表实时显示重量）小于等于下限值时，此信号有效。</w:t>
            </w:r>
          </w:p>
        </w:tc>
      </w:tr>
      <w:tr w:rsidR="008811BA" w:rsidRPr="004342A8" w14:paraId="62ACEE8B" w14:textId="77777777">
        <w:trPr>
          <w:jc w:val="center"/>
        </w:trPr>
        <w:tc>
          <w:tcPr>
            <w:tcW w:w="818" w:type="dxa"/>
            <w:tcBorders>
              <w:left w:val="thinThickSmallGap" w:sz="12" w:space="0" w:color="auto"/>
              <w:bottom w:val="thinThickSmallGap" w:sz="12" w:space="0" w:color="auto"/>
              <w:right w:val="thinThickSmallGap" w:sz="12" w:space="0" w:color="auto"/>
            </w:tcBorders>
            <w:vAlign w:val="center"/>
          </w:tcPr>
          <w:p w14:paraId="2CA3B4AD" w14:textId="77777777" w:rsidR="008811BA" w:rsidRPr="004342A8" w:rsidRDefault="00E151FC">
            <w:pPr>
              <w:rPr>
                <w:b/>
                <w:spacing w:val="20"/>
                <w:szCs w:val="21"/>
              </w:rPr>
            </w:pPr>
            <w:r w:rsidRPr="004342A8">
              <w:rPr>
                <w:b/>
                <w:spacing w:val="20"/>
                <w:szCs w:val="21"/>
              </w:rPr>
              <w:t>O</w:t>
            </w:r>
            <w:r w:rsidRPr="004342A8">
              <w:rPr>
                <w:rFonts w:hint="eastAsia"/>
                <w:b/>
                <w:spacing w:val="20"/>
                <w:szCs w:val="21"/>
              </w:rPr>
              <w:t>15</w:t>
            </w:r>
          </w:p>
        </w:tc>
        <w:tc>
          <w:tcPr>
            <w:tcW w:w="1134" w:type="dxa"/>
            <w:tcBorders>
              <w:left w:val="thinThickSmallGap" w:sz="12" w:space="0" w:color="auto"/>
              <w:bottom w:val="thinThickSmallGap" w:sz="12" w:space="0" w:color="auto"/>
              <w:right w:val="thinThickSmallGap" w:sz="12" w:space="0" w:color="auto"/>
            </w:tcBorders>
            <w:vAlign w:val="center"/>
          </w:tcPr>
          <w:p w14:paraId="1F570B85" w14:textId="77777777" w:rsidR="008811BA" w:rsidRPr="004342A8" w:rsidRDefault="00E151FC">
            <w:pPr>
              <w:rPr>
                <w:rFonts w:ascii="宋体" w:hAnsi="宋体"/>
                <w:szCs w:val="21"/>
              </w:rPr>
            </w:pPr>
            <w:r w:rsidRPr="004342A8">
              <w:rPr>
                <w:rFonts w:ascii="宋体" w:hAnsi="宋体" w:hint="eastAsia"/>
                <w:szCs w:val="21"/>
              </w:rPr>
              <w:t>暂停</w:t>
            </w:r>
          </w:p>
        </w:tc>
        <w:tc>
          <w:tcPr>
            <w:tcW w:w="6031" w:type="dxa"/>
            <w:tcBorders>
              <w:left w:val="thinThickSmallGap" w:sz="12" w:space="0" w:color="auto"/>
              <w:bottom w:val="thinThickSmallGap" w:sz="12" w:space="0" w:color="auto"/>
              <w:right w:val="thinThickSmallGap" w:sz="12" w:space="0" w:color="auto"/>
            </w:tcBorders>
          </w:tcPr>
          <w:p w14:paraId="6961A968" w14:textId="77777777" w:rsidR="008811BA" w:rsidRPr="004342A8" w:rsidRDefault="00E151FC">
            <w:pPr>
              <w:ind w:firstLineChars="16" w:firstLine="34"/>
            </w:pPr>
            <w:r w:rsidRPr="004342A8">
              <w:rPr>
                <w:rFonts w:hint="eastAsia"/>
              </w:rPr>
              <w:t>仪表处于暂停状态时该信号输出有效。</w:t>
            </w:r>
          </w:p>
        </w:tc>
      </w:tr>
      <w:tr w:rsidR="008811BA" w:rsidRPr="004342A8" w14:paraId="79BCF32D"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1F483CB0" w14:textId="77777777" w:rsidR="008811BA" w:rsidRPr="004342A8" w:rsidRDefault="00E151FC">
            <w:pPr>
              <w:rPr>
                <w:b/>
                <w:spacing w:val="20"/>
                <w:szCs w:val="21"/>
              </w:rPr>
            </w:pPr>
            <w:r w:rsidRPr="004342A8">
              <w:rPr>
                <w:rFonts w:hint="eastAsia"/>
                <w:b/>
                <w:spacing w:val="20"/>
                <w:szCs w:val="21"/>
              </w:rPr>
              <w:t>O16</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314CFEE2" w14:textId="77777777" w:rsidR="008811BA" w:rsidRPr="004342A8" w:rsidRDefault="00E151FC">
            <w:pPr>
              <w:rPr>
                <w:rFonts w:ascii="宋体" w:hAnsi="宋体"/>
                <w:szCs w:val="21"/>
              </w:rPr>
            </w:pPr>
            <w:r w:rsidRPr="004342A8">
              <w:rPr>
                <w:rFonts w:ascii="宋体" w:hAnsi="宋体" w:hint="eastAsia"/>
                <w:szCs w:val="21"/>
              </w:rPr>
              <w:t>缓停</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71DB00DC" w14:textId="77777777" w:rsidR="008811BA" w:rsidRPr="004342A8" w:rsidRDefault="00E151FC">
            <w:pPr>
              <w:rPr>
                <w:rFonts w:ascii="宋体" w:hAnsi="宋体"/>
                <w:szCs w:val="21"/>
              </w:rPr>
            </w:pPr>
            <w:r w:rsidRPr="004342A8">
              <w:rPr>
                <w:rFonts w:ascii="宋体" w:hAnsi="宋体" w:hint="eastAsia"/>
                <w:szCs w:val="21"/>
              </w:rPr>
              <w:t>仪表处于缓停状态时该信号输出有效</w:t>
            </w:r>
          </w:p>
        </w:tc>
      </w:tr>
      <w:tr w:rsidR="008811BA" w:rsidRPr="004342A8" w14:paraId="401E9129" w14:textId="77777777">
        <w:trPr>
          <w:jc w:val="center"/>
        </w:trPr>
        <w:tc>
          <w:tcPr>
            <w:tcW w:w="7983" w:type="dxa"/>
            <w:gridSpan w:val="3"/>
            <w:tcBorders>
              <w:top w:val="thinThickSmallGap" w:sz="12" w:space="0" w:color="auto"/>
              <w:left w:val="thinThickSmallGap" w:sz="12" w:space="0" w:color="auto"/>
              <w:bottom w:val="thinThickSmallGap" w:sz="12" w:space="0" w:color="auto"/>
              <w:right w:val="thinThickSmallGap" w:sz="12" w:space="0" w:color="auto"/>
            </w:tcBorders>
          </w:tcPr>
          <w:p w14:paraId="60C9FDE8" w14:textId="77777777" w:rsidR="008811BA" w:rsidRPr="004342A8" w:rsidRDefault="00E151FC">
            <w:pPr>
              <w:jc w:val="center"/>
              <w:rPr>
                <w:rFonts w:ascii="黑体" w:eastAsia="黑体" w:hAnsi="宋体"/>
                <w:spacing w:val="20"/>
                <w:szCs w:val="21"/>
              </w:rPr>
            </w:pPr>
            <w:r w:rsidRPr="004342A8">
              <w:rPr>
                <w:rFonts w:ascii="黑体" w:eastAsia="黑体" w:hAnsi="宋体" w:hint="eastAsia"/>
                <w:spacing w:val="20"/>
                <w:sz w:val="24"/>
                <w:szCs w:val="21"/>
              </w:rPr>
              <w:t>输入量</w:t>
            </w:r>
          </w:p>
        </w:tc>
      </w:tr>
      <w:tr w:rsidR="008811BA" w:rsidRPr="004342A8" w14:paraId="1531B353"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6FB3B09A" w14:textId="77777777" w:rsidR="008811BA" w:rsidRPr="004342A8" w:rsidRDefault="00E151FC">
            <w:pPr>
              <w:rPr>
                <w:b/>
                <w:spacing w:val="20"/>
                <w:szCs w:val="21"/>
              </w:rPr>
            </w:pPr>
            <w:r w:rsidRPr="004342A8">
              <w:rPr>
                <w:b/>
                <w:spacing w:val="20"/>
                <w:szCs w:val="21"/>
              </w:rPr>
              <w:t>I</w:t>
            </w:r>
            <w:r w:rsidRPr="004342A8">
              <w:rPr>
                <w:rFonts w:hint="eastAsia"/>
                <w:b/>
                <w:spacing w:val="20"/>
                <w:szCs w:val="21"/>
              </w:rPr>
              <w:t>0</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5B8AF490" w14:textId="77777777" w:rsidR="008811BA" w:rsidRPr="004342A8" w:rsidRDefault="00E151FC">
            <w:pPr>
              <w:rPr>
                <w:rFonts w:ascii="宋体" w:hAnsi="宋体"/>
                <w:spacing w:val="20"/>
                <w:szCs w:val="21"/>
              </w:rPr>
            </w:pPr>
            <w:r w:rsidRPr="004342A8">
              <w:rPr>
                <w:rFonts w:ascii="宋体" w:hAnsi="宋体" w:hint="eastAsia"/>
                <w:spacing w:val="20"/>
                <w:szCs w:val="21"/>
              </w:rPr>
              <w:t>无定义</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7CD51273" w14:textId="77777777" w:rsidR="008811BA" w:rsidRPr="004342A8" w:rsidRDefault="00E151FC">
            <w:pPr>
              <w:rPr>
                <w:snapToGrid w:val="0"/>
                <w:kern w:val="0"/>
                <w:szCs w:val="21"/>
              </w:rPr>
            </w:pPr>
            <w:r w:rsidRPr="004342A8">
              <w:rPr>
                <w:rFonts w:hint="eastAsia"/>
                <w:snapToGrid w:val="0"/>
                <w:kern w:val="0"/>
                <w:szCs w:val="21"/>
              </w:rPr>
              <w:t>表示此输入端口无定义。</w:t>
            </w:r>
          </w:p>
        </w:tc>
      </w:tr>
      <w:tr w:rsidR="008811BA" w:rsidRPr="004342A8" w14:paraId="4DA61324"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2EB94035" w14:textId="77777777" w:rsidR="008811BA" w:rsidRPr="004342A8" w:rsidRDefault="00E151FC">
            <w:pPr>
              <w:rPr>
                <w:b/>
                <w:spacing w:val="20"/>
                <w:szCs w:val="21"/>
              </w:rPr>
            </w:pPr>
            <w:r w:rsidRPr="004342A8">
              <w:rPr>
                <w:b/>
                <w:spacing w:val="20"/>
                <w:szCs w:val="21"/>
              </w:rPr>
              <w:t>I1</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13E10EEB" w14:textId="77777777" w:rsidR="008811BA" w:rsidRPr="004342A8" w:rsidRDefault="00E151FC">
            <w:pPr>
              <w:rPr>
                <w:rFonts w:ascii="宋体" w:hAnsi="宋体"/>
                <w:szCs w:val="21"/>
              </w:rPr>
            </w:pPr>
            <w:r w:rsidRPr="004342A8">
              <w:rPr>
                <w:rFonts w:ascii="宋体" w:hAnsi="宋体" w:hint="eastAsia"/>
                <w:szCs w:val="21"/>
              </w:rPr>
              <w:t>启动</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3C0602CC" w14:textId="77777777" w:rsidR="008811BA" w:rsidRPr="004342A8" w:rsidRDefault="00E151FC">
            <w:pPr>
              <w:rPr>
                <w:snapToGrid w:val="0"/>
                <w:kern w:val="0"/>
                <w:szCs w:val="21"/>
              </w:rPr>
            </w:pPr>
            <w:r w:rsidRPr="004342A8">
              <w:rPr>
                <w:rFonts w:hint="eastAsia"/>
                <w:snapToGrid w:val="0"/>
                <w:kern w:val="0"/>
                <w:szCs w:val="21"/>
              </w:rPr>
              <w:t>该信号有效仪表将进入运行状态。此输入为脉冲输入信号。</w:t>
            </w:r>
          </w:p>
        </w:tc>
      </w:tr>
      <w:tr w:rsidR="008811BA" w:rsidRPr="004342A8" w14:paraId="5E70A535"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77392D68"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2</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678FED1C" w14:textId="77777777" w:rsidR="008811BA" w:rsidRPr="004342A8" w:rsidRDefault="00E151FC">
            <w:pPr>
              <w:rPr>
                <w:rFonts w:ascii="宋体" w:hAnsi="宋体"/>
                <w:szCs w:val="21"/>
              </w:rPr>
            </w:pPr>
            <w:r w:rsidRPr="004342A8">
              <w:rPr>
                <w:rFonts w:ascii="宋体" w:hAnsi="宋体" w:hint="eastAsia"/>
                <w:szCs w:val="21"/>
              </w:rPr>
              <w:t>急停</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17882E9B" w14:textId="77777777" w:rsidR="008811BA" w:rsidRPr="004342A8" w:rsidRDefault="00E151FC">
            <w:pPr>
              <w:rPr>
                <w:snapToGrid w:val="0"/>
                <w:kern w:val="0"/>
                <w:szCs w:val="21"/>
              </w:rPr>
            </w:pPr>
            <w:r w:rsidRPr="004342A8">
              <w:rPr>
                <w:rFonts w:hint="eastAsia"/>
                <w:snapToGrid w:val="0"/>
                <w:kern w:val="0"/>
                <w:szCs w:val="21"/>
              </w:rPr>
              <w:t>该信号有效仪表将返回停止状态。此输入为脉冲输入信号。</w:t>
            </w:r>
          </w:p>
        </w:tc>
      </w:tr>
      <w:tr w:rsidR="008811BA" w:rsidRPr="004342A8" w14:paraId="3FBFE0E2"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227EC53C" w14:textId="77777777" w:rsidR="008811BA" w:rsidRPr="004342A8" w:rsidRDefault="00E151FC">
            <w:pPr>
              <w:rPr>
                <w:spacing w:val="20"/>
                <w:szCs w:val="21"/>
              </w:rPr>
            </w:pPr>
            <w:r w:rsidRPr="004342A8">
              <w:rPr>
                <w:b/>
                <w:spacing w:val="20"/>
                <w:szCs w:val="21"/>
              </w:rPr>
              <w:t>I3</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7461669C" w14:textId="77777777" w:rsidR="008811BA" w:rsidRPr="004342A8" w:rsidRDefault="00E151FC">
            <w:pPr>
              <w:rPr>
                <w:szCs w:val="21"/>
              </w:rPr>
            </w:pPr>
            <w:r w:rsidRPr="004342A8">
              <w:rPr>
                <w:szCs w:val="21"/>
              </w:rPr>
              <w:t>暂停</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57AA6A61" w14:textId="77777777" w:rsidR="008811BA" w:rsidRPr="004342A8" w:rsidRDefault="00E151FC">
            <w:pPr>
              <w:rPr>
                <w:szCs w:val="21"/>
              </w:rPr>
            </w:pPr>
            <w:r w:rsidRPr="004342A8">
              <w:rPr>
                <w:snapToGrid w:val="0"/>
                <w:kern w:val="0"/>
                <w:szCs w:val="21"/>
              </w:rPr>
              <w:t>在运行状态下减量过程中该信号有效</w:t>
            </w:r>
            <w:r w:rsidRPr="004342A8">
              <w:rPr>
                <w:rFonts w:hint="eastAsia"/>
                <w:snapToGrid w:val="0"/>
                <w:kern w:val="0"/>
                <w:szCs w:val="21"/>
              </w:rPr>
              <w:t>，</w:t>
            </w:r>
            <w:r w:rsidRPr="004342A8">
              <w:rPr>
                <w:snapToGrid w:val="0"/>
                <w:kern w:val="0"/>
                <w:szCs w:val="21"/>
              </w:rPr>
              <w:t>仪表将进入暂停状态</w:t>
            </w:r>
            <w:r w:rsidRPr="004342A8">
              <w:rPr>
                <w:snapToGrid w:val="0"/>
                <w:kern w:val="0"/>
                <w:szCs w:val="21"/>
              </w:rPr>
              <w:t>,</w:t>
            </w:r>
            <w:r w:rsidRPr="004342A8">
              <w:rPr>
                <w:snapToGrid w:val="0"/>
                <w:kern w:val="0"/>
                <w:szCs w:val="21"/>
              </w:rPr>
              <w:t>此输入为脉冲输入信号</w:t>
            </w:r>
            <w:r w:rsidRPr="004342A8">
              <w:rPr>
                <w:rFonts w:hint="eastAsia"/>
                <w:snapToGrid w:val="0"/>
                <w:kern w:val="0"/>
                <w:szCs w:val="21"/>
              </w:rPr>
              <w:t>。</w:t>
            </w:r>
          </w:p>
        </w:tc>
      </w:tr>
      <w:tr w:rsidR="008811BA" w:rsidRPr="004342A8" w14:paraId="7A7A435C"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3F23092E"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4</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3E2403B3" w14:textId="77777777" w:rsidR="008811BA" w:rsidRPr="004342A8" w:rsidRDefault="00E151FC">
            <w:pPr>
              <w:rPr>
                <w:rFonts w:ascii="宋体" w:hAnsi="宋体"/>
                <w:szCs w:val="21"/>
              </w:rPr>
            </w:pPr>
            <w:r w:rsidRPr="004342A8">
              <w:rPr>
                <w:rFonts w:ascii="宋体" w:hAnsi="宋体" w:hint="eastAsia"/>
                <w:szCs w:val="21"/>
              </w:rPr>
              <w:t>缓停</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06AEC9A4" w14:textId="77777777" w:rsidR="008811BA" w:rsidRPr="004342A8" w:rsidRDefault="00E151FC">
            <w:pPr>
              <w:spacing w:line="0" w:lineRule="atLeast"/>
              <w:rPr>
                <w:rFonts w:ascii="宋体" w:hAnsi="宋体"/>
                <w:szCs w:val="21"/>
              </w:rPr>
            </w:pPr>
            <w:r w:rsidRPr="004342A8">
              <w:rPr>
                <w:rFonts w:ascii="宋体" w:hAnsi="宋体" w:hint="eastAsia"/>
                <w:szCs w:val="21"/>
              </w:rPr>
              <w:t>运行过程中此信号有效后，仪表进入缓停状态，但是减量过程不会马上停止，等到结束本次减量过程后仪表将进入停止状态。</w:t>
            </w:r>
          </w:p>
        </w:tc>
      </w:tr>
      <w:tr w:rsidR="008811BA" w:rsidRPr="004342A8" w14:paraId="0731451C"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3F7715C3"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5</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568A9EB3" w14:textId="77777777" w:rsidR="008811BA" w:rsidRPr="004342A8" w:rsidRDefault="00E151FC">
            <w:pPr>
              <w:rPr>
                <w:rFonts w:ascii="宋体" w:hAnsi="宋体"/>
                <w:szCs w:val="21"/>
              </w:rPr>
            </w:pPr>
            <w:r w:rsidRPr="004342A8">
              <w:rPr>
                <w:rFonts w:ascii="宋体" w:hAnsi="宋体" w:hint="eastAsia"/>
                <w:szCs w:val="21"/>
              </w:rPr>
              <w:t>清零</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1EF71019" w14:textId="77777777" w:rsidR="008811BA" w:rsidRPr="004342A8" w:rsidRDefault="00E151FC">
            <w:pPr>
              <w:rPr>
                <w:snapToGrid w:val="0"/>
                <w:kern w:val="0"/>
                <w:szCs w:val="21"/>
              </w:rPr>
            </w:pPr>
            <w:r w:rsidRPr="004342A8">
              <w:rPr>
                <w:rFonts w:hint="eastAsia"/>
                <w:snapToGrid w:val="0"/>
                <w:kern w:val="0"/>
                <w:szCs w:val="21"/>
              </w:rPr>
              <w:t>该信号有效仪表将实现毛重清零。此输入为脉冲输入信号。</w:t>
            </w:r>
          </w:p>
        </w:tc>
      </w:tr>
      <w:tr w:rsidR="008811BA" w:rsidRPr="004342A8" w14:paraId="340FC924"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0834F53A"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6</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72B0726E" w14:textId="77777777" w:rsidR="008811BA" w:rsidRPr="004342A8" w:rsidRDefault="00E151FC">
            <w:pPr>
              <w:rPr>
                <w:rFonts w:ascii="宋体" w:hAnsi="宋体"/>
                <w:szCs w:val="21"/>
              </w:rPr>
            </w:pPr>
            <w:r w:rsidRPr="004342A8">
              <w:rPr>
                <w:rFonts w:ascii="宋体" w:hAnsi="宋体" w:hint="eastAsia"/>
                <w:szCs w:val="21"/>
              </w:rPr>
              <w:t>清报警</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7622E749" w14:textId="77777777" w:rsidR="008811BA" w:rsidRPr="004342A8" w:rsidRDefault="00E151FC">
            <w:pPr>
              <w:rPr>
                <w:snapToGrid w:val="0"/>
                <w:kern w:val="0"/>
                <w:szCs w:val="21"/>
              </w:rPr>
            </w:pPr>
            <w:r w:rsidRPr="004342A8">
              <w:rPr>
                <w:rFonts w:hint="eastAsia"/>
                <w:snapToGrid w:val="0"/>
                <w:kern w:val="0"/>
                <w:szCs w:val="21"/>
              </w:rPr>
              <w:t>用于清除仪表的报警输出。此输入为脉冲输入信号。</w:t>
            </w:r>
          </w:p>
        </w:tc>
      </w:tr>
      <w:tr w:rsidR="008811BA" w:rsidRPr="004342A8" w14:paraId="45C9CC6D"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5CA43A06"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7</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352F11E" w14:textId="77777777" w:rsidR="008811BA" w:rsidRPr="004342A8" w:rsidRDefault="00E151FC">
            <w:pPr>
              <w:rPr>
                <w:rFonts w:ascii="宋体" w:hAnsi="宋体"/>
                <w:szCs w:val="21"/>
              </w:rPr>
            </w:pPr>
            <w:r w:rsidRPr="004342A8">
              <w:rPr>
                <w:rFonts w:ascii="宋体" w:hAnsi="宋体" w:hint="eastAsia"/>
                <w:szCs w:val="21"/>
              </w:rPr>
              <w:t>切换配方</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3FF8C5D1" w14:textId="77777777" w:rsidR="008811BA" w:rsidRPr="004342A8" w:rsidRDefault="00E151FC">
            <w:pPr>
              <w:rPr>
                <w:snapToGrid w:val="0"/>
                <w:kern w:val="0"/>
                <w:szCs w:val="21"/>
              </w:rPr>
            </w:pPr>
            <w:r w:rsidRPr="004342A8">
              <w:rPr>
                <w:rFonts w:hint="eastAsia"/>
                <w:snapToGrid w:val="0"/>
                <w:kern w:val="0"/>
                <w:szCs w:val="21"/>
              </w:rPr>
              <w:t>该输入有效一次，</w:t>
            </w:r>
            <w:r w:rsidRPr="004342A8">
              <w:rPr>
                <w:rFonts w:ascii="宋体" w:hAnsi="宋体" w:hint="eastAsia"/>
                <w:szCs w:val="21"/>
              </w:rPr>
              <w:t>配方号更改至下一个目标值不为零的配方，跳过目标值为零的配方号。</w:t>
            </w:r>
            <w:r w:rsidRPr="004342A8">
              <w:rPr>
                <w:rFonts w:hint="eastAsia"/>
                <w:snapToGrid w:val="0"/>
                <w:kern w:val="0"/>
                <w:szCs w:val="21"/>
              </w:rPr>
              <w:t>当配方号大于</w:t>
            </w:r>
            <w:r w:rsidRPr="004342A8">
              <w:rPr>
                <w:rFonts w:hint="eastAsia"/>
                <w:b/>
                <w:snapToGrid w:val="0"/>
                <w:kern w:val="0"/>
                <w:szCs w:val="21"/>
              </w:rPr>
              <w:t>20</w:t>
            </w:r>
            <w:r w:rsidRPr="004342A8">
              <w:rPr>
                <w:rFonts w:hint="eastAsia"/>
                <w:snapToGrid w:val="0"/>
                <w:kern w:val="0"/>
                <w:szCs w:val="21"/>
              </w:rPr>
              <w:t>时又返回</w:t>
            </w:r>
            <w:r w:rsidRPr="004342A8">
              <w:rPr>
                <w:rFonts w:hint="eastAsia"/>
                <w:b/>
                <w:snapToGrid w:val="0"/>
                <w:kern w:val="0"/>
                <w:szCs w:val="21"/>
              </w:rPr>
              <w:t>1</w:t>
            </w:r>
            <w:r w:rsidRPr="004342A8">
              <w:rPr>
                <w:rFonts w:hint="eastAsia"/>
                <w:snapToGrid w:val="0"/>
                <w:kern w:val="0"/>
                <w:szCs w:val="21"/>
              </w:rPr>
              <w:t>。</w:t>
            </w:r>
          </w:p>
        </w:tc>
      </w:tr>
      <w:tr w:rsidR="008811BA" w:rsidRPr="004342A8" w14:paraId="08CA1AD6"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69B441D8"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8</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434EE9EA" w14:textId="77777777" w:rsidR="008811BA" w:rsidRPr="004342A8" w:rsidRDefault="00E151FC">
            <w:pPr>
              <w:rPr>
                <w:rFonts w:ascii="宋体" w:hAnsi="宋体"/>
                <w:szCs w:val="21"/>
              </w:rPr>
            </w:pPr>
            <w:r w:rsidRPr="004342A8">
              <w:rPr>
                <w:rFonts w:hint="eastAsia"/>
                <w:snapToGrid w:val="0"/>
                <w:kern w:val="0"/>
                <w:szCs w:val="21"/>
              </w:rPr>
              <w:t>夹</w:t>
            </w:r>
            <w:r w:rsidRPr="004342A8">
              <w:rPr>
                <w:rFonts w:hint="eastAsia"/>
                <w:snapToGrid w:val="0"/>
                <w:kern w:val="0"/>
                <w:szCs w:val="21"/>
              </w:rPr>
              <w:t>/</w:t>
            </w:r>
            <w:proofErr w:type="gramStart"/>
            <w:r w:rsidRPr="004342A8">
              <w:rPr>
                <w:rFonts w:hint="eastAsia"/>
                <w:snapToGrid w:val="0"/>
                <w:kern w:val="0"/>
                <w:szCs w:val="21"/>
              </w:rPr>
              <w:t>松袋</w:t>
            </w:r>
            <w:proofErr w:type="gramEnd"/>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457085CE" w14:textId="77777777" w:rsidR="008811BA" w:rsidRPr="004342A8" w:rsidRDefault="00E151FC">
            <w:pPr>
              <w:rPr>
                <w:snapToGrid w:val="0"/>
                <w:kern w:val="0"/>
                <w:szCs w:val="21"/>
              </w:rPr>
            </w:pPr>
            <w:r w:rsidRPr="004342A8">
              <w:rPr>
                <w:rFonts w:hint="eastAsia"/>
                <w:snapToGrid w:val="0"/>
                <w:kern w:val="0"/>
                <w:szCs w:val="21"/>
              </w:rPr>
              <w:t>用于控制夹袋机构动作，该输入有效一次夹袋输出有效，再次有效夹袋输出无效（即：松袋）。</w:t>
            </w:r>
          </w:p>
        </w:tc>
      </w:tr>
      <w:tr w:rsidR="008811BA" w:rsidRPr="004342A8" w14:paraId="492B7770"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4C7445E7"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9</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23AA97AB" w14:textId="77777777" w:rsidR="008811BA" w:rsidRPr="004342A8" w:rsidRDefault="00E151FC">
            <w:pPr>
              <w:rPr>
                <w:rFonts w:ascii="宋体" w:hAnsi="宋体"/>
                <w:szCs w:val="21"/>
              </w:rPr>
            </w:pPr>
            <w:r w:rsidRPr="004342A8">
              <w:rPr>
                <w:rFonts w:ascii="宋体" w:hAnsi="宋体" w:hint="eastAsia"/>
                <w:szCs w:val="21"/>
              </w:rPr>
              <w:t>手动快加</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62895269" w14:textId="77777777" w:rsidR="008811BA" w:rsidRPr="004342A8" w:rsidRDefault="00E151FC">
            <w:pPr>
              <w:pStyle w:val="a9"/>
              <w:spacing w:beforeLines="20" w:before="62"/>
              <w:ind w:firstLineChars="0" w:firstLine="0"/>
              <w:jc w:val="both"/>
              <w:rPr>
                <w:snapToGrid w:val="0"/>
                <w:spacing w:val="0"/>
                <w:kern w:val="0"/>
                <w:sz w:val="21"/>
                <w:szCs w:val="21"/>
              </w:rPr>
            </w:pPr>
            <w:r w:rsidRPr="004342A8">
              <w:rPr>
                <w:rFonts w:hint="eastAsia"/>
                <w:snapToGrid w:val="0"/>
                <w:spacing w:val="0"/>
                <w:kern w:val="0"/>
                <w:sz w:val="21"/>
                <w:szCs w:val="21"/>
              </w:rPr>
              <w:t>用于手动清除计量斗内的物料。组合投料模式时，该输入有效一次仪表</w:t>
            </w:r>
            <w:bookmarkStart w:id="51" w:name="OLE_LINK2"/>
            <w:bookmarkStart w:id="52" w:name="OLE_LINK1"/>
            <w:r w:rsidRPr="004342A8">
              <w:rPr>
                <w:rFonts w:hint="eastAsia"/>
                <w:snapToGrid w:val="0"/>
                <w:spacing w:val="0"/>
                <w:kern w:val="0"/>
                <w:sz w:val="21"/>
                <w:szCs w:val="21"/>
              </w:rPr>
              <w:t>快、中、慢加</w:t>
            </w:r>
            <w:bookmarkEnd w:id="51"/>
            <w:bookmarkEnd w:id="52"/>
            <w:r w:rsidRPr="004342A8">
              <w:rPr>
                <w:rFonts w:hint="eastAsia"/>
                <w:snapToGrid w:val="0"/>
                <w:spacing w:val="0"/>
                <w:kern w:val="0"/>
                <w:sz w:val="21"/>
                <w:szCs w:val="21"/>
              </w:rPr>
              <w:t>输出有效；再次有效，则仪表快、中、慢加输出无效。单独投料模式时，该输入有效一次仪表快加输出有效；再次有效，则仪表快加输出无效。</w:t>
            </w:r>
          </w:p>
        </w:tc>
      </w:tr>
      <w:tr w:rsidR="008811BA" w:rsidRPr="004342A8" w14:paraId="088361EE"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tcPr>
          <w:p w14:paraId="2391CFBE"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10</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BDB6D83" w14:textId="77777777" w:rsidR="008811BA" w:rsidRPr="004342A8" w:rsidRDefault="00E151FC">
            <w:pPr>
              <w:rPr>
                <w:rFonts w:ascii="宋体" w:hAnsi="宋体"/>
                <w:szCs w:val="21"/>
              </w:rPr>
            </w:pPr>
            <w:bookmarkStart w:id="53" w:name="OLE_LINK30"/>
            <w:bookmarkStart w:id="54" w:name="OLE_LINK29"/>
            <w:r w:rsidRPr="004342A8">
              <w:rPr>
                <w:rFonts w:ascii="宋体" w:hAnsi="宋体" w:hint="eastAsia"/>
                <w:szCs w:val="21"/>
              </w:rPr>
              <w:t>手动中</w:t>
            </w:r>
            <w:bookmarkEnd w:id="53"/>
            <w:bookmarkEnd w:id="54"/>
            <w:r w:rsidRPr="004342A8">
              <w:rPr>
                <w:rFonts w:ascii="宋体" w:hAnsi="宋体" w:hint="eastAsia"/>
                <w:szCs w:val="21"/>
              </w:rPr>
              <w:t>加</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1C050AFE" w14:textId="77777777" w:rsidR="008811BA" w:rsidRPr="004342A8" w:rsidRDefault="00E151FC">
            <w:pPr>
              <w:rPr>
                <w:rFonts w:ascii="宋体" w:hAnsi="宋体"/>
                <w:szCs w:val="21"/>
              </w:rPr>
            </w:pPr>
            <w:r w:rsidRPr="004342A8">
              <w:rPr>
                <w:rFonts w:hint="eastAsia"/>
                <w:snapToGrid w:val="0"/>
                <w:kern w:val="0"/>
                <w:szCs w:val="21"/>
              </w:rPr>
              <w:t>组合投料模式时，</w:t>
            </w:r>
            <w:r w:rsidRPr="004342A8">
              <w:rPr>
                <w:rFonts w:hint="eastAsia"/>
                <w:snapToGrid w:val="0"/>
                <w:szCs w:val="21"/>
              </w:rPr>
              <w:t>该输入有效一次仪表中加、慢加输出有效；再次有效，则仪表中加、慢加输出无效。</w:t>
            </w:r>
            <w:r w:rsidRPr="004342A8">
              <w:rPr>
                <w:rFonts w:hint="eastAsia"/>
                <w:snapToGrid w:val="0"/>
                <w:kern w:val="0"/>
                <w:szCs w:val="21"/>
              </w:rPr>
              <w:t>单独投料模式时，</w:t>
            </w:r>
            <w:r w:rsidRPr="004342A8">
              <w:rPr>
                <w:rFonts w:hint="eastAsia"/>
                <w:snapToGrid w:val="0"/>
                <w:szCs w:val="21"/>
              </w:rPr>
              <w:t>该输入有效一次仪表中加输出有效；再次有效，则仪表中加输出无效。</w:t>
            </w:r>
          </w:p>
        </w:tc>
      </w:tr>
      <w:tr w:rsidR="008811BA" w:rsidRPr="004342A8" w14:paraId="377FB8A1"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3350AF05" w14:textId="77777777" w:rsidR="008811BA" w:rsidRPr="004342A8" w:rsidRDefault="00E151FC">
            <w:pPr>
              <w:rPr>
                <w:rFonts w:ascii="宋体" w:hAnsi="宋体"/>
                <w:spacing w:val="20"/>
                <w:szCs w:val="21"/>
              </w:rPr>
            </w:pPr>
            <w:r w:rsidRPr="004342A8">
              <w:rPr>
                <w:b/>
                <w:spacing w:val="20"/>
                <w:szCs w:val="21"/>
              </w:rPr>
              <w:t>I</w:t>
            </w:r>
            <w:r w:rsidRPr="004342A8">
              <w:rPr>
                <w:rFonts w:hint="eastAsia"/>
                <w:b/>
                <w:spacing w:val="20"/>
                <w:szCs w:val="21"/>
              </w:rPr>
              <w:t>11</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39571833" w14:textId="77777777" w:rsidR="008811BA" w:rsidRPr="004342A8" w:rsidRDefault="00E151FC">
            <w:pPr>
              <w:rPr>
                <w:rFonts w:ascii="宋体" w:hAnsi="宋体"/>
                <w:szCs w:val="21"/>
              </w:rPr>
            </w:pPr>
            <w:r w:rsidRPr="004342A8">
              <w:rPr>
                <w:rFonts w:ascii="宋体" w:hAnsi="宋体" w:hint="eastAsia"/>
                <w:szCs w:val="21"/>
              </w:rPr>
              <w:t>手动慢加</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5D483E02" w14:textId="77777777" w:rsidR="008811BA" w:rsidRPr="004342A8" w:rsidRDefault="00E151FC">
            <w:pPr>
              <w:rPr>
                <w:rFonts w:ascii="宋体" w:hAnsi="宋体"/>
                <w:szCs w:val="21"/>
              </w:rPr>
            </w:pPr>
            <w:r w:rsidRPr="004342A8">
              <w:rPr>
                <w:rFonts w:hint="eastAsia"/>
                <w:snapToGrid w:val="0"/>
                <w:szCs w:val="21"/>
              </w:rPr>
              <w:t>该输入有效一次仪表慢加输出有效；再次有效，则仪表慢加输出无效。</w:t>
            </w:r>
          </w:p>
        </w:tc>
      </w:tr>
      <w:tr w:rsidR="008811BA" w:rsidRPr="004342A8" w14:paraId="6BC5FA7C"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39DAD387" w14:textId="77777777" w:rsidR="008811BA" w:rsidRPr="004342A8" w:rsidRDefault="00E151FC">
            <w:pPr>
              <w:rPr>
                <w:rFonts w:ascii="宋体" w:hAnsi="宋体"/>
                <w:spacing w:val="20"/>
                <w:szCs w:val="21"/>
              </w:rPr>
            </w:pPr>
            <w:r w:rsidRPr="004342A8">
              <w:rPr>
                <w:b/>
                <w:spacing w:val="20"/>
                <w:szCs w:val="21"/>
              </w:rPr>
              <w:lastRenderedPageBreak/>
              <w:t>I</w:t>
            </w:r>
            <w:r w:rsidRPr="004342A8">
              <w:rPr>
                <w:rFonts w:hint="eastAsia"/>
                <w:b/>
                <w:spacing w:val="20"/>
                <w:szCs w:val="21"/>
              </w:rPr>
              <w:t>12</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tcPr>
          <w:p w14:paraId="1AF1B01F" w14:textId="77777777" w:rsidR="008811BA" w:rsidRPr="004342A8" w:rsidRDefault="00E151FC">
            <w:pPr>
              <w:rPr>
                <w:rFonts w:ascii="宋体" w:hAnsi="宋体"/>
                <w:szCs w:val="21"/>
              </w:rPr>
            </w:pPr>
            <w:proofErr w:type="gramStart"/>
            <w:r w:rsidRPr="004342A8">
              <w:rPr>
                <w:rFonts w:ascii="宋体" w:hAnsi="宋体" w:hint="eastAsia"/>
                <w:szCs w:val="21"/>
              </w:rPr>
              <w:t>打印总累计</w:t>
            </w:r>
            <w:proofErr w:type="gramEnd"/>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44FE5314" w14:textId="77777777" w:rsidR="008811BA" w:rsidRPr="004342A8" w:rsidRDefault="00E151FC">
            <w:pPr>
              <w:rPr>
                <w:snapToGrid w:val="0"/>
                <w:kern w:val="0"/>
                <w:szCs w:val="21"/>
              </w:rPr>
            </w:pPr>
            <w:r w:rsidRPr="004342A8">
              <w:rPr>
                <w:rFonts w:hint="eastAsia"/>
                <w:snapToGrid w:val="0"/>
                <w:kern w:val="0"/>
                <w:szCs w:val="21"/>
              </w:rPr>
              <w:t>停止状态下，该输入有效仪表可进行打印工作</w:t>
            </w:r>
            <w:r w:rsidRPr="004342A8">
              <w:rPr>
                <w:rFonts w:hint="eastAsia"/>
                <w:snapToGrid w:val="0"/>
                <w:kern w:val="0"/>
                <w:szCs w:val="21"/>
              </w:rPr>
              <w:t xml:space="preserve">( </w:t>
            </w:r>
            <w:r w:rsidRPr="004342A8">
              <w:rPr>
                <w:rFonts w:hint="eastAsia"/>
                <w:snapToGrid w:val="0"/>
                <w:kern w:val="0"/>
                <w:szCs w:val="21"/>
              </w:rPr>
              <w:t>需选配</w:t>
            </w:r>
            <w:r w:rsidRPr="004342A8">
              <w:rPr>
                <w:b/>
                <w:snapToGrid w:val="0"/>
                <w:kern w:val="0"/>
                <w:szCs w:val="21"/>
              </w:rPr>
              <w:t>SIO</w:t>
            </w:r>
            <w:r w:rsidRPr="004342A8">
              <w:rPr>
                <w:rFonts w:hint="eastAsia"/>
                <w:snapToGrid w:val="0"/>
                <w:kern w:val="0"/>
                <w:szCs w:val="21"/>
              </w:rPr>
              <w:t>扩展板并配备串行打印机</w:t>
            </w:r>
            <w:r w:rsidRPr="004342A8">
              <w:rPr>
                <w:rFonts w:hint="eastAsia"/>
                <w:snapToGrid w:val="0"/>
                <w:kern w:val="0"/>
                <w:szCs w:val="21"/>
              </w:rPr>
              <w:t>)</w:t>
            </w:r>
            <w:r w:rsidRPr="004342A8">
              <w:rPr>
                <w:rFonts w:hint="eastAsia"/>
                <w:snapToGrid w:val="0"/>
                <w:kern w:val="0"/>
                <w:szCs w:val="21"/>
              </w:rPr>
              <w:t>。</w:t>
            </w:r>
          </w:p>
        </w:tc>
      </w:tr>
      <w:tr w:rsidR="008811BA" w:rsidRPr="004342A8" w14:paraId="467457F6"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527472F" w14:textId="77777777" w:rsidR="008811BA" w:rsidRPr="004342A8" w:rsidRDefault="00E151FC">
            <w:pPr>
              <w:rPr>
                <w:b/>
                <w:spacing w:val="20"/>
                <w:szCs w:val="21"/>
              </w:rPr>
            </w:pPr>
            <w:r w:rsidRPr="004342A8">
              <w:rPr>
                <w:b/>
                <w:spacing w:val="20"/>
                <w:szCs w:val="21"/>
              </w:rPr>
              <w:t>I</w:t>
            </w:r>
            <w:r w:rsidRPr="004342A8">
              <w:rPr>
                <w:rFonts w:hint="eastAsia"/>
                <w:b/>
                <w:spacing w:val="20"/>
                <w:szCs w:val="21"/>
              </w:rPr>
              <w:t>13</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6EE28B58" w14:textId="77777777" w:rsidR="008811BA" w:rsidRPr="004342A8" w:rsidRDefault="00E151FC">
            <w:pPr>
              <w:rPr>
                <w:rFonts w:asciiTheme="minorEastAsia" w:eastAsiaTheme="minorEastAsia" w:hAnsiTheme="minorEastAsia"/>
                <w:szCs w:val="21"/>
              </w:rPr>
            </w:pPr>
            <w:proofErr w:type="gramStart"/>
            <w:r w:rsidRPr="004342A8">
              <w:rPr>
                <w:rFonts w:asciiTheme="minorEastAsia" w:eastAsiaTheme="minorEastAsia" w:hAnsiTheme="minorEastAsia" w:hint="eastAsia"/>
                <w:szCs w:val="21"/>
              </w:rPr>
              <w:t>清除总累计</w:t>
            </w:r>
            <w:proofErr w:type="gramEnd"/>
            <w:r w:rsidRPr="004342A8">
              <w:rPr>
                <w:rFonts w:asciiTheme="minorEastAsia" w:eastAsiaTheme="minorEastAsia" w:hAnsiTheme="minorEastAsia" w:hint="eastAsia"/>
                <w:szCs w:val="21"/>
              </w:rPr>
              <w:t>（包括所有配方累计）</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0408B4CB" w14:textId="77777777" w:rsidR="008811BA" w:rsidRPr="004342A8" w:rsidRDefault="00E151FC">
            <w:pPr>
              <w:rPr>
                <w:rFonts w:ascii="宋体" w:hAnsi="宋体"/>
                <w:szCs w:val="21"/>
              </w:rPr>
            </w:pPr>
            <w:r w:rsidRPr="004342A8">
              <w:rPr>
                <w:rFonts w:ascii="宋体" w:hAnsi="宋体" w:hint="eastAsia"/>
                <w:szCs w:val="21"/>
              </w:rPr>
              <w:t>该输入有效后，仪表清除所有的累计数据值，包括配方累计值、用户累计值。</w:t>
            </w:r>
          </w:p>
          <w:p w14:paraId="5D0C931B" w14:textId="77777777" w:rsidR="008811BA" w:rsidRPr="004342A8" w:rsidRDefault="00E151FC">
            <w:pPr>
              <w:rPr>
                <w:rFonts w:ascii="宋体" w:hAnsi="宋体"/>
                <w:szCs w:val="21"/>
              </w:rPr>
            </w:pPr>
            <w:r w:rsidRPr="004342A8">
              <w:rPr>
                <w:rFonts w:ascii="宋体" w:hAnsi="宋体" w:hint="eastAsia"/>
                <w:szCs w:val="21"/>
              </w:rPr>
              <w:t>只在停止状态下响应该信号。</w:t>
            </w:r>
          </w:p>
        </w:tc>
      </w:tr>
      <w:tr w:rsidR="008811BA" w:rsidRPr="004342A8" w14:paraId="72792980"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785F5A72" w14:textId="77777777" w:rsidR="008811BA" w:rsidRPr="004342A8" w:rsidRDefault="00E151FC">
            <w:pPr>
              <w:rPr>
                <w:rFonts w:eastAsiaTheme="minorEastAsia"/>
                <w:b/>
                <w:spacing w:val="20"/>
                <w:szCs w:val="21"/>
              </w:rPr>
            </w:pPr>
            <w:r w:rsidRPr="004342A8">
              <w:rPr>
                <w:rFonts w:eastAsiaTheme="minorEastAsia"/>
                <w:b/>
                <w:spacing w:val="20"/>
                <w:szCs w:val="21"/>
              </w:rPr>
              <w:t>I14</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7D1DBEB2" w14:textId="77777777" w:rsidR="008811BA" w:rsidRPr="004342A8" w:rsidRDefault="00E151FC">
            <w:pPr>
              <w:rPr>
                <w:szCs w:val="21"/>
              </w:rPr>
            </w:pPr>
            <w:r w:rsidRPr="004342A8">
              <w:rPr>
                <w:rFonts w:hint="eastAsia"/>
                <w:szCs w:val="21"/>
              </w:rPr>
              <w:t>清除当前配方累计</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7929B975" w14:textId="77777777" w:rsidR="008811BA" w:rsidRPr="004342A8" w:rsidRDefault="00E151FC">
            <w:pPr>
              <w:rPr>
                <w:rFonts w:ascii="宋体" w:hAnsi="宋体"/>
                <w:szCs w:val="21"/>
              </w:rPr>
            </w:pPr>
            <w:r w:rsidRPr="004342A8">
              <w:rPr>
                <w:rFonts w:ascii="宋体" w:hAnsi="宋体" w:hint="eastAsia"/>
                <w:szCs w:val="21"/>
              </w:rPr>
              <w:t>该输入有效后，仪表当前配方下的累计数据值。</w:t>
            </w:r>
          </w:p>
          <w:p w14:paraId="50BCB504" w14:textId="77777777" w:rsidR="008811BA" w:rsidRPr="004342A8" w:rsidRDefault="00E151FC">
            <w:pPr>
              <w:rPr>
                <w:szCs w:val="21"/>
              </w:rPr>
            </w:pPr>
            <w:r w:rsidRPr="004342A8">
              <w:rPr>
                <w:rFonts w:ascii="宋体" w:hAnsi="宋体" w:hint="eastAsia"/>
                <w:szCs w:val="21"/>
              </w:rPr>
              <w:t>只在停止状态下响应该信号。</w:t>
            </w:r>
          </w:p>
        </w:tc>
      </w:tr>
      <w:tr w:rsidR="008811BA" w:rsidRPr="004342A8" w14:paraId="3245DB93"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D3A058B" w14:textId="77777777" w:rsidR="008811BA" w:rsidRPr="004342A8" w:rsidRDefault="00E151FC">
            <w:pPr>
              <w:rPr>
                <w:b/>
                <w:spacing w:val="20"/>
                <w:szCs w:val="21"/>
              </w:rPr>
            </w:pPr>
            <w:r w:rsidRPr="004342A8">
              <w:rPr>
                <w:rFonts w:hint="eastAsia"/>
                <w:b/>
                <w:spacing w:val="20"/>
                <w:szCs w:val="21"/>
              </w:rPr>
              <w:t>I15</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5F36AA8" w14:textId="77777777" w:rsidR="008811BA" w:rsidRPr="004342A8" w:rsidRDefault="00E151FC">
            <w:pPr>
              <w:rPr>
                <w:szCs w:val="21"/>
              </w:rPr>
            </w:pPr>
            <w:r w:rsidRPr="004342A8">
              <w:rPr>
                <w:rFonts w:hint="eastAsia"/>
                <w:szCs w:val="21"/>
              </w:rPr>
              <w:t>启动</w:t>
            </w:r>
            <w:r w:rsidRPr="004342A8">
              <w:rPr>
                <w:rFonts w:hint="eastAsia"/>
                <w:szCs w:val="21"/>
              </w:rPr>
              <w:t>/</w:t>
            </w:r>
            <w:r w:rsidRPr="004342A8">
              <w:rPr>
                <w:rFonts w:hint="eastAsia"/>
                <w:szCs w:val="21"/>
              </w:rPr>
              <w:t>急停（电平）</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064F7B9D" w14:textId="77777777" w:rsidR="008811BA" w:rsidRPr="004342A8" w:rsidRDefault="00E151FC">
            <w:pPr>
              <w:rPr>
                <w:szCs w:val="21"/>
              </w:rPr>
            </w:pPr>
            <w:r w:rsidRPr="004342A8">
              <w:rPr>
                <w:rFonts w:hint="eastAsia"/>
                <w:szCs w:val="21"/>
              </w:rPr>
              <w:t>信号有效时仪表执行启动，信号无效时仪表执行停止。</w:t>
            </w:r>
          </w:p>
        </w:tc>
      </w:tr>
      <w:tr w:rsidR="008811BA" w:rsidRPr="004342A8" w14:paraId="355F2D04"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3D057051" w14:textId="77777777" w:rsidR="008811BA" w:rsidRPr="004342A8" w:rsidRDefault="00E151FC">
            <w:pPr>
              <w:rPr>
                <w:b/>
                <w:spacing w:val="20"/>
                <w:szCs w:val="21"/>
              </w:rPr>
            </w:pPr>
            <w:r w:rsidRPr="004342A8">
              <w:rPr>
                <w:rFonts w:hint="eastAsia"/>
                <w:b/>
                <w:spacing w:val="20"/>
                <w:szCs w:val="21"/>
              </w:rPr>
              <w:t>I16</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14B2AC12" w14:textId="77777777" w:rsidR="008811BA" w:rsidRPr="004342A8" w:rsidRDefault="00E151FC">
            <w:pPr>
              <w:rPr>
                <w:szCs w:val="21"/>
              </w:rPr>
            </w:pPr>
            <w:r w:rsidRPr="004342A8">
              <w:rPr>
                <w:rFonts w:hint="eastAsia"/>
                <w:szCs w:val="21"/>
              </w:rPr>
              <w:t>启动</w:t>
            </w:r>
            <w:r w:rsidRPr="004342A8">
              <w:rPr>
                <w:rFonts w:hint="eastAsia"/>
                <w:szCs w:val="21"/>
              </w:rPr>
              <w:t>/</w:t>
            </w:r>
            <w:r w:rsidRPr="004342A8">
              <w:rPr>
                <w:rFonts w:hint="eastAsia"/>
                <w:szCs w:val="21"/>
              </w:rPr>
              <w:t>暂停（电平）</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257FDD72" w14:textId="77777777" w:rsidR="008811BA" w:rsidRPr="004342A8" w:rsidRDefault="00E151FC">
            <w:pPr>
              <w:rPr>
                <w:b/>
                <w:szCs w:val="21"/>
              </w:rPr>
            </w:pPr>
            <w:r w:rsidRPr="004342A8">
              <w:rPr>
                <w:rFonts w:hint="eastAsia"/>
                <w:szCs w:val="21"/>
              </w:rPr>
              <w:t>信号有效时仪表执行启动，信号无效时仪表执行暂停。</w:t>
            </w:r>
          </w:p>
        </w:tc>
      </w:tr>
      <w:tr w:rsidR="008811BA" w:rsidRPr="004342A8" w14:paraId="6115316A"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1F4EBAB0" w14:textId="77777777" w:rsidR="008811BA" w:rsidRPr="004342A8" w:rsidRDefault="00E151FC">
            <w:pPr>
              <w:rPr>
                <w:b/>
                <w:spacing w:val="20"/>
                <w:szCs w:val="21"/>
              </w:rPr>
            </w:pPr>
            <w:r w:rsidRPr="004342A8">
              <w:rPr>
                <w:rFonts w:hint="eastAsia"/>
                <w:b/>
                <w:spacing w:val="20"/>
                <w:szCs w:val="21"/>
              </w:rPr>
              <w:t>I17</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A5CA950" w14:textId="77777777" w:rsidR="008811BA" w:rsidRPr="004342A8" w:rsidRDefault="00E151FC">
            <w:pPr>
              <w:rPr>
                <w:szCs w:val="21"/>
              </w:rPr>
            </w:pPr>
            <w:r w:rsidRPr="004342A8">
              <w:rPr>
                <w:rFonts w:hint="eastAsia"/>
                <w:szCs w:val="21"/>
              </w:rPr>
              <w:t>启动</w:t>
            </w:r>
            <w:r w:rsidRPr="004342A8">
              <w:rPr>
                <w:rFonts w:hint="eastAsia"/>
                <w:szCs w:val="21"/>
              </w:rPr>
              <w:t>/</w:t>
            </w:r>
            <w:r w:rsidRPr="004342A8">
              <w:rPr>
                <w:rFonts w:hint="eastAsia"/>
                <w:szCs w:val="21"/>
              </w:rPr>
              <w:t>缓停（电平）</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3FD81E74" w14:textId="77777777" w:rsidR="008811BA" w:rsidRPr="004342A8" w:rsidRDefault="00E151FC">
            <w:pPr>
              <w:rPr>
                <w:szCs w:val="21"/>
              </w:rPr>
            </w:pPr>
            <w:r w:rsidRPr="004342A8">
              <w:rPr>
                <w:rFonts w:hint="eastAsia"/>
                <w:szCs w:val="21"/>
              </w:rPr>
              <w:t>信号有效时仪表执行启动，信号无效时仪表执行缓停。</w:t>
            </w:r>
          </w:p>
        </w:tc>
      </w:tr>
      <w:tr w:rsidR="008811BA" w:rsidRPr="004342A8" w14:paraId="58C4951A"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05159138" w14:textId="77777777" w:rsidR="008811BA" w:rsidRPr="004342A8" w:rsidRDefault="00E151FC">
            <w:pPr>
              <w:rPr>
                <w:b/>
                <w:spacing w:val="20"/>
                <w:szCs w:val="21"/>
              </w:rPr>
            </w:pPr>
            <w:r w:rsidRPr="004342A8">
              <w:rPr>
                <w:rFonts w:hint="eastAsia"/>
                <w:b/>
                <w:spacing w:val="20"/>
                <w:szCs w:val="21"/>
              </w:rPr>
              <w:t>I18</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2770BF6D" w14:textId="77777777" w:rsidR="008811BA" w:rsidRPr="004342A8" w:rsidRDefault="00E151FC">
            <w:pPr>
              <w:rPr>
                <w:szCs w:val="21"/>
              </w:rPr>
            </w:pPr>
            <w:r w:rsidRPr="004342A8">
              <w:rPr>
                <w:rFonts w:hint="eastAsia"/>
                <w:szCs w:val="21"/>
              </w:rPr>
              <w:t>手动慢加（电平）</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2B6C8746" w14:textId="77777777" w:rsidR="008811BA" w:rsidRPr="004342A8" w:rsidRDefault="00E151FC">
            <w:pPr>
              <w:rPr>
                <w:rFonts w:ascii="宋体" w:hAnsi="宋体"/>
                <w:szCs w:val="21"/>
              </w:rPr>
            </w:pPr>
            <w:r w:rsidRPr="004342A8">
              <w:rPr>
                <w:rFonts w:hint="eastAsia"/>
                <w:szCs w:val="21"/>
              </w:rPr>
              <w:t>信号有效时仪表慢加输出有效，信号无效时仪表慢加输出无效。</w:t>
            </w:r>
          </w:p>
          <w:p w14:paraId="7D8E57A0" w14:textId="77777777" w:rsidR="008811BA" w:rsidRPr="004342A8" w:rsidRDefault="00E151FC">
            <w:pPr>
              <w:rPr>
                <w:szCs w:val="21"/>
              </w:rPr>
            </w:pPr>
            <w:r w:rsidRPr="004342A8">
              <w:rPr>
                <w:rFonts w:ascii="宋体" w:hAnsi="宋体" w:hint="eastAsia"/>
                <w:szCs w:val="21"/>
              </w:rPr>
              <w:t>只在停止状态下响应该信号。</w:t>
            </w:r>
          </w:p>
        </w:tc>
      </w:tr>
      <w:tr w:rsidR="008811BA" w:rsidRPr="004342A8" w14:paraId="62EBFAEB"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0898E994" w14:textId="77777777" w:rsidR="008811BA" w:rsidRPr="004342A8" w:rsidRDefault="00E151FC">
            <w:pPr>
              <w:rPr>
                <w:b/>
                <w:spacing w:val="20"/>
                <w:szCs w:val="21"/>
              </w:rPr>
            </w:pPr>
            <w:r w:rsidRPr="004342A8">
              <w:rPr>
                <w:rFonts w:hint="eastAsia"/>
                <w:b/>
                <w:spacing w:val="20"/>
                <w:szCs w:val="21"/>
              </w:rPr>
              <w:t>I19</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6D459227" w14:textId="77777777" w:rsidR="008811BA" w:rsidRPr="004342A8" w:rsidRDefault="00E151FC">
            <w:pPr>
              <w:rPr>
                <w:rFonts w:ascii="宋体" w:hAnsi="宋体"/>
                <w:szCs w:val="21"/>
              </w:rPr>
            </w:pPr>
            <w:r w:rsidRPr="004342A8">
              <w:rPr>
                <w:rFonts w:hint="eastAsia"/>
                <w:szCs w:val="21"/>
              </w:rPr>
              <w:t>手动中加（电平）</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2104D5A2" w14:textId="77777777" w:rsidR="008811BA" w:rsidRPr="004342A8" w:rsidRDefault="00E151FC">
            <w:pPr>
              <w:rPr>
                <w:rFonts w:ascii="宋体" w:hAnsi="宋体"/>
                <w:szCs w:val="21"/>
              </w:rPr>
            </w:pPr>
            <w:r w:rsidRPr="004342A8">
              <w:rPr>
                <w:rFonts w:hint="eastAsia"/>
                <w:szCs w:val="21"/>
              </w:rPr>
              <w:t>信号有效时仪表中加、慢加输出有效，信号无效时仪表中加、慢加输出无效。</w:t>
            </w:r>
          </w:p>
          <w:p w14:paraId="51847E3E" w14:textId="77777777" w:rsidR="008811BA" w:rsidRPr="004342A8" w:rsidRDefault="00E151FC">
            <w:pPr>
              <w:rPr>
                <w:b/>
                <w:szCs w:val="21"/>
              </w:rPr>
            </w:pPr>
            <w:r w:rsidRPr="004342A8">
              <w:rPr>
                <w:rFonts w:ascii="宋体" w:hAnsi="宋体" w:hint="eastAsia"/>
                <w:szCs w:val="21"/>
              </w:rPr>
              <w:t>只在停止状态下响应该信号。</w:t>
            </w:r>
          </w:p>
        </w:tc>
      </w:tr>
      <w:tr w:rsidR="008811BA" w:rsidRPr="004342A8" w14:paraId="1A5DFB6E" w14:textId="77777777">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120606E1" w14:textId="77777777" w:rsidR="008811BA" w:rsidRPr="004342A8" w:rsidRDefault="00E151FC">
            <w:pPr>
              <w:rPr>
                <w:b/>
                <w:spacing w:val="20"/>
                <w:szCs w:val="21"/>
              </w:rPr>
            </w:pPr>
            <w:r w:rsidRPr="004342A8">
              <w:rPr>
                <w:rFonts w:hint="eastAsia"/>
                <w:b/>
                <w:spacing w:val="20"/>
                <w:szCs w:val="21"/>
              </w:rPr>
              <w:t>I20</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vAlign w:val="center"/>
          </w:tcPr>
          <w:p w14:paraId="0C42A2BC" w14:textId="77777777" w:rsidR="008811BA" w:rsidRPr="004342A8" w:rsidRDefault="00E151FC">
            <w:pPr>
              <w:rPr>
                <w:szCs w:val="21"/>
              </w:rPr>
            </w:pPr>
            <w:r w:rsidRPr="004342A8">
              <w:rPr>
                <w:rFonts w:hint="eastAsia"/>
                <w:szCs w:val="21"/>
              </w:rPr>
              <w:t>手动快加（电平）</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tcPr>
          <w:p w14:paraId="7369B43A" w14:textId="77777777" w:rsidR="008811BA" w:rsidRPr="004342A8" w:rsidRDefault="00E151FC">
            <w:pPr>
              <w:rPr>
                <w:rFonts w:ascii="宋体" w:hAnsi="宋体"/>
                <w:szCs w:val="21"/>
              </w:rPr>
            </w:pPr>
            <w:r w:rsidRPr="004342A8">
              <w:rPr>
                <w:rFonts w:hint="eastAsia"/>
                <w:szCs w:val="21"/>
              </w:rPr>
              <w:t>信号有效时仪表</w:t>
            </w:r>
            <w:r w:rsidRPr="004342A8">
              <w:rPr>
                <w:rFonts w:hint="eastAsia"/>
                <w:snapToGrid w:val="0"/>
                <w:kern w:val="0"/>
                <w:szCs w:val="21"/>
              </w:rPr>
              <w:t>快、中、慢加</w:t>
            </w:r>
            <w:r w:rsidRPr="004342A8">
              <w:rPr>
                <w:rFonts w:hint="eastAsia"/>
                <w:szCs w:val="21"/>
              </w:rPr>
              <w:t>输出有效，信号无效时仪表</w:t>
            </w:r>
            <w:r w:rsidRPr="004342A8">
              <w:rPr>
                <w:rFonts w:hint="eastAsia"/>
                <w:snapToGrid w:val="0"/>
                <w:kern w:val="0"/>
                <w:szCs w:val="21"/>
              </w:rPr>
              <w:t>快、中、慢加</w:t>
            </w:r>
            <w:r w:rsidRPr="004342A8">
              <w:rPr>
                <w:rFonts w:hint="eastAsia"/>
                <w:szCs w:val="21"/>
              </w:rPr>
              <w:t>输出无效。</w:t>
            </w:r>
          </w:p>
          <w:p w14:paraId="3933FC2C" w14:textId="77777777" w:rsidR="008811BA" w:rsidRPr="004342A8" w:rsidRDefault="00E151FC">
            <w:pPr>
              <w:rPr>
                <w:szCs w:val="21"/>
              </w:rPr>
            </w:pPr>
            <w:r w:rsidRPr="004342A8">
              <w:rPr>
                <w:rFonts w:ascii="宋体" w:hAnsi="宋体" w:hint="eastAsia"/>
                <w:szCs w:val="21"/>
              </w:rPr>
              <w:t>只在停止状态下响应该信号。</w:t>
            </w:r>
          </w:p>
        </w:tc>
      </w:tr>
      <w:tr w:rsidR="00CF2E38" w:rsidRPr="004342A8" w14:paraId="0FF58128" w14:textId="77777777" w:rsidTr="00206DD4">
        <w:trPr>
          <w:jc w:val="center"/>
        </w:trPr>
        <w:tc>
          <w:tcPr>
            <w:tcW w:w="818"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vAlign w:val="center"/>
          </w:tcPr>
          <w:p w14:paraId="22835D77" w14:textId="77777777" w:rsidR="00CF2E38" w:rsidRPr="004342A8" w:rsidRDefault="00CF2E38" w:rsidP="00CF2E38">
            <w:pPr>
              <w:rPr>
                <w:b/>
                <w:spacing w:val="20"/>
                <w:szCs w:val="21"/>
              </w:rPr>
            </w:pPr>
            <w:bookmarkStart w:id="55" w:name="_GoBack" w:colFirst="0" w:colLast="2"/>
            <w:r w:rsidRPr="004342A8">
              <w:rPr>
                <w:rFonts w:hint="eastAsia"/>
                <w:b/>
                <w:spacing w:val="20"/>
                <w:szCs w:val="21"/>
              </w:rPr>
              <w:t>I2</w:t>
            </w:r>
            <w:r w:rsidRPr="004342A8">
              <w:rPr>
                <w:b/>
                <w:spacing w:val="20"/>
                <w:szCs w:val="21"/>
              </w:rPr>
              <w:t>1</w:t>
            </w:r>
          </w:p>
        </w:tc>
        <w:tc>
          <w:tcPr>
            <w:tcW w:w="1134"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vAlign w:val="center"/>
          </w:tcPr>
          <w:p w14:paraId="24A5620B" w14:textId="77777777" w:rsidR="00CF2E38" w:rsidRPr="004342A8" w:rsidRDefault="00CF2E38" w:rsidP="00CF2E38">
            <w:pPr>
              <w:rPr>
                <w:szCs w:val="21"/>
              </w:rPr>
            </w:pPr>
            <w:r w:rsidRPr="004342A8">
              <w:rPr>
                <w:rFonts w:hint="eastAsia"/>
                <w:szCs w:val="21"/>
              </w:rPr>
              <w:t>手动供料</w:t>
            </w:r>
          </w:p>
        </w:tc>
        <w:tc>
          <w:tcPr>
            <w:tcW w:w="6031" w:type="dxa"/>
            <w:tcBorders>
              <w:top w:val="thinThickSmallGap" w:sz="12" w:space="0" w:color="auto"/>
              <w:left w:val="thinThickSmallGap" w:sz="12" w:space="0" w:color="auto"/>
              <w:bottom w:val="thinThickSmallGap" w:sz="12" w:space="0" w:color="auto"/>
              <w:right w:val="thinThickSmallGap" w:sz="12" w:space="0" w:color="auto"/>
            </w:tcBorders>
            <w:shd w:val="clear" w:color="auto" w:fill="auto"/>
          </w:tcPr>
          <w:p w14:paraId="77AF023B" w14:textId="77777777" w:rsidR="00CF2E38" w:rsidRPr="004342A8" w:rsidRDefault="00CF2E38" w:rsidP="00CF2E38">
            <w:pPr>
              <w:rPr>
                <w:szCs w:val="21"/>
              </w:rPr>
            </w:pPr>
            <w:r w:rsidRPr="004342A8">
              <w:rPr>
                <w:rFonts w:hint="eastAsia"/>
                <w:szCs w:val="21"/>
              </w:rPr>
              <w:t>在停止状态下，</w:t>
            </w:r>
            <w:proofErr w:type="gramStart"/>
            <w:r w:rsidRPr="004342A8">
              <w:rPr>
                <w:rFonts w:hint="eastAsia"/>
                <w:szCs w:val="21"/>
              </w:rPr>
              <w:t>当料位低于</w:t>
            </w:r>
            <w:proofErr w:type="gramEnd"/>
            <w:r w:rsidRPr="004342A8">
              <w:rPr>
                <w:rFonts w:hint="eastAsia"/>
                <w:szCs w:val="21"/>
              </w:rPr>
              <w:t>上限且手动供料输入有效时，仪表启动供料</w:t>
            </w:r>
            <w:r w:rsidRPr="004342A8">
              <w:rPr>
                <w:rFonts w:ascii="宋体" w:hAnsi="宋体" w:hint="eastAsia"/>
                <w:szCs w:val="21"/>
              </w:rPr>
              <w:t>。</w:t>
            </w:r>
          </w:p>
        </w:tc>
      </w:tr>
    </w:tbl>
    <w:p w14:paraId="5868886A" w14:textId="77777777" w:rsidR="008811BA" w:rsidRPr="004342A8" w:rsidRDefault="00E151FC">
      <w:pPr>
        <w:pStyle w:val="3"/>
        <w:spacing w:beforeLines="50" w:before="156" w:after="93"/>
      </w:pPr>
      <w:bookmarkStart w:id="56" w:name="_Toc28439439"/>
      <w:bookmarkEnd w:id="55"/>
      <w:r w:rsidRPr="004342A8">
        <w:rPr>
          <w:rFonts w:hint="eastAsia"/>
          <w:b/>
        </w:rPr>
        <w:t>4.9.2IO</w:t>
      </w:r>
      <w:r w:rsidRPr="004342A8">
        <w:rPr>
          <w:rFonts w:hint="eastAsia"/>
        </w:rPr>
        <w:t>测试</w:t>
      </w:r>
      <w:bookmarkEnd w:id="56"/>
    </w:p>
    <w:p w14:paraId="3D461CC8" w14:textId="77777777" w:rsidR="008811BA" w:rsidRPr="004342A8" w:rsidRDefault="00E151FC">
      <w:pPr>
        <w:ind w:firstLineChars="202" w:firstLine="424"/>
      </w:pPr>
      <w:r w:rsidRPr="004342A8">
        <w:rPr>
          <w:rFonts w:hint="eastAsia"/>
        </w:rPr>
        <w:t>用户可以通过</w:t>
      </w:r>
      <w:r w:rsidRPr="004342A8">
        <w:rPr>
          <w:rFonts w:hint="eastAsia"/>
          <w:b/>
        </w:rPr>
        <w:t>IO</w:t>
      </w:r>
      <w:r w:rsidRPr="004342A8">
        <w:rPr>
          <w:rFonts w:hint="eastAsia"/>
        </w:rPr>
        <w:t>测试检查仪表输出、输入接口与外部设备连接是否正常。</w:t>
      </w:r>
      <w:r w:rsidRPr="004342A8">
        <w:rPr>
          <w:rFonts w:hint="eastAsia"/>
          <w:b/>
        </w:rPr>
        <w:t>IO</w:t>
      </w:r>
      <w:r w:rsidRPr="004342A8">
        <w:rPr>
          <w:rFonts w:hint="eastAsia"/>
        </w:rPr>
        <w:t>测试界面如下图所示：</w:t>
      </w:r>
    </w:p>
    <w:p w14:paraId="45CAE911" w14:textId="77777777" w:rsidR="008811BA" w:rsidRPr="004342A8" w:rsidRDefault="00E151FC">
      <w:pPr>
        <w:ind w:firstLineChars="202" w:firstLine="424"/>
      </w:pPr>
      <w:r w:rsidRPr="004342A8">
        <w:rPr>
          <w:rFonts w:hint="eastAsia"/>
        </w:rPr>
        <w:t>图中上半部分是输出测试界面，下半部分是输入测试界面。</w:t>
      </w:r>
    </w:p>
    <w:p w14:paraId="145C04CC" w14:textId="77777777" w:rsidR="008811BA" w:rsidRPr="004342A8" w:rsidRDefault="00E151FC">
      <w:pPr>
        <w:ind w:firstLineChars="202" w:firstLine="426"/>
      </w:pPr>
      <w:r w:rsidRPr="004342A8">
        <w:rPr>
          <w:rFonts w:hint="eastAsia"/>
          <w:b/>
        </w:rPr>
        <w:t>输出口测试</w:t>
      </w:r>
      <w:r w:rsidRPr="004342A8">
        <w:rPr>
          <w:rFonts w:hint="eastAsia"/>
        </w:rPr>
        <w:t>：在</w:t>
      </w:r>
      <w:r w:rsidRPr="004342A8">
        <w:rPr>
          <w:rFonts w:hint="eastAsia"/>
          <w:b/>
        </w:rPr>
        <w:t>IO</w:t>
      </w:r>
      <w:r w:rsidRPr="004342A8">
        <w:rPr>
          <w:rFonts w:hint="eastAsia"/>
        </w:rPr>
        <w:t>测试界面下，按数字</w:t>
      </w:r>
      <w:proofErr w:type="gramStart"/>
      <w:r w:rsidRPr="004342A8">
        <w:rPr>
          <w:rFonts w:hint="eastAsia"/>
        </w:rPr>
        <w:t>键启动</w:t>
      </w:r>
      <w:proofErr w:type="gramEnd"/>
      <w:r w:rsidRPr="004342A8">
        <w:rPr>
          <w:rFonts w:hint="eastAsia"/>
        </w:rPr>
        <w:t>输出测试，即按下数字键后，界面端口颜色点亮，对应外部连接输出状态应该有效，若无效则说明连接异常，检查开关量电源输入、接线等。</w:t>
      </w:r>
    </w:p>
    <w:p w14:paraId="2930D4DC" w14:textId="77777777" w:rsidR="008811BA" w:rsidRPr="004342A8" w:rsidRDefault="00E151FC">
      <w:pPr>
        <w:ind w:firstLineChars="202" w:firstLine="426"/>
      </w:pPr>
      <w:r w:rsidRPr="004342A8">
        <w:rPr>
          <w:rFonts w:hint="eastAsia"/>
          <w:b/>
        </w:rPr>
        <w:t>输入口测试</w:t>
      </w:r>
      <w:r w:rsidRPr="004342A8">
        <w:rPr>
          <w:rFonts w:hint="eastAsia"/>
        </w:rPr>
        <w:t>：在</w:t>
      </w:r>
      <w:r w:rsidRPr="004342A8">
        <w:rPr>
          <w:rFonts w:hint="eastAsia"/>
          <w:b/>
        </w:rPr>
        <w:t>IO</w:t>
      </w:r>
      <w:r w:rsidRPr="004342A8">
        <w:rPr>
          <w:rFonts w:hint="eastAsia"/>
        </w:rPr>
        <w:t>测试界面下，外部输入信号有效时，界面下对应输入定义口颜色点亮为绿色。外部输入有效时，界面无反应，则说明连接异常，检查开关量电源输入、接线等。</w:t>
      </w:r>
    </w:p>
    <w:p w14:paraId="5162D217" w14:textId="77777777" w:rsidR="008811BA" w:rsidRPr="004342A8" w:rsidRDefault="00E151FC">
      <w:pPr>
        <w:jc w:val="center"/>
      </w:pPr>
      <w:r w:rsidRPr="004342A8">
        <w:rPr>
          <w:rFonts w:hint="eastAsia"/>
          <w:noProof/>
        </w:rPr>
        <w:lastRenderedPageBreak/>
        <w:drawing>
          <wp:inline distT="0" distB="0" distL="114300" distR="114300" wp14:anchorId="0318D117" wp14:editId="6A1A0AE3">
            <wp:extent cx="4311015" cy="2716530"/>
            <wp:effectExtent l="0" t="0" r="13335" b="7620"/>
            <wp:docPr id="35" name="图片 35" descr="218d1755c97d623b37b3d7ddeb1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218d1755c97d623b37b3d7ddeb11340"/>
                    <pic:cNvPicPr>
                      <a:picLocks noChangeAspect="1"/>
                    </pic:cNvPicPr>
                  </pic:nvPicPr>
                  <pic:blipFill>
                    <a:blip r:embed="rId30"/>
                    <a:stretch>
                      <a:fillRect/>
                    </a:stretch>
                  </pic:blipFill>
                  <pic:spPr>
                    <a:xfrm>
                      <a:off x="0" y="0"/>
                      <a:ext cx="4311015" cy="2716530"/>
                    </a:xfrm>
                    <a:prstGeom prst="rect">
                      <a:avLst/>
                    </a:prstGeom>
                  </pic:spPr>
                </pic:pic>
              </a:graphicData>
            </a:graphic>
          </wp:inline>
        </w:drawing>
      </w:r>
    </w:p>
    <w:p w14:paraId="572291D9" w14:textId="77777777" w:rsidR="008811BA" w:rsidRPr="004342A8" w:rsidRDefault="00E151FC">
      <w:pPr>
        <w:pStyle w:val="2"/>
        <w:spacing w:before="93" w:after="93"/>
      </w:pPr>
      <w:bookmarkStart w:id="57" w:name="_Toc28439440"/>
      <w:r w:rsidRPr="004342A8">
        <w:rPr>
          <w:rFonts w:hint="eastAsia"/>
          <w:b/>
        </w:rPr>
        <w:t>4</w:t>
      </w:r>
      <w:r w:rsidRPr="004342A8">
        <w:rPr>
          <w:rFonts w:hint="eastAsia"/>
        </w:rPr>
        <w:t>.</w:t>
      </w:r>
      <w:r w:rsidRPr="004342A8">
        <w:rPr>
          <w:rFonts w:hint="eastAsia"/>
          <w:b/>
        </w:rPr>
        <w:t>10</w:t>
      </w:r>
      <w:r w:rsidRPr="004342A8">
        <w:rPr>
          <w:rFonts w:hint="eastAsia"/>
        </w:rPr>
        <w:t>累计与批次</w:t>
      </w:r>
      <w:bookmarkEnd w:id="57"/>
    </w:p>
    <w:p w14:paraId="64421556" w14:textId="77777777" w:rsidR="008811BA" w:rsidRPr="004342A8" w:rsidRDefault="00E151FC">
      <w:pPr>
        <w:pStyle w:val="afc"/>
        <w:ind w:firstLineChars="202" w:firstLine="424"/>
      </w:pPr>
      <w:r w:rsidRPr="004342A8">
        <w:rPr>
          <w:rFonts w:hint="eastAsia"/>
        </w:rPr>
        <w:t>用户可以在“累计与批次”参数项下（菜单下或快捷默认数字键</w:t>
      </w:r>
      <w:r w:rsidRPr="004342A8">
        <w:rPr>
          <w:rFonts w:hint="eastAsia"/>
          <w:b/>
        </w:rPr>
        <w:t>6</w:t>
      </w:r>
      <w:r w:rsidRPr="004342A8">
        <w:rPr>
          <w:rFonts w:hint="eastAsia"/>
        </w:rPr>
        <w:t>进入），</w:t>
      </w:r>
      <w:proofErr w:type="gramStart"/>
      <w:r w:rsidRPr="004342A8">
        <w:rPr>
          <w:rFonts w:hint="eastAsia"/>
        </w:rPr>
        <w:t>查看总累计</w:t>
      </w:r>
      <w:proofErr w:type="gramEnd"/>
      <w:r w:rsidRPr="004342A8">
        <w:rPr>
          <w:rFonts w:hint="eastAsia"/>
        </w:rPr>
        <w:t>值、累计次数，并对累计进行清零、打印等操作。</w:t>
      </w:r>
    </w:p>
    <w:p w14:paraId="56396679" w14:textId="77777777" w:rsidR="008811BA" w:rsidRPr="004342A8" w:rsidRDefault="00E151FC">
      <w:pPr>
        <w:pStyle w:val="afc"/>
        <w:numPr>
          <w:ilvl w:val="0"/>
          <w:numId w:val="9"/>
        </w:numPr>
        <w:ind w:firstLineChars="0"/>
      </w:pPr>
      <w:r w:rsidRPr="004342A8">
        <w:rPr>
          <w:rFonts w:hint="eastAsia"/>
        </w:rPr>
        <w:t>用【</w:t>
      </w:r>
      <w:r w:rsidRPr="004342A8">
        <w:rPr>
          <w:rFonts w:hint="eastAsia"/>
          <w:noProof/>
        </w:rPr>
        <w:drawing>
          <wp:inline distT="0" distB="0" distL="0" distR="0" wp14:anchorId="042094C4" wp14:editId="70F7D5B4">
            <wp:extent cx="111125" cy="121285"/>
            <wp:effectExtent l="19050" t="0" r="2819" b="0"/>
            <wp:docPr id="13" name="图片 3"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图形1.jpg"/>
                    <pic:cNvPicPr>
                      <a:picLocks noChangeAspect="1"/>
                    </pic:cNvPicPr>
                  </pic:nvPicPr>
                  <pic:blipFill>
                    <a:blip r:embed="rId28" cstate="print"/>
                    <a:stretch>
                      <a:fillRect/>
                    </a:stretch>
                  </pic:blipFill>
                  <pic:spPr>
                    <a:xfrm>
                      <a:off x="0" y="0"/>
                      <a:ext cx="111481" cy="121539"/>
                    </a:xfrm>
                    <a:prstGeom prst="rect">
                      <a:avLst/>
                    </a:prstGeom>
                  </pic:spPr>
                </pic:pic>
              </a:graphicData>
            </a:graphic>
          </wp:inline>
        </w:drawing>
      </w:r>
      <w:r w:rsidRPr="004342A8">
        <w:rPr>
          <w:rFonts w:hint="eastAsia"/>
        </w:rPr>
        <w:t>】键与【</w:t>
      </w:r>
      <w:r w:rsidRPr="004342A8">
        <w:rPr>
          <w:rFonts w:ascii="宋体" w:hAnsi="宋体" w:hint="eastAsia"/>
          <w:noProof/>
        </w:rPr>
        <w:drawing>
          <wp:inline distT="0" distB="0" distL="0" distR="0" wp14:anchorId="6ECE4490" wp14:editId="7A2930FC">
            <wp:extent cx="111125" cy="121285"/>
            <wp:effectExtent l="19050" t="0" r="2819" b="0"/>
            <wp:docPr id="20" name="图片 6" descr="图形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descr="图形1.jpg"/>
                    <pic:cNvPicPr>
                      <a:picLocks noChangeAspect="1"/>
                    </pic:cNvPicPr>
                  </pic:nvPicPr>
                  <pic:blipFill>
                    <a:blip r:embed="rId29" cstate="print"/>
                    <a:stretch>
                      <a:fillRect/>
                    </a:stretch>
                  </pic:blipFill>
                  <pic:spPr>
                    <a:xfrm>
                      <a:off x="0" y="0"/>
                      <a:ext cx="111481" cy="121539"/>
                    </a:xfrm>
                    <a:prstGeom prst="rect">
                      <a:avLst/>
                    </a:prstGeom>
                  </pic:spPr>
                </pic:pic>
              </a:graphicData>
            </a:graphic>
          </wp:inline>
        </w:drawing>
      </w:r>
      <w:r w:rsidRPr="004342A8">
        <w:rPr>
          <w:rFonts w:ascii="宋体" w:hAnsi="宋体" w:hint="eastAsia"/>
        </w:rPr>
        <w:t>】</w:t>
      </w:r>
      <w:r w:rsidRPr="004342A8">
        <w:rPr>
          <w:rFonts w:hint="eastAsia"/>
        </w:rPr>
        <w:t>键切换</w:t>
      </w:r>
      <w:proofErr w:type="gramStart"/>
      <w:r w:rsidRPr="004342A8">
        <w:rPr>
          <w:rFonts w:hint="eastAsia"/>
        </w:rPr>
        <w:t>查看总累计</w:t>
      </w:r>
      <w:proofErr w:type="gramEnd"/>
      <w:r w:rsidRPr="004342A8">
        <w:rPr>
          <w:rFonts w:hint="eastAsia"/>
        </w:rPr>
        <w:t>、</w:t>
      </w:r>
      <w:r w:rsidRPr="004342A8">
        <w:rPr>
          <w:rFonts w:hint="eastAsia"/>
          <w:b/>
        </w:rPr>
        <w:t>1-10</w:t>
      </w:r>
      <w:r w:rsidRPr="004342A8">
        <w:rPr>
          <w:rFonts w:hint="eastAsia"/>
        </w:rPr>
        <w:t>、</w:t>
      </w:r>
      <w:r w:rsidRPr="004342A8">
        <w:rPr>
          <w:rFonts w:hint="eastAsia"/>
          <w:b/>
        </w:rPr>
        <w:t>11-20</w:t>
      </w:r>
      <w:r w:rsidRPr="004342A8">
        <w:rPr>
          <w:rFonts w:hint="eastAsia"/>
        </w:rPr>
        <w:t>号配方累计信息、</w:t>
      </w:r>
      <w:r w:rsidRPr="004342A8">
        <w:rPr>
          <w:rFonts w:hint="eastAsia"/>
          <w:b/>
        </w:rPr>
        <w:t>0-9</w:t>
      </w:r>
      <w:r w:rsidRPr="004342A8">
        <w:rPr>
          <w:rFonts w:hint="eastAsia"/>
        </w:rPr>
        <w:t>用户累计信息、批次数。</w:t>
      </w:r>
    </w:p>
    <w:p w14:paraId="731D0ED0" w14:textId="77777777" w:rsidR="008811BA" w:rsidRPr="004342A8" w:rsidRDefault="00E151FC">
      <w:pPr>
        <w:pStyle w:val="afc"/>
        <w:numPr>
          <w:ilvl w:val="0"/>
          <w:numId w:val="9"/>
        </w:numPr>
        <w:ind w:firstLineChars="0"/>
      </w:pPr>
      <w:r w:rsidRPr="004342A8">
        <w:rPr>
          <w:rFonts w:hint="eastAsia"/>
        </w:rPr>
        <w:t>用【</w:t>
      </w:r>
      <w:r w:rsidRPr="004342A8">
        <w:rPr>
          <w:rFonts w:ascii="宋体" w:hAnsi="宋体" w:hint="eastAsia"/>
        </w:rPr>
        <w:t>▲】</w:t>
      </w:r>
      <w:r w:rsidRPr="004342A8">
        <w:rPr>
          <w:rFonts w:hint="eastAsia"/>
        </w:rPr>
        <w:t>键与【</w:t>
      </w:r>
      <w:r w:rsidRPr="004342A8">
        <w:rPr>
          <w:rFonts w:ascii="宋体" w:hAnsi="宋体" w:hint="eastAsia"/>
        </w:rPr>
        <w:t>▼】</w:t>
      </w:r>
      <w:r w:rsidRPr="004342A8">
        <w:rPr>
          <w:rFonts w:hint="eastAsia"/>
        </w:rPr>
        <w:t>键选中配方号或用户号。</w:t>
      </w:r>
    </w:p>
    <w:p w14:paraId="3CCE401E" w14:textId="77777777" w:rsidR="008811BA" w:rsidRPr="004342A8" w:rsidRDefault="00E151FC">
      <w:pPr>
        <w:pStyle w:val="afc"/>
        <w:numPr>
          <w:ilvl w:val="0"/>
          <w:numId w:val="9"/>
        </w:numPr>
        <w:ind w:firstLineChars="0"/>
      </w:pPr>
      <w:r w:rsidRPr="004342A8">
        <w:rPr>
          <w:rFonts w:hint="eastAsia"/>
        </w:rPr>
        <w:t>在总累计界面用【</w:t>
      </w:r>
      <w:r w:rsidRPr="004342A8">
        <w:rPr>
          <w:rFonts w:hint="eastAsia"/>
          <w:b/>
        </w:rPr>
        <w:t>Zero</w:t>
      </w:r>
      <w:r w:rsidRPr="004342A8">
        <w:rPr>
          <w:b/>
        </w:rPr>
        <w:t>1</w:t>
      </w:r>
      <w:r w:rsidRPr="004342A8">
        <w:rPr>
          <w:rFonts w:hint="eastAsia"/>
        </w:rPr>
        <w:t>】键删除所有累计内容，包括总累计和配方累计和用户累计。</w:t>
      </w:r>
    </w:p>
    <w:p w14:paraId="4F7E90CB" w14:textId="77777777" w:rsidR="008811BA" w:rsidRPr="004342A8" w:rsidRDefault="00E151FC">
      <w:pPr>
        <w:pStyle w:val="afc"/>
        <w:numPr>
          <w:ilvl w:val="0"/>
          <w:numId w:val="9"/>
        </w:numPr>
        <w:ind w:firstLineChars="0"/>
      </w:pPr>
      <w:r w:rsidRPr="004342A8">
        <w:rPr>
          <w:rFonts w:hint="eastAsia"/>
        </w:rPr>
        <w:t>在配方累计界面用【</w:t>
      </w:r>
      <w:r w:rsidRPr="004342A8">
        <w:rPr>
          <w:rFonts w:hint="eastAsia"/>
          <w:b/>
        </w:rPr>
        <w:t>Zero</w:t>
      </w:r>
      <w:r w:rsidRPr="004342A8">
        <w:rPr>
          <w:b/>
        </w:rPr>
        <w:t>1</w:t>
      </w:r>
      <w:r w:rsidRPr="004342A8">
        <w:rPr>
          <w:rFonts w:hint="eastAsia"/>
        </w:rPr>
        <w:t>】键删除光标所选配方累计内容。</w:t>
      </w:r>
    </w:p>
    <w:p w14:paraId="4585AA0A" w14:textId="77777777" w:rsidR="008811BA" w:rsidRPr="004342A8" w:rsidRDefault="00E151FC">
      <w:pPr>
        <w:pStyle w:val="afc"/>
        <w:numPr>
          <w:ilvl w:val="0"/>
          <w:numId w:val="9"/>
        </w:numPr>
        <w:ind w:firstLineChars="0"/>
      </w:pPr>
      <w:r w:rsidRPr="004342A8">
        <w:rPr>
          <w:rFonts w:hint="eastAsia"/>
        </w:rPr>
        <w:t>在配方累计界面用【</w:t>
      </w:r>
      <w:r w:rsidRPr="004342A8">
        <w:rPr>
          <w:b/>
        </w:rPr>
        <w:t>Z</w:t>
      </w:r>
      <w:r w:rsidRPr="004342A8">
        <w:rPr>
          <w:rFonts w:hint="eastAsia"/>
          <w:b/>
        </w:rPr>
        <w:t>ero</w:t>
      </w:r>
      <w:r w:rsidRPr="004342A8">
        <w:rPr>
          <w:b/>
        </w:rPr>
        <w:t>2</w:t>
      </w:r>
      <w:r w:rsidRPr="004342A8">
        <w:rPr>
          <w:rFonts w:ascii="宋体" w:hAnsi="宋体" w:hint="eastAsia"/>
        </w:rPr>
        <w:t>】</w:t>
      </w:r>
      <w:r w:rsidRPr="004342A8">
        <w:rPr>
          <w:rFonts w:hint="eastAsia"/>
        </w:rPr>
        <w:t>键删除所有配方下累计内容。</w:t>
      </w:r>
    </w:p>
    <w:p w14:paraId="33D929DC" w14:textId="77777777" w:rsidR="008811BA" w:rsidRPr="004342A8" w:rsidRDefault="00E151FC">
      <w:pPr>
        <w:pStyle w:val="afc"/>
        <w:numPr>
          <w:ilvl w:val="0"/>
          <w:numId w:val="9"/>
        </w:numPr>
        <w:ind w:firstLineChars="0"/>
      </w:pPr>
      <w:r w:rsidRPr="004342A8">
        <w:rPr>
          <w:rFonts w:hint="eastAsia"/>
        </w:rPr>
        <w:t>在用户累计界面用【</w:t>
      </w:r>
      <w:r w:rsidRPr="004342A8">
        <w:rPr>
          <w:rFonts w:hint="eastAsia"/>
          <w:b/>
        </w:rPr>
        <w:t>Zero</w:t>
      </w:r>
      <w:r w:rsidRPr="004342A8">
        <w:rPr>
          <w:b/>
        </w:rPr>
        <w:t>1</w:t>
      </w:r>
      <w:r w:rsidRPr="004342A8">
        <w:rPr>
          <w:rFonts w:hint="eastAsia"/>
        </w:rPr>
        <w:t>】键删除光标所选用户累计内容。</w:t>
      </w:r>
    </w:p>
    <w:p w14:paraId="2D27A9CD" w14:textId="77777777" w:rsidR="008811BA" w:rsidRPr="004342A8" w:rsidRDefault="00E151FC">
      <w:pPr>
        <w:pStyle w:val="afc"/>
        <w:numPr>
          <w:ilvl w:val="0"/>
          <w:numId w:val="9"/>
        </w:numPr>
        <w:ind w:firstLineChars="0"/>
      </w:pPr>
      <w:r w:rsidRPr="004342A8">
        <w:rPr>
          <w:rFonts w:hint="eastAsia"/>
        </w:rPr>
        <w:t>在用户累计界面用【</w:t>
      </w:r>
      <w:r w:rsidRPr="004342A8">
        <w:rPr>
          <w:b/>
        </w:rPr>
        <w:t>Z</w:t>
      </w:r>
      <w:r w:rsidRPr="004342A8">
        <w:rPr>
          <w:rFonts w:hint="eastAsia"/>
          <w:b/>
        </w:rPr>
        <w:t>ero</w:t>
      </w:r>
      <w:r w:rsidRPr="004342A8">
        <w:rPr>
          <w:b/>
        </w:rPr>
        <w:t>2</w:t>
      </w:r>
      <w:r w:rsidRPr="004342A8">
        <w:rPr>
          <w:rFonts w:ascii="宋体" w:hAnsi="宋体" w:hint="eastAsia"/>
        </w:rPr>
        <w:t>】</w:t>
      </w:r>
      <w:r w:rsidRPr="004342A8">
        <w:rPr>
          <w:rFonts w:hint="eastAsia"/>
        </w:rPr>
        <w:t>键删除所有用户下累计内容。</w:t>
      </w:r>
    </w:p>
    <w:p w14:paraId="65A9DEE2" w14:textId="77777777" w:rsidR="008811BA" w:rsidRPr="004342A8" w:rsidRDefault="00E151FC">
      <w:pPr>
        <w:pStyle w:val="afc"/>
        <w:numPr>
          <w:ilvl w:val="0"/>
          <w:numId w:val="9"/>
        </w:numPr>
        <w:ind w:firstLineChars="0"/>
      </w:pPr>
      <w:r w:rsidRPr="004342A8">
        <w:rPr>
          <w:rFonts w:hint="eastAsia"/>
        </w:rPr>
        <w:t>在</w:t>
      </w:r>
      <w:proofErr w:type="gramStart"/>
      <w:r w:rsidRPr="004342A8">
        <w:rPr>
          <w:rFonts w:hint="eastAsia"/>
        </w:rPr>
        <w:t>批次数</w:t>
      </w:r>
      <w:proofErr w:type="gramEnd"/>
      <w:r w:rsidRPr="004342A8">
        <w:rPr>
          <w:rFonts w:hint="eastAsia"/>
        </w:rPr>
        <w:t>界面按【</w:t>
      </w:r>
      <w:r w:rsidRPr="004342A8">
        <w:rPr>
          <w:rFonts w:hint="eastAsia"/>
          <w:b/>
        </w:rPr>
        <w:t>Enter</w:t>
      </w:r>
      <w:r w:rsidRPr="004342A8">
        <w:rPr>
          <w:rFonts w:ascii="宋体" w:hAnsi="宋体" w:hint="eastAsia"/>
        </w:rPr>
        <w:t>】键设置批次数。</w:t>
      </w:r>
    </w:p>
    <w:p w14:paraId="40D873E5" w14:textId="77777777" w:rsidR="008811BA" w:rsidRPr="004342A8" w:rsidRDefault="008811BA"/>
    <w:p w14:paraId="4AE2F254" w14:textId="77777777" w:rsidR="008811BA" w:rsidRPr="004342A8" w:rsidRDefault="00E151FC">
      <w:pPr>
        <w:pStyle w:val="1"/>
      </w:pPr>
      <w:bookmarkStart w:id="58" w:name="_Toc28439441"/>
      <w:r w:rsidRPr="004342A8">
        <w:rPr>
          <w:rFonts w:hint="eastAsia"/>
        </w:rPr>
        <w:lastRenderedPageBreak/>
        <w:t>功能说明</w:t>
      </w:r>
      <w:bookmarkEnd w:id="58"/>
    </w:p>
    <w:p w14:paraId="7F776E0F" w14:textId="77777777" w:rsidR="008811BA" w:rsidRPr="004342A8" w:rsidRDefault="00E151FC">
      <w:pPr>
        <w:pStyle w:val="2"/>
        <w:spacing w:before="93" w:after="93"/>
      </w:pPr>
      <w:bookmarkStart w:id="59" w:name="_Toc28439442"/>
      <w:r w:rsidRPr="004342A8">
        <w:rPr>
          <w:rFonts w:hint="eastAsia"/>
          <w:b/>
        </w:rPr>
        <w:t>5</w:t>
      </w:r>
      <w:r w:rsidRPr="004342A8">
        <w:rPr>
          <w:rFonts w:hint="eastAsia"/>
        </w:rPr>
        <w:t>.</w:t>
      </w:r>
      <w:r w:rsidRPr="004342A8">
        <w:rPr>
          <w:rFonts w:hint="eastAsia"/>
          <w:b/>
        </w:rPr>
        <w:t>1</w:t>
      </w:r>
      <w:r w:rsidRPr="004342A8">
        <w:rPr>
          <w:rFonts w:hint="eastAsia"/>
        </w:rPr>
        <w:t xml:space="preserve"> </w:t>
      </w:r>
      <w:r w:rsidRPr="004342A8">
        <w:rPr>
          <w:rFonts w:hint="eastAsia"/>
        </w:rPr>
        <w:t>批次数</w:t>
      </w:r>
      <w:bookmarkEnd w:id="59"/>
      <w:r w:rsidR="000061F4">
        <w:rPr>
          <w:rFonts w:hint="eastAsia"/>
        </w:rPr>
        <w:t>（重量）</w:t>
      </w:r>
    </w:p>
    <w:p w14:paraId="23C624B8" w14:textId="77777777" w:rsidR="008811BA" w:rsidRPr="00206DD4" w:rsidRDefault="000061F4">
      <w:pPr>
        <w:spacing w:line="0" w:lineRule="atLeast"/>
        <w:ind w:firstLineChars="189" w:firstLine="397"/>
        <w:jc w:val="left"/>
        <w:rPr>
          <w:rFonts w:ascii="宋体" w:hAnsi="宋体"/>
          <w:szCs w:val="21"/>
        </w:rPr>
      </w:pPr>
      <w:r w:rsidRPr="00206DD4">
        <w:rPr>
          <w:rFonts w:ascii="宋体" w:hAnsi="宋体" w:hint="eastAsia"/>
          <w:szCs w:val="21"/>
        </w:rPr>
        <w:t>批次有</w:t>
      </w:r>
      <w:proofErr w:type="gramStart"/>
      <w:r w:rsidRPr="00206DD4">
        <w:rPr>
          <w:rFonts w:ascii="宋体" w:hAnsi="宋体" w:hint="eastAsia"/>
          <w:szCs w:val="21"/>
        </w:rPr>
        <w:t>批次数</w:t>
      </w:r>
      <w:proofErr w:type="gramEnd"/>
      <w:r w:rsidRPr="00206DD4">
        <w:rPr>
          <w:rFonts w:ascii="宋体" w:hAnsi="宋体" w:hint="eastAsia"/>
          <w:szCs w:val="21"/>
        </w:rPr>
        <w:t>及批次重量两种方式。</w:t>
      </w:r>
      <w:r w:rsidR="00BA149B" w:rsidRPr="00206DD4">
        <w:rPr>
          <w:rFonts w:ascii="宋体" w:hAnsi="宋体" w:hint="eastAsia"/>
          <w:szCs w:val="21"/>
        </w:rPr>
        <w:t>用</w:t>
      </w:r>
      <w:r w:rsidR="00E151FC" w:rsidRPr="00206DD4">
        <w:rPr>
          <w:rFonts w:ascii="宋体" w:hAnsi="宋体" w:hint="eastAsia"/>
          <w:szCs w:val="21"/>
        </w:rPr>
        <w:t>于包装次数</w:t>
      </w:r>
      <w:r w:rsidR="00BA149B" w:rsidRPr="00206DD4">
        <w:rPr>
          <w:rFonts w:ascii="宋体" w:hAnsi="宋体" w:hint="eastAsia"/>
          <w:szCs w:val="21"/>
        </w:rPr>
        <w:t>或包装重量</w:t>
      </w:r>
      <w:r w:rsidR="00E151FC" w:rsidRPr="00206DD4">
        <w:rPr>
          <w:rFonts w:ascii="宋体" w:hAnsi="宋体" w:hint="eastAsia"/>
          <w:szCs w:val="21"/>
        </w:rPr>
        <w:t>提醒，自动运行过程中完成所设置的批次数</w:t>
      </w:r>
      <w:r w:rsidR="00BA149B" w:rsidRPr="00206DD4">
        <w:rPr>
          <w:rFonts w:ascii="宋体" w:hAnsi="宋体" w:hint="eastAsia"/>
          <w:szCs w:val="21"/>
        </w:rPr>
        <w:t>（重量）</w:t>
      </w:r>
      <w:r w:rsidR="00E151FC" w:rsidRPr="00206DD4">
        <w:rPr>
          <w:rFonts w:ascii="宋体" w:hAnsi="宋体" w:hint="eastAsia"/>
          <w:szCs w:val="21"/>
        </w:rPr>
        <w:t>时，仪表显示重量的上方提示</w:t>
      </w:r>
      <w:r w:rsidR="00E151FC" w:rsidRPr="00206DD4">
        <w:rPr>
          <w:rFonts w:hint="eastAsia"/>
          <w:szCs w:val="21"/>
        </w:rPr>
        <w:t>批次数</w:t>
      </w:r>
      <w:r w:rsidR="00617415" w:rsidRPr="00206DD4">
        <w:rPr>
          <w:rFonts w:hint="eastAsia"/>
          <w:szCs w:val="21"/>
        </w:rPr>
        <w:t>（重量）</w:t>
      </w:r>
      <w:r w:rsidR="00E151FC" w:rsidRPr="00206DD4">
        <w:rPr>
          <w:rFonts w:hint="eastAsia"/>
          <w:szCs w:val="21"/>
        </w:rPr>
        <w:t>到</w:t>
      </w:r>
      <w:r w:rsidR="00617415" w:rsidRPr="00206DD4">
        <w:rPr>
          <w:rFonts w:ascii="宋体" w:hAnsi="宋体" w:hint="eastAsia"/>
          <w:szCs w:val="21"/>
        </w:rPr>
        <w:t>报警并停机，等待用户处理，</w:t>
      </w:r>
      <w:proofErr w:type="gramStart"/>
      <w:r w:rsidR="00617415" w:rsidRPr="00206DD4">
        <w:rPr>
          <w:rFonts w:ascii="宋体" w:hAnsi="宋体" w:hint="eastAsia"/>
          <w:szCs w:val="21"/>
        </w:rPr>
        <w:t>批次</w:t>
      </w:r>
      <w:r w:rsidR="00E151FC" w:rsidRPr="00206DD4">
        <w:rPr>
          <w:rFonts w:ascii="宋体" w:hAnsi="宋体" w:hint="eastAsia"/>
          <w:szCs w:val="21"/>
        </w:rPr>
        <w:t>到及报警</w:t>
      </w:r>
      <w:proofErr w:type="gramEnd"/>
      <w:r w:rsidR="00E151FC" w:rsidRPr="00206DD4">
        <w:rPr>
          <w:rFonts w:ascii="宋体" w:hAnsi="宋体" w:hint="eastAsia"/>
          <w:szCs w:val="21"/>
        </w:rPr>
        <w:t>输出有效，此时可按</w:t>
      </w:r>
      <w:r w:rsidR="00E151FC" w:rsidRPr="00206DD4">
        <w:rPr>
          <w:rFonts w:hint="eastAsia"/>
        </w:rPr>
        <w:t>【</w:t>
      </w:r>
      <w:r w:rsidR="00E151FC" w:rsidRPr="00206DD4">
        <w:rPr>
          <w:rFonts w:hint="eastAsia"/>
          <w:b/>
        </w:rPr>
        <w:t>Esc</w:t>
      </w:r>
      <w:r w:rsidR="00E151FC" w:rsidRPr="00206DD4">
        <w:rPr>
          <w:rFonts w:hint="eastAsia"/>
        </w:rPr>
        <w:t>】</w:t>
      </w:r>
      <w:r w:rsidR="00E151FC" w:rsidRPr="00206DD4">
        <w:rPr>
          <w:rFonts w:ascii="宋体" w:hAnsi="宋体" w:hint="eastAsia"/>
          <w:szCs w:val="21"/>
        </w:rPr>
        <w:t>键或使“清报警”输入信号有效，仪表将清除上述报警。</w:t>
      </w:r>
    </w:p>
    <w:p w14:paraId="037B76A5" w14:textId="77777777" w:rsidR="000061F4" w:rsidRPr="00206DD4" w:rsidRDefault="00E151FC">
      <w:pPr>
        <w:spacing w:line="0" w:lineRule="atLeast"/>
        <w:ind w:firstLineChars="189" w:firstLine="397"/>
        <w:jc w:val="left"/>
        <w:rPr>
          <w:rFonts w:ascii="宋体" w:hAnsi="宋体"/>
          <w:szCs w:val="21"/>
        </w:rPr>
      </w:pPr>
      <w:r w:rsidRPr="00206DD4">
        <w:rPr>
          <w:rFonts w:ascii="宋体" w:hAnsi="宋体" w:hint="eastAsia"/>
          <w:szCs w:val="21"/>
        </w:rPr>
        <w:t>用户可以在菜单下或快捷键默认数字键</w:t>
      </w:r>
      <w:r w:rsidRPr="00206DD4">
        <w:rPr>
          <w:b/>
          <w:color w:val="000000"/>
          <w:kern w:val="0"/>
          <w:sz w:val="22"/>
          <w:szCs w:val="22"/>
        </w:rPr>
        <w:t>3</w:t>
      </w:r>
      <w:r w:rsidR="000061F4" w:rsidRPr="00206DD4">
        <w:rPr>
          <w:rFonts w:ascii="宋体" w:hAnsi="宋体" w:hint="eastAsia"/>
          <w:szCs w:val="21"/>
        </w:rPr>
        <w:t>进行批次</w:t>
      </w:r>
      <w:r w:rsidRPr="00206DD4">
        <w:rPr>
          <w:rFonts w:ascii="宋体" w:hAnsi="宋体" w:hint="eastAsia"/>
          <w:szCs w:val="21"/>
        </w:rPr>
        <w:t>设置。</w:t>
      </w:r>
    </w:p>
    <w:p w14:paraId="32835C94" w14:textId="77777777" w:rsidR="008811BA" w:rsidRPr="00206DD4" w:rsidRDefault="00E151FC">
      <w:pPr>
        <w:spacing w:line="0" w:lineRule="atLeast"/>
        <w:ind w:firstLineChars="189" w:firstLine="397"/>
        <w:jc w:val="left"/>
        <w:rPr>
          <w:rFonts w:ascii="宋体" w:hAnsi="宋体"/>
          <w:szCs w:val="21"/>
        </w:rPr>
      </w:pPr>
      <w:proofErr w:type="gramStart"/>
      <w:r w:rsidRPr="00206DD4">
        <w:rPr>
          <w:rFonts w:ascii="宋体" w:hAnsi="宋体" w:hint="eastAsia"/>
          <w:szCs w:val="21"/>
        </w:rPr>
        <w:t>批次数</w:t>
      </w:r>
      <w:proofErr w:type="gramEnd"/>
      <w:r w:rsidRPr="00206DD4">
        <w:rPr>
          <w:rFonts w:ascii="宋体" w:hAnsi="宋体" w:hint="eastAsia"/>
          <w:szCs w:val="21"/>
        </w:rPr>
        <w:t>范围</w:t>
      </w:r>
      <w:r w:rsidRPr="00206DD4">
        <w:rPr>
          <w:rFonts w:hint="eastAsia"/>
          <w:b/>
          <w:szCs w:val="21"/>
        </w:rPr>
        <w:t>0~50000</w:t>
      </w:r>
      <w:r w:rsidRPr="00206DD4">
        <w:rPr>
          <w:rFonts w:ascii="宋体" w:hAnsi="宋体" w:hint="eastAsia"/>
          <w:szCs w:val="21"/>
        </w:rPr>
        <w:t>。初始默认值为</w:t>
      </w:r>
      <w:r w:rsidRPr="00206DD4">
        <w:rPr>
          <w:rFonts w:hint="eastAsia"/>
          <w:b/>
          <w:szCs w:val="21"/>
        </w:rPr>
        <w:t>0</w:t>
      </w:r>
      <w:r w:rsidRPr="00206DD4">
        <w:rPr>
          <w:rFonts w:hint="eastAsia"/>
          <w:b/>
          <w:szCs w:val="21"/>
        </w:rPr>
        <w:t>，</w:t>
      </w:r>
      <w:r w:rsidRPr="00206DD4">
        <w:rPr>
          <w:rFonts w:ascii="宋体" w:hAnsi="宋体" w:hint="eastAsia"/>
          <w:szCs w:val="21"/>
        </w:rPr>
        <w:t>不进行</w:t>
      </w:r>
      <w:proofErr w:type="gramStart"/>
      <w:r w:rsidRPr="00206DD4">
        <w:rPr>
          <w:rFonts w:ascii="宋体" w:hAnsi="宋体" w:hint="eastAsia"/>
          <w:szCs w:val="21"/>
        </w:rPr>
        <w:t>批次数</w:t>
      </w:r>
      <w:proofErr w:type="gramEnd"/>
      <w:r w:rsidRPr="00206DD4">
        <w:rPr>
          <w:rFonts w:ascii="宋体" w:hAnsi="宋体" w:hint="eastAsia"/>
          <w:szCs w:val="21"/>
        </w:rPr>
        <w:t>判断。</w:t>
      </w:r>
    </w:p>
    <w:p w14:paraId="74835BED" w14:textId="77777777" w:rsidR="000061F4" w:rsidRPr="00206DD4" w:rsidRDefault="000061F4">
      <w:pPr>
        <w:spacing w:line="0" w:lineRule="atLeast"/>
        <w:ind w:firstLineChars="189" w:firstLine="397"/>
        <w:jc w:val="left"/>
        <w:rPr>
          <w:rFonts w:ascii="宋体" w:hAnsi="宋体"/>
          <w:szCs w:val="21"/>
        </w:rPr>
      </w:pPr>
      <w:r w:rsidRPr="00206DD4">
        <w:rPr>
          <w:rFonts w:ascii="宋体" w:hAnsi="宋体" w:hint="eastAsia"/>
          <w:szCs w:val="21"/>
        </w:rPr>
        <w:t>批次重量范围</w:t>
      </w:r>
      <w:r w:rsidRPr="00206DD4">
        <w:rPr>
          <w:rFonts w:hint="eastAsia"/>
          <w:b/>
          <w:szCs w:val="21"/>
        </w:rPr>
        <w:t>0~</w:t>
      </w:r>
      <w:r w:rsidRPr="00206DD4">
        <w:rPr>
          <w:b/>
          <w:szCs w:val="21"/>
        </w:rPr>
        <w:t>999999999</w:t>
      </w:r>
      <w:r w:rsidRPr="00206DD4">
        <w:rPr>
          <w:rFonts w:ascii="宋体" w:hAnsi="宋体" w:hint="eastAsia"/>
          <w:szCs w:val="21"/>
        </w:rPr>
        <w:t>。初始默认值为</w:t>
      </w:r>
      <w:r w:rsidRPr="00206DD4">
        <w:rPr>
          <w:rFonts w:hint="eastAsia"/>
          <w:b/>
          <w:szCs w:val="21"/>
        </w:rPr>
        <w:t>0</w:t>
      </w:r>
      <w:r w:rsidRPr="00206DD4">
        <w:rPr>
          <w:rFonts w:hint="eastAsia"/>
          <w:b/>
          <w:szCs w:val="21"/>
        </w:rPr>
        <w:t>，</w:t>
      </w:r>
      <w:r w:rsidRPr="00206DD4">
        <w:rPr>
          <w:rFonts w:ascii="宋体" w:hAnsi="宋体" w:hint="eastAsia"/>
          <w:szCs w:val="21"/>
        </w:rPr>
        <w:t>不进行</w:t>
      </w:r>
      <w:proofErr w:type="gramStart"/>
      <w:r w:rsidRPr="00206DD4">
        <w:rPr>
          <w:rFonts w:ascii="宋体" w:hAnsi="宋体" w:hint="eastAsia"/>
          <w:szCs w:val="21"/>
        </w:rPr>
        <w:t>批次数</w:t>
      </w:r>
      <w:proofErr w:type="gramEnd"/>
      <w:r w:rsidRPr="00206DD4">
        <w:rPr>
          <w:rFonts w:ascii="宋体" w:hAnsi="宋体" w:hint="eastAsia"/>
          <w:szCs w:val="21"/>
        </w:rPr>
        <w:t>判断</w:t>
      </w:r>
      <w:r w:rsidR="00617415" w:rsidRPr="00206DD4">
        <w:rPr>
          <w:rFonts w:ascii="宋体" w:hAnsi="宋体" w:hint="eastAsia"/>
          <w:szCs w:val="21"/>
        </w:rPr>
        <w:t>。</w:t>
      </w:r>
    </w:p>
    <w:p w14:paraId="6E6A7BD8" w14:textId="77777777" w:rsidR="00617415" w:rsidRPr="004342A8" w:rsidRDefault="00617415">
      <w:pPr>
        <w:spacing w:line="0" w:lineRule="atLeast"/>
        <w:ind w:firstLineChars="189" w:firstLine="397"/>
        <w:jc w:val="left"/>
        <w:rPr>
          <w:rFonts w:ascii="宋体" w:hAnsi="宋体"/>
          <w:szCs w:val="21"/>
        </w:rPr>
      </w:pPr>
      <w:r w:rsidRPr="00206DD4">
        <w:t>在批次累计界面通过</w:t>
      </w:r>
      <w:r w:rsidRPr="00206DD4">
        <w:rPr>
          <w:rFonts w:hint="eastAsia"/>
        </w:rPr>
        <w:t>【</w:t>
      </w:r>
      <w:r w:rsidRPr="00206DD4">
        <w:rPr>
          <w:b/>
        </w:rPr>
        <w:t>Zero1</w:t>
      </w:r>
      <w:r w:rsidRPr="00206DD4">
        <w:rPr>
          <w:rFonts w:hint="eastAsia"/>
        </w:rPr>
        <w:t>】键</w:t>
      </w:r>
      <w:r w:rsidRPr="00206DD4">
        <w:t>切换</w:t>
      </w:r>
      <w:r w:rsidRPr="00206DD4">
        <w:rPr>
          <w:rFonts w:hint="eastAsia"/>
        </w:rPr>
        <w:t>批次</w:t>
      </w:r>
      <w:r w:rsidRPr="00206DD4">
        <w:t>累计方式（</w:t>
      </w:r>
      <w:r w:rsidRPr="00206DD4">
        <w:rPr>
          <w:rFonts w:hint="eastAsia"/>
        </w:rPr>
        <w:t>包数</w:t>
      </w:r>
      <w:r w:rsidRPr="00206DD4">
        <w:rPr>
          <w:rFonts w:hint="eastAsia"/>
        </w:rPr>
        <w:t>/</w:t>
      </w:r>
      <w:r w:rsidRPr="00206DD4">
        <w:rPr>
          <w:rFonts w:hint="eastAsia"/>
        </w:rPr>
        <w:t>重量</w:t>
      </w:r>
      <w:r w:rsidRPr="00206DD4">
        <w:t>）</w:t>
      </w:r>
      <w:r w:rsidRPr="00206DD4">
        <w:rPr>
          <w:rFonts w:hint="eastAsia"/>
        </w:rPr>
        <w:t>,</w:t>
      </w:r>
      <w:r w:rsidRPr="00206DD4">
        <w:t>当</w:t>
      </w:r>
      <w:r w:rsidRPr="00206DD4">
        <w:rPr>
          <w:rFonts w:hint="eastAsia"/>
        </w:rPr>
        <w:t>重量</w:t>
      </w:r>
      <w:r w:rsidRPr="00206DD4">
        <w:t>累计达到</w:t>
      </w:r>
      <w:r w:rsidRPr="00206DD4">
        <w:rPr>
          <w:rFonts w:hint="eastAsia"/>
        </w:rPr>
        <w:t>设置重量值</w:t>
      </w:r>
      <w:r w:rsidRPr="00206DD4">
        <w:t>时</w:t>
      </w:r>
      <w:r w:rsidRPr="00206DD4">
        <w:rPr>
          <w:rFonts w:hint="eastAsia"/>
        </w:rPr>
        <w:t>，当前</w:t>
      </w:r>
      <w:r w:rsidRPr="00206DD4">
        <w:t>批次</w:t>
      </w:r>
      <w:r w:rsidRPr="00206DD4">
        <w:rPr>
          <w:rFonts w:hint="eastAsia"/>
        </w:rPr>
        <w:t>才</w:t>
      </w:r>
      <w:r w:rsidRPr="00206DD4">
        <w:t>完成</w:t>
      </w:r>
    </w:p>
    <w:p w14:paraId="061E0B47" w14:textId="77777777" w:rsidR="008811BA" w:rsidRPr="004342A8" w:rsidRDefault="00E151FC">
      <w:pPr>
        <w:pStyle w:val="2"/>
        <w:spacing w:before="93" w:after="93"/>
      </w:pPr>
      <w:bookmarkStart w:id="60" w:name="_Toc28439443"/>
      <w:r w:rsidRPr="004342A8">
        <w:rPr>
          <w:rFonts w:hint="eastAsia"/>
          <w:b/>
        </w:rPr>
        <w:t>5</w:t>
      </w:r>
      <w:r w:rsidRPr="004342A8">
        <w:rPr>
          <w:rFonts w:hint="eastAsia"/>
        </w:rPr>
        <w:t>.</w:t>
      </w:r>
      <w:r w:rsidRPr="004342A8">
        <w:rPr>
          <w:rFonts w:hint="eastAsia"/>
          <w:b/>
        </w:rPr>
        <w:t>2</w:t>
      </w:r>
      <w:r w:rsidRPr="004342A8">
        <w:rPr>
          <w:rFonts w:hint="eastAsia"/>
        </w:rPr>
        <w:t xml:space="preserve"> </w:t>
      </w:r>
      <w:proofErr w:type="gramStart"/>
      <w:r w:rsidRPr="004342A8">
        <w:rPr>
          <w:rFonts w:hint="eastAsia"/>
        </w:rPr>
        <w:t>料位控制</w:t>
      </w:r>
      <w:bookmarkEnd w:id="60"/>
      <w:proofErr w:type="gramEnd"/>
    </w:p>
    <w:p w14:paraId="49A3555F" w14:textId="77777777" w:rsidR="008811BA" w:rsidRPr="004342A8" w:rsidRDefault="00E151FC">
      <w:pPr>
        <w:ind w:firstLineChars="200" w:firstLine="420"/>
        <w:jc w:val="left"/>
        <w:rPr>
          <w:snapToGrid w:val="0"/>
          <w:kern w:val="0"/>
          <w:szCs w:val="21"/>
        </w:rPr>
      </w:pPr>
      <w:bookmarkStart w:id="61" w:name="_Toc413680444"/>
      <w:r w:rsidRPr="004342A8">
        <w:rPr>
          <w:rFonts w:hint="eastAsia"/>
          <w:snapToGrid w:val="0"/>
          <w:kern w:val="0"/>
          <w:szCs w:val="21"/>
        </w:rPr>
        <w:t>运行状态下，当计量斗内物料重量低于下限值时，仪表供料输出有效，待计量斗内物料高于上限值时，供料输出无效，</w:t>
      </w:r>
    </w:p>
    <w:p w14:paraId="1A0EE84B" w14:textId="77777777" w:rsidR="008811BA" w:rsidRPr="004342A8" w:rsidRDefault="00E151FC">
      <w:pPr>
        <w:ind w:firstLineChars="200" w:firstLine="420"/>
        <w:jc w:val="left"/>
        <w:rPr>
          <w:snapToGrid w:val="0"/>
          <w:kern w:val="0"/>
          <w:szCs w:val="21"/>
        </w:rPr>
      </w:pPr>
      <w:r w:rsidRPr="004342A8">
        <w:rPr>
          <w:rFonts w:hint="eastAsia"/>
          <w:snapToGrid w:val="0"/>
          <w:kern w:val="0"/>
          <w:szCs w:val="21"/>
        </w:rPr>
        <w:t>计量斗在减量过程中（启动加料到</w:t>
      </w:r>
      <w:proofErr w:type="gramStart"/>
      <w:r w:rsidRPr="004342A8">
        <w:rPr>
          <w:rFonts w:hint="eastAsia"/>
          <w:snapToGrid w:val="0"/>
          <w:kern w:val="0"/>
          <w:szCs w:val="21"/>
        </w:rPr>
        <w:t>松袋结束</w:t>
      </w:r>
      <w:proofErr w:type="gramEnd"/>
      <w:r w:rsidRPr="004342A8">
        <w:rPr>
          <w:rFonts w:hint="eastAsia"/>
          <w:snapToGrid w:val="0"/>
          <w:kern w:val="0"/>
          <w:szCs w:val="21"/>
        </w:rPr>
        <w:t>后），即使斗内物料重量（毛重）低于下限值，也不输出供料有效信号，而必须待本次减量完成后方能输出供料有效信号。</w:t>
      </w:r>
    </w:p>
    <w:bookmarkEnd w:id="61"/>
    <w:p w14:paraId="48F2435D" w14:textId="77777777" w:rsidR="008811BA" w:rsidRPr="004342A8" w:rsidRDefault="00AF464C">
      <w:pPr>
        <w:spacing w:line="0" w:lineRule="atLeast"/>
        <w:ind w:firstLineChars="189" w:firstLine="397"/>
        <w:jc w:val="left"/>
        <w:rPr>
          <w:rFonts w:ascii="宋体" w:hAnsi="宋体"/>
          <w:szCs w:val="21"/>
        </w:rPr>
      </w:pPr>
      <w:r w:rsidRPr="004342A8">
        <w:rPr>
          <w:rFonts w:ascii="宋体" w:hAnsi="宋体"/>
          <w:szCs w:val="21"/>
        </w:rPr>
        <w:t>停止状态下禁止自动供料</w:t>
      </w:r>
      <w:r w:rsidRPr="004342A8">
        <w:rPr>
          <w:rFonts w:ascii="宋体" w:hAnsi="宋体" w:hint="eastAsia"/>
          <w:szCs w:val="21"/>
        </w:rPr>
        <w:t>，</w:t>
      </w:r>
      <w:r w:rsidRPr="004342A8">
        <w:rPr>
          <w:rFonts w:ascii="宋体" w:hAnsi="宋体"/>
          <w:szCs w:val="21"/>
        </w:rPr>
        <w:t>除非手动供料</w:t>
      </w:r>
      <w:r w:rsidRPr="004342A8">
        <w:rPr>
          <w:rFonts w:ascii="宋体" w:hAnsi="宋体" w:hint="eastAsia"/>
          <w:szCs w:val="21"/>
        </w:rPr>
        <w:t>。</w:t>
      </w:r>
    </w:p>
    <w:p w14:paraId="110F1085" w14:textId="77777777" w:rsidR="008811BA" w:rsidRPr="004342A8" w:rsidRDefault="00E151FC">
      <w:pPr>
        <w:pStyle w:val="2"/>
        <w:spacing w:before="93" w:after="93"/>
      </w:pPr>
      <w:bookmarkStart w:id="62" w:name="_Toc28439444"/>
      <w:r w:rsidRPr="004342A8">
        <w:rPr>
          <w:rFonts w:hint="eastAsia"/>
          <w:b/>
        </w:rPr>
        <w:t>5</w:t>
      </w:r>
      <w:r w:rsidRPr="004342A8">
        <w:rPr>
          <w:rFonts w:hint="eastAsia"/>
        </w:rPr>
        <w:t>.</w:t>
      </w:r>
      <w:r w:rsidRPr="004342A8">
        <w:rPr>
          <w:rFonts w:hint="eastAsia"/>
          <w:b/>
        </w:rPr>
        <w:t>3</w:t>
      </w:r>
      <w:r w:rsidRPr="004342A8">
        <w:rPr>
          <w:rFonts w:hint="eastAsia"/>
        </w:rPr>
        <w:t>U</w:t>
      </w:r>
      <w:r w:rsidRPr="004342A8">
        <w:rPr>
          <w:rFonts w:hint="eastAsia"/>
        </w:rPr>
        <w:t>盘升级软件</w:t>
      </w:r>
      <w:bookmarkEnd w:id="62"/>
    </w:p>
    <w:p w14:paraId="09F9679B" w14:textId="77777777" w:rsidR="008811BA" w:rsidRPr="004342A8" w:rsidRDefault="00E151FC">
      <w:pPr>
        <w:spacing w:line="0" w:lineRule="atLeast"/>
        <w:ind w:firstLineChars="189" w:firstLine="397"/>
        <w:jc w:val="left"/>
        <w:rPr>
          <w:rFonts w:ascii="宋体" w:hAnsi="宋体"/>
          <w:szCs w:val="21"/>
        </w:rPr>
      </w:pPr>
      <w:r w:rsidRPr="004342A8">
        <w:rPr>
          <w:rFonts w:hint="eastAsia"/>
        </w:rPr>
        <w:t>U</w:t>
      </w:r>
      <w:r w:rsidRPr="004342A8">
        <w:rPr>
          <w:rFonts w:hint="eastAsia"/>
        </w:rPr>
        <w:t>盘内新建“</w:t>
      </w:r>
      <w:r w:rsidRPr="004342A8">
        <w:rPr>
          <w:rFonts w:hint="eastAsia"/>
        </w:rPr>
        <w:t>M</w:t>
      </w:r>
      <w:r w:rsidRPr="004342A8">
        <w:rPr>
          <w:rFonts w:hint="eastAsia"/>
          <w:b/>
        </w:rPr>
        <w:t>04</w:t>
      </w:r>
      <w:r w:rsidRPr="004342A8">
        <w:rPr>
          <w:rFonts w:hint="eastAsia"/>
        </w:rPr>
        <w:t>-</w:t>
      </w:r>
      <w:r w:rsidRPr="004342A8">
        <w:rPr>
          <w:rFonts w:hint="eastAsia"/>
          <w:b/>
        </w:rPr>
        <w:t>4</w:t>
      </w:r>
      <w:r w:rsidRPr="004342A8">
        <w:rPr>
          <w:rFonts w:hint="eastAsia"/>
        </w:rPr>
        <w:t>”文件夹，将</w:t>
      </w:r>
      <w:r w:rsidRPr="004342A8">
        <w:t>M</w:t>
      </w:r>
      <w:r w:rsidRPr="004342A8">
        <w:rPr>
          <w:b/>
        </w:rPr>
        <w:t>04</w:t>
      </w:r>
      <w:r w:rsidRPr="004342A8">
        <w:t>-Upload.gm</w:t>
      </w:r>
      <w:r w:rsidRPr="004342A8">
        <w:rPr>
          <w:rFonts w:hint="eastAsia"/>
        </w:rPr>
        <w:t>文件存入“</w:t>
      </w:r>
      <w:r w:rsidRPr="004342A8">
        <w:rPr>
          <w:rFonts w:hint="eastAsia"/>
        </w:rPr>
        <w:t>M</w:t>
      </w:r>
      <w:r w:rsidRPr="004342A8">
        <w:rPr>
          <w:rFonts w:hint="eastAsia"/>
          <w:b/>
        </w:rPr>
        <w:t>04</w:t>
      </w:r>
      <w:r w:rsidRPr="004342A8">
        <w:rPr>
          <w:rFonts w:hint="eastAsia"/>
        </w:rPr>
        <w:t>-</w:t>
      </w:r>
      <w:r w:rsidRPr="004342A8">
        <w:rPr>
          <w:rFonts w:hint="eastAsia"/>
          <w:b/>
        </w:rPr>
        <w:t>4</w:t>
      </w:r>
      <w:r w:rsidRPr="004342A8">
        <w:rPr>
          <w:rFonts w:hint="eastAsia"/>
        </w:rPr>
        <w:t>”文件夹内，仪表在主显示界面</w:t>
      </w:r>
      <w:proofErr w:type="gramStart"/>
      <w:r w:rsidRPr="004342A8">
        <w:rPr>
          <w:rFonts w:hint="eastAsia"/>
        </w:rPr>
        <w:t>且停止</w:t>
      </w:r>
      <w:proofErr w:type="gramEnd"/>
      <w:r w:rsidRPr="004342A8">
        <w:rPr>
          <w:rFonts w:hint="eastAsia"/>
        </w:rPr>
        <w:t>状态下，将</w:t>
      </w:r>
      <w:r w:rsidRPr="004342A8">
        <w:rPr>
          <w:rFonts w:hint="eastAsia"/>
        </w:rPr>
        <w:t>U</w:t>
      </w:r>
      <w:r w:rsidRPr="004342A8">
        <w:rPr>
          <w:rFonts w:hint="eastAsia"/>
        </w:rPr>
        <w:t>盘插上仪表的</w:t>
      </w:r>
      <w:r w:rsidRPr="004342A8">
        <w:rPr>
          <w:rFonts w:hint="eastAsia"/>
        </w:rPr>
        <w:t>USB</w:t>
      </w:r>
      <w:r w:rsidRPr="004342A8">
        <w:rPr>
          <w:rFonts w:hint="eastAsia"/>
        </w:rPr>
        <w:t>端口，则会自动弹出“系统提示”对话框，提示“按</w:t>
      </w:r>
      <w:r w:rsidRPr="004342A8">
        <w:t>键</w:t>
      </w:r>
      <w:r w:rsidRPr="004342A8">
        <w:rPr>
          <w:rFonts w:hint="eastAsia"/>
        </w:rPr>
        <w:t>:</w:t>
      </w:r>
      <w:r w:rsidRPr="004342A8">
        <w:rPr>
          <w:rFonts w:hint="eastAsia"/>
          <w:b/>
        </w:rPr>
        <w:t>1</w:t>
      </w:r>
      <w:r w:rsidRPr="004342A8">
        <w:rPr>
          <w:rFonts w:hint="eastAsia"/>
        </w:rPr>
        <w:t>-</w:t>
      </w:r>
      <w:r w:rsidRPr="004342A8">
        <w:rPr>
          <w:rFonts w:hint="eastAsia"/>
        </w:rPr>
        <w:t>更新</w:t>
      </w:r>
      <w:r w:rsidRPr="004342A8">
        <w:t>固件</w:t>
      </w:r>
      <w:r w:rsidRPr="004342A8">
        <w:rPr>
          <w:rFonts w:hint="eastAsia"/>
          <w:b/>
        </w:rPr>
        <w:t>2</w:t>
      </w:r>
      <w:r w:rsidRPr="004342A8">
        <w:rPr>
          <w:rFonts w:hint="eastAsia"/>
        </w:rPr>
        <w:t>-</w:t>
      </w:r>
      <w:r w:rsidRPr="004342A8">
        <w:rPr>
          <w:rFonts w:hint="eastAsia"/>
        </w:rPr>
        <w:t>更新</w:t>
      </w:r>
      <w:r w:rsidRPr="004342A8">
        <w:t>开机界面</w:t>
      </w:r>
      <w:r w:rsidRPr="004342A8">
        <w:rPr>
          <w:rFonts w:hint="eastAsia"/>
        </w:rPr>
        <w:t>”。</w:t>
      </w:r>
    </w:p>
    <w:p w14:paraId="40085C02" w14:textId="77777777" w:rsidR="008811BA" w:rsidRPr="004342A8" w:rsidRDefault="00E151FC">
      <w:pPr>
        <w:spacing w:line="0" w:lineRule="atLeast"/>
        <w:ind w:firstLineChars="189" w:firstLine="397"/>
        <w:jc w:val="left"/>
        <w:rPr>
          <w:rFonts w:ascii="宋体" w:hAnsi="宋体"/>
          <w:szCs w:val="21"/>
        </w:rPr>
      </w:pPr>
      <w:r w:rsidRPr="004342A8">
        <w:t>按系统提示选择按键</w:t>
      </w:r>
      <w:r w:rsidRPr="004342A8">
        <w:rPr>
          <w:b/>
        </w:rPr>
        <w:t>1</w:t>
      </w:r>
      <w:r w:rsidRPr="004342A8">
        <w:rPr>
          <w:rFonts w:hint="eastAsia"/>
        </w:rPr>
        <w:t>。则系统</w:t>
      </w:r>
      <w:r w:rsidRPr="004342A8">
        <w:t>提示</w:t>
      </w:r>
      <w:proofErr w:type="gramStart"/>
      <w:r w:rsidRPr="004342A8">
        <w:t>框</w:t>
      </w:r>
      <w:r w:rsidRPr="004342A8">
        <w:rPr>
          <w:rFonts w:hint="eastAsia"/>
        </w:rPr>
        <w:t>内容</w:t>
      </w:r>
      <w:proofErr w:type="gramEnd"/>
      <w:r w:rsidRPr="004342A8">
        <w:t>会</w:t>
      </w:r>
      <w:r w:rsidRPr="004342A8">
        <w:rPr>
          <w:rFonts w:hint="eastAsia"/>
        </w:rPr>
        <w:t>变成“是</w:t>
      </w:r>
      <w:r w:rsidRPr="004342A8">
        <w:t>否要</w:t>
      </w:r>
      <w:r w:rsidRPr="004342A8">
        <w:rPr>
          <w:rFonts w:hint="eastAsia"/>
        </w:rPr>
        <w:t>进行固件</w:t>
      </w:r>
      <w:r w:rsidRPr="004342A8">
        <w:t>更新</w:t>
      </w:r>
      <w:r w:rsidRPr="004342A8">
        <w:rPr>
          <w:rFonts w:hint="eastAsia"/>
        </w:rPr>
        <w:t>!</w:t>
      </w:r>
      <w:r w:rsidRPr="004342A8">
        <w:rPr>
          <w:rFonts w:hint="eastAsia"/>
        </w:rPr>
        <w:t>”按“</w:t>
      </w:r>
      <w:r w:rsidRPr="004342A8">
        <w:rPr>
          <w:rFonts w:hint="eastAsia"/>
        </w:rPr>
        <w:t>Eenter</w:t>
      </w:r>
      <w:r w:rsidRPr="004342A8">
        <w:rPr>
          <w:rFonts w:hint="eastAsia"/>
        </w:rPr>
        <w:t>”键后开始固件更新过程，此时不允许断电或拔出</w:t>
      </w:r>
      <w:r w:rsidRPr="004342A8">
        <w:rPr>
          <w:rFonts w:hint="eastAsia"/>
        </w:rPr>
        <w:t>U</w:t>
      </w:r>
      <w:r w:rsidRPr="004342A8">
        <w:rPr>
          <w:rFonts w:hint="eastAsia"/>
        </w:rPr>
        <w:t>盘。若此时断电或拔</w:t>
      </w:r>
      <w:r w:rsidRPr="004342A8">
        <w:rPr>
          <w:rFonts w:hint="eastAsia"/>
        </w:rPr>
        <w:t>U</w:t>
      </w:r>
      <w:r w:rsidRPr="004342A8">
        <w:rPr>
          <w:rFonts w:hint="eastAsia"/>
        </w:rPr>
        <w:t>盘了，重新上电后，会保留升级前的软件版本，不影响使用，再次插入</w:t>
      </w:r>
      <w:r w:rsidRPr="004342A8">
        <w:rPr>
          <w:rFonts w:hint="eastAsia"/>
        </w:rPr>
        <w:t>U</w:t>
      </w:r>
      <w:r w:rsidRPr="004342A8">
        <w:rPr>
          <w:rFonts w:hint="eastAsia"/>
        </w:rPr>
        <w:t>盘更新即可，等待进度条走完后，升级成功，仪表自动重启。</w:t>
      </w:r>
    </w:p>
    <w:p w14:paraId="1BBE8322" w14:textId="77777777" w:rsidR="008811BA" w:rsidRPr="004342A8" w:rsidRDefault="00E151FC">
      <w:pPr>
        <w:pStyle w:val="2"/>
        <w:spacing w:before="93" w:after="93"/>
      </w:pPr>
      <w:bookmarkStart w:id="63" w:name="_Toc28439445"/>
      <w:r w:rsidRPr="004342A8">
        <w:rPr>
          <w:rFonts w:hint="eastAsia"/>
          <w:b/>
        </w:rPr>
        <w:t>5</w:t>
      </w:r>
      <w:r w:rsidRPr="004342A8">
        <w:rPr>
          <w:rFonts w:hint="eastAsia"/>
        </w:rPr>
        <w:t>.</w:t>
      </w:r>
      <w:r w:rsidRPr="004342A8">
        <w:rPr>
          <w:rFonts w:hint="eastAsia"/>
          <w:b/>
        </w:rPr>
        <w:t>4</w:t>
      </w:r>
      <w:r w:rsidRPr="004342A8">
        <w:rPr>
          <w:rFonts w:hint="eastAsia"/>
        </w:rPr>
        <w:t>U</w:t>
      </w:r>
      <w:r w:rsidRPr="004342A8">
        <w:rPr>
          <w:rFonts w:hint="eastAsia"/>
        </w:rPr>
        <w:t>盘升级开机界面</w:t>
      </w:r>
      <w:bookmarkEnd w:id="63"/>
    </w:p>
    <w:p w14:paraId="76B970FC" w14:textId="77777777" w:rsidR="008811BA" w:rsidRPr="004342A8" w:rsidRDefault="00E151FC">
      <w:pPr>
        <w:spacing w:line="0" w:lineRule="atLeast"/>
        <w:ind w:firstLineChars="189" w:firstLine="397"/>
        <w:jc w:val="left"/>
        <w:rPr>
          <w:rFonts w:ascii="宋体" w:hAnsi="宋体"/>
          <w:szCs w:val="21"/>
        </w:rPr>
      </w:pPr>
      <w:r w:rsidRPr="004342A8">
        <w:rPr>
          <w:rFonts w:hint="eastAsia"/>
        </w:rPr>
        <w:t>U</w:t>
      </w:r>
      <w:r w:rsidRPr="004342A8">
        <w:rPr>
          <w:rFonts w:hint="eastAsia"/>
        </w:rPr>
        <w:t>盘内新建“</w:t>
      </w:r>
      <w:r w:rsidRPr="004342A8">
        <w:rPr>
          <w:rFonts w:hint="eastAsia"/>
        </w:rPr>
        <w:t>M</w:t>
      </w:r>
      <w:r w:rsidRPr="004342A8">
        <w:rPr>
          <w:rFonts w:hint="eastAsia"/>
          <w:b/>
        </w:rPr>
        <w:t>04</w:t>
      </w:r>
      <w:r w:rsidRPr="004342A8">
        <w:rPr>
          <w:rFonts w:hint="eastAsia"/>
        </w:rPr>
        <w:t>-</w:t>
      </w:r>
      <w:r w:rsidRPr="004342A8">
        <w:rPr>
          <w:rFonts w:hint="eastAsia"/>
          <w:b/>
        </w:rPr>
        <w:t>4</w:t>
      </w:r>
      <w:r w:rsidRPr="004342A8">
        <w:rPr>
          <w:rFonts w:hint="eastAsia"/>
        </w:rPr>
        <w:t>”文件夹，将</w:t>
      </w:r>
      <w:r w:rsidRPr="004342A8">
        <w:rPr>
          <w:rFonts w:hint="eastAsia"/>
        </w:rPr>
        <w:t>M</w:t>
      </w:r>
      <w:r w:rsidRPr="004342A8">
        <w:rPr>
          <w:rFonts w:hint="eastAsia"/>
          <w:b/>
        </w:rPr>
        <w:t>04</w:t>
      </w:r>
      <w:r w:rsidRPr="004342A8">
        <w:rPr>
          <w:rFonts w:hint="eastAsia"/>
        </w:rPr>
        <w:t>-Logo</w:t>
      </w:r>
      <w:r w:rsidRPr="004342A8">
        <w:t>.bmp</w:t>
      </w:r>
      <w:r w:rsidRPr="004342A8">
        <w:rPr>
          <w:rFonts w:hint="eastAsia"/>
        </w:rPr>
        <w:t>（分辨率</w:t>
      </w:r>
      <w:r w:rsidRPr="004342A8">
        <w:rPr>
          <w:rFonts w:hint="eastAsia"/>
          <w:b/>
        </w:rPr>
        <w:t>800</w:t>
      </w:r>
      <w:r w:rsidRPr="004342A8">
        <w:rPr>
          <w:rFonts w:hint="eastAsia"/>
        </w:rPr>
        <w:t>*</w:t>
      </w:r>
      <w:r w:rsidRPr="004342A8">
        <w:rPr>
          <w:b/>
        </w:rPr>
        <w:t>480</w:t>
      </w:r>
      <w:r w:rsidRPr="004342A8">
        <w:rPr>
          <w:rFonts w:hint="eastAsia"/>
        </w:rPr>
        <w:t>）文件存入“</w:t>
      </w:r>
      <w:r w:rsidRPr="004342A8">
        <w:rPr>
          <w:rFonts w:hint="eastAsia"/>
        </w:rPr>
        <w:t>M</w:t>
      </w:r>
      <w:r w:rsidRPr="004342A8">
        <w:rPr>
          <w:rFonts w:hint="eastAsia"/>
          <w:b/>
        </w:rPr>
        <w:t>04</w:t>
      </w:r>
      <w:r w:rsidRPr="004342A8">
        <w:rPr>
          <w:rFonts w:hint="eastAsia"/>
        </w:rPr>
        <w:t>-</w:t>
      </w:r>
      <w:r w:rsidRPr="004342A8">
        <w:rPr>
          <w:rFonts w:hint="eastAsia"/>
          <w:b/>
        </w:rPr>
        <w:t>4</w:t>
      </w:r>
      <w:r w:rsidRPr="004342A8">
        <w:rPr>
          <w:rFonts w:hint="eastAsia"/>
        </w:rPr>
        <w:t>”文件夹内，仪表在主显示界面</w:t>
      </w:r>
      <w:proofErr w:type="gramStart"/>
      <w:r w:rsidRPr="004342A8">
        <w:rPr>
          <w:rFonts w:hint="eastAsia"/>
        </w:rPr>
        <w:t>且停止</w:t>
      </w:r>
      <w:proofErr w:type="gramEnd"/>
      <w:r w:rsidRPr="004342A8">
        <w:rPr>
          <w:rFonts w:hint="eastAsia"/>
        </w:rPr>
        <w:t>状态下，将</w:t>
      </w:r>
      <w:r w:rsidRPr="004342A8">
        <w:rPr>
          <w:rFonts w:hint="eastAsia"/>
        </w:rPr>
        <w:t>U</w:t>
      </w:r>
      <w:r w:rsidRPr="004342A8">
        <w:rPr>
          <w:rFonts w:hint="eastAsia"/>
        </w:rPr>
        <w:t>盘插上仪表的</w:t>
      </w:r>
      <w:r w:rsidRPr="004342A8">
        <w:rPr>
          <w:rFonts w:hint="eastAsia"/>
        </w:rPr>
        <w:t>USB</w:t>
      </w:r>
      <w:r w:rsidRPr="004342A8">
        <w:rPr>
          <w:rFonts w:hint="eastAsia"/>
        </w:rPr>
        <w:t>端口，则会自动弹出“系统提示”对话框，提示“按</w:t>
      </w:r>
      <w:r w:rsidRPr="004342A8">
        <w:t>键</w:t>
      </w:r>
      <w:r w:rsidRPr="004342A8">
        <w:rPr>
          <w:rFonts w:hint="eastAsia"/>
        </w:rPr>
        <w:t>:</w:t>
      </w:r>
      <w:r w:rsidRPr="004342A8">
        <w:rPr>
          <w:rFonts w:hint="eastAsia"/>
          <w:b/>
        </w:rPr>
        <w:t>1</w:t>
      </w:r>
      <w:r w:rsidRPr="004342A8">
        <w:rPr>
          <w:rFonts w:hint="eastAsia"/>
        </w:rPr>
        <w:t>-</w:t>
      </w:r>
      <w:r w:rsidRPr="004342A8">
        <w:rPr>
          <w:rFonts w:hint="eastAsia"/>
        </w:rPr>
        <w:t>更新</w:t>
      </w:r>
      <w:r w:rsidRPr="004342A8">
        <w:t>固件</w:t>
      </w:r>
      <w:r w:rsidRPr="004342A8">
        <w:rPr>
          <w:rFonts w:hint="eastAsia"/>
          <w:b/>
        </w:rPr>
        <w:t>2</w:t>
      </w:r>
      <w:r w:rsidRPr="004342A8">
        <w:rPr>
          <w:rFonts w:hint="eastAsia"/>
        </w:rPr>
        <w:t>-</w:t>
      </w:r>
      <w:r w:rsidRPr="004342A8">
        <w:rPr>
          <w:rFonts w:hint="eastAsia"/>
        </w:rPr>
        <w:t>更新</w:t>
      </w:r>
      <w:r w:rsidRPr="004342A8">
        <w:t>开机界面</w:t>
      </w:r>
      <w:r w:rsidRPr="004342A8">
        <w:rPr>
          <w:rFonts w:hint="eastAsia"/>
        </w:rPr>
        <w:t>”。</w:t>
      </w:r>
    </w:p>
    <w:p w14:paraId="4330783F" w14:textId="77777777" w:rsidR="008811BA" w:rsidRPr="004342A8" w:rsidRDefault="00E151FC" w:rsidP="005341FF">
      <w:pPr>
        <w:spacing w:line="0" w:lineRule="atLeast"/>
        <w:ind w:firstLineChars="189" w:firstLine="397"/>
        <w:jc w:val="left"/>
      </w:pPr>
      <w:r w:rsidRPr="004342A8">
        <w:t>按系统提示选择按键</w:t>
      </w:r>
      <w:r w:rsidRPr="004342A8">
        <w:rPr>
          <w:rFonts w:hint="eastAsia"/>
          <w:b/>
        </w:rPr>
        <w:t>2</w:t>
      </w:r>
      <w:r w:rsidRPr="004342A8">
        <w:rPr>
          <w:rFonts w:hint="eastAsia"/>
        </w:rPr>
        <w:t>。则系统</w:t>
      </w:r>
      <w:r w:rsidRPr="004342A8">
        <w:t>提示</w:t>
      </w:r>
      <w:proofErr w:type="gramStart"/>
      <w:r w:rsidRPr="004342A8">
        <w:t>框</w:t>
      </w:r>
      <w:r w:rsidRPr="004342A8">
        <w:rPr>
          <w:rFonts w:hint="eastAsia"/>
        </w:rPr>
        <w:t>内容</w:t>
      </w:r>
      <w:proofErr w:type="gramEnd"/>
      <w:r w:rsidRPr="004342A8">
        <w:t>会</w:t>
      </w:r>
      <w:r w:rsidRPr="004342A8">
        <w:rPr>
          <w:rFonts w:hint="eastAsia"/>
        </w:rPr>
        <w:t>变成“是</w:t>
      </w:r>
      <w:r w:rsidRPr="004342A8">
        <w:t>否</w:t>
      </w:r>
      <w:r w:rsidRPr="004342A8">
        <w:rPr>
          <w:rFonts w:hint="eastAsia"/>
        </w:rPr>
        <w:t>更新开机界面</w:t>
      </w:r>
      <w:r w:rsidRPr="004342A8">
        <w:rPr>
          <w:rFonts w:hint="eastAsia"/>
        </w:rPr>
        <w:t>!</w:t>
      </w:r>
      <w:r w:rsidRPr="004342A8">
        <w:rPr>
          <w:rFonts w:hint="eastAsia"/>
        </w:rPr>
        <w:t>”按“</w:t>
      </w:r>
      <w:r w:rsidRPr="004342A8">
        <w:rPr>
          <w:rFonts w:hint="eastAsia"/>
        </w:rPr>
        <w:t>Eenter</w:t>
      </w:r>
      <w:r w:rsidRPr="004342A8">
        <w:rPr>
          <w:rFonts w:hint="eastAsia"/>
        </w:rPr>
        <w:t>”键后开始图片更新过程，此时不允许断电或拔出</w:t>
      </w:r>
      <w:r w:rsidRPr="004342A8">
        <w:rPr>
          <w:rFonts w:hint="eastAsia"/>
        </w:rPr>
        <w:t>U</w:t>
      </w:r>
      <w:r w:rsidRPr="004342A8">
        <w:rPr>
          <w:rFonts w:hint="eastAsia"/>
        </w:rPr>
        <w:t>盘。若此时断电或拔</w:t>
      </w:r>
      <w:r w:rsidRPr="004342A8">
        <w:rPr>
          <w:rFonts w:hint="eastAsia"/>
        </w:rPr>
        <w:t>U</w:t>
      </w:r>
      <w:r w:rsidRPr="004342A8">
        <w:rPr>
          <w:rFonts w:hint="eastAsia"/>
        </w:rPr>
        <w:t>盘了，重新上电后，会保留升级前的图片，不影响使用，再次插入</w:t>
      </w:r>
      <w:r w:rsidRPr="004342A8">
        <w:rPr>
          <w:rFonts w:hint="eastAsia"/>
        </w:rPr>
        <w:t>U</w:t>
      </w:r>
      <w:r w:rsidRPr="004342A8">
        <w:rPr>
          <w:rFonts w:hint="eastAsia"/>
        </w:rPr>
        <w:t>盘更新即可，升级成功后，仪表自动重启。</w:t>
      </w:r>
      <w:bookmarkStart w:id="64" w:name="_Toc413680456"/>
    </w:p>
    <w:p w14:paraId="3581D6BD" w14:textId="77777777" w:rsidR="008811BA" w:rsidRPr="004342A8" w:rsidRDefault="00E151FC">
      <w:pPr>
        <w:pStyle w:val="1"/>
        <w:numPr>
          <w:ilvl w:val="0"/>
          <w:numId w:val="0"/>
        </w:numPr>
        <w:ind w:left="420" w:hanging="420"/>
      </w:pPr>
      <w:bookmarkStart w:id="65" w:name="_Toc28439446"/>
      <w:r w:rsidRPr="004342A8">
        <w:rPr>
          <w:rFonts w:eastAsia="隶书" w:hint="eastAsia"/>
          <w:spacing w:val="20"/>
        </w:rPr>
        <w:lastRenderedPageBreak/>
        <w:t>6</w:t>
      </w:r>
      <w:r w:rsidRPr="004342A8">
        <w:rPr>
          <w:rFonts w:eastAsia="隶书"/>
          <w:spacing w:val="20"/>
        </w:rPr>
        <w:t>.</w:t>
      </w:r>
      <w:r w:rsidRPr="004342A8">
        <w:rPr>
          <w:rFonts w:hint="eastAsia"/>
        </w:rPr>
        <w:t>自动包装过程</w:t>
      </w:r>
      <w:bookmarkEnd w:id="64"/>
      <w:bookmarkEnd w:id="65"/>
    </w:p>
    <w:p w14:paraId="5117DFEF" w14:textId="77777777" w:rsidR="008811BA" w:rsidRPr="004342A8" w:rsidRDefault="00E151FC">
      <w:pPr>
        <w:spacing w:beforeLines="20" w:before="62"/>
        <w:ind w:firstLine="435"/>
        <w:rPr>
          <w:snapToGrid w:val="0"/>
          <w:kern w:val="0"/>
          <w:szCs w:val="21"/>
        </w:rPr>
      </w:pPr>
      <w:r w:rsidRPr="004342A8">
        <w:rPr>
          <w:rFonts w:hint="eastAsia"/>
          <w:b/>
          <w:szCs w:val="21"/>
        </w:rPr>
        <w:t>M04-4</w:t>
      </w:r>
      <w:r w:rsidRPr="004342A8">
        <w:rPr>
          <w:rFonts w:hint="eastAsia"/>
          <w:snapToGrid w:val="0"/>
          <w:kern w:val="0"/>
          <w:szCs w:val="21"/>
        </w:rPr>
        <w:t>包装控制器在自动配料状态下，物料从备料</w:t>
      </w:r>
      <w:proofErr w:type="gramStart"/>
      <w:r w:rsidRPr="004342A8">
        <w:rPr>
          <w:rFonts w:hint="eastAsia"/>
          <w:snapToGrid w:val="0"/>
          <w:kern w:val="0"/>
          <w:szCs w:val="21"/>
        </w:rPr>
        <w:t>斗通过</w:t>
      </w:r>
      <w:proofErr w:type="gramEnd"/>
      <w:r w:rsidRPr="004342A8">
        <w:rPr>
          <w:rFonts w:hint="eastAsia"/>
          <w:snapToGrid w:val="0"/>
          <w:kern w:val="0"/>
          <w:szCs w:val="21"/>
        </w:rPr>
        <w:t>供料机构向计量斗内供料，当计量斗中物料重量大于等于所设定的上限值时，停止供料。然后仪表在控制计量斗的三个放料门向下面的包装袋放料（快、中、慢加），仪表检测计量斗中物料减少的重量值，计量完成后，仪表控制夹袋机构松袋，完成一次定量过程。其结构形式如下图所示：</w:t>
      </w:r>
    </w:p>
    <w:p w14:paraId="1BF6B469" w14:textId="77777777" w:rsidR="008811BA" w:rsidRPr="004342A8" w:rsidRDefault="00E151FC" w:rsidP="007A1B83">
      <w:pPr>
        <w:spacing w:beforeLines="20" w:before="62"/>
        <w:rPr>
          <w:snapToGrid w:val="0"/>
          <w:kern w:val="0"/>
          <w:szCs w:val="21"/>
        </w:rPr>
      </w:pPr>
      <w:r w:rsidRPr="004342A8">
        <w:rPr>
          <w:rFonts w:hint="eastAsia"/>
          <w:noProof/>
          <w:snapToGrid w:val="0"/>
          <w:kern w:val="0"/>
          <w:szCs w:val="21"/>
        </w:rPr>
        <w:drawing>
          <wp:inline distT="0" distB="0" distL="114300" distR="114300" wp14:anchorId="19492A50" wp14:editId="26E8EECB">
            <wp:extent cx="4928235" cy="3280410"/>
            <wp:effectExtent l="0" t="0" r="5715" b="15240"/>
            <wp:docPr id="18" name="图片 18" descr="M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M04-4"/>
                    <pic:cNvPicPr>
                      <a:picLocks noChangeAspect="1"/>
                    </pic:cNvPicPr>
                  </pic:nvPicPr>
                  <pic:blipFill>
                    <a:blip r:embed="rId31"/>
                    <a:stretch>
                      <a:fillRect/>
                    </a:stretch>
                  </pic:blipFill>
                  <pic:spPr>
                    <a:xfrm>
                      <a:off x="0" y="0"/>
                      <a:ext cx="4928235" cy="3280410"/>
                    </a:xfrm>
                    <a:prstGeom prst="rect">
                      <a:avLst/>
                    </a:prstGeom>
                  </pic:spPr>
                </pic:pic>
              </a:graphicData>
            </a:graphic>
          </wp:inline>
        </w:drawing>
      </w:r>
    </w:p>
    <w:p w14:paraId="6273D8CA" w14:textId="77777777" w:rsidR="008811BA" w:rsidRPr="004342A8" w:rsidRDefault="008811BA">
      <w:pPr>
        <w:spacing w:beforeLines="20" w:before="62"/>
        <w:ind w:firstLine="435"/>
        <w:rPr>
          <w:snapToGrid w:val="0"/>
          <w:kern w:val="0"/>
          <w:szCs w:val="21"/>
        </w:rPr>
      </w:pPr>
    </w:p>
    <w:p w14:paraId="1150A383" w14:textId="77777777" w:rsidR="008811BA" w:rsidRPr="004342A8" w:rsidRDefault="008811BA">
      <w:pPr>
        <w:spacing w:beforeLines="20" w:before="62"/>
        <w:ind w:firstLine="435"/>
        <w:rPr>
          <w:snapToGrid w:val="0"/>
          <w:kern w:val="0"/>
          <w:szCs w:val="21"/>
        </w:rPr>
      </w:pPr>
    </w:p>
    <w:p w14:paraId="5D9DA22B" w14:textId="77777777" w:rsidR="008811BA" w:rsidRPr="004342A8" w:rsidRDefault="008811BA">
      <w:pPr>
        <w:spacing w:beforeLines="20" w:before="62"/>
        <w:ind w:firstLine="435"/>
        <w:rPr>
          <w:snapToGrid w:val="0"/>
          <w:kern w:val="0"/>
          <w:szCs w:val="21"/>
        </w:rPr>
      </w:pPr>
    </w:p>
    <w:p w14:paraId="036333B3" w14:textId="77777777" w:rsidR="008811BA" w:rsidRPr="004342A8" w:rsidRDefault="008811BA">
      <w:pPr>
        <w:spacing w:beforeLines="20" w:before="62"/>
        <w:ind w:firstLine="435"/>
        <w:rPr>
          <w:snapToGrid w:val="0"/>
          <w:kern w:val="0"/>
          <w:szCs w:val="21"/>
        </w:rPr>
      </w:pPr>
    </w:p>
    <w:p w14:paraId="0FC318F8" w14:textId="77777777" w:rsidR="008811BA" w:rsidRPr="004342A8" w:rsidRDefault="008811BA">
      <w:pPr>
        <w:jc w:val="left"/>
        <w:rPr>
          <w:b/>
        </w:rPr>
      </w:pPr>
    </w:p>
    <w:p w14:paraId="4AA1ABBF" w14:textId="77777777" w:rsidR="008811BA" w:rsidRPr="004342A8" w:rsidRDefault="008811BA">
      <w:pPr>
        <w:jc w:val="left"/>
        <w:rPr>
          <w:b/>
        </w:rPr>
      </w:pPr>
    </w:p>
    <w:p w14:paraId="3746AD6E" w14:textId="77777777" w:rsidR="008811BA" w:rsidRPr="004342A8" w:rsidRDefault="008811BA">
      <w:pPr>
        <w:jc w:val="left"/>
        <w:rPr>
          <w:b/>
        </w:rPr>
      </w:pPr>
    </w:p>
    <w:p w14:paraId="2D783625" w14:textId="77777777" w:rsidR="008811BA" w:rsidRPr="004342A8" w:rsidRDefault="008811BA">
      <w:pPr>
        <w:jc w:val="left"/>
        <w:rPr>
          <w:b/>
        </w:rPr>
      </w:pPr>
    </w:p>
    <w:p w14:paraId="77C1F378" w14:textId="77777777" w:rsidR="008811BA" w:rsidRPr="004342A8" w:rsidRDefault="008811BA">
      <w:pPr>
        <w:jc w:val="left"/>
        <w:rPr>
          <w:b/>
        </w:rPr>
      </w:pPr>
    </w:p>
    <w:p w14:paraId="66A62E1D" w14:textId="77777777" w:rsidR="008811BA" w:rsidRPr="004342A8" w:rsidRDefault="008811BA">
      <w:pPr>
        <w:jc w:val="left"/>
        <w:rPr>
          <w:b/>
        </w:rPr>
      </w:pPr>
    </w:p>
    <w:p w14:paraId="1044018E" w14:textId="77777777" w:rsidR="008811BA" w:rsidRPr="004342A8" w:rsidRDefault="008811BA">
      <w:pPr>
        <w:jc w:val="left"/>
        <w:rPr>
          <w:b/>
        </w:rPr>
      </w:pPr>
    </w:p>
    <w:p w14:paraId="1BFC5119" w14:textId="77777777" w:rsidR="008811BA" w:rsidRPr="004342A8" w:rsidRDefault="008811BA">
      <w:pPr>
        <w:jc w:val="left"/>
        <w:rPr>
          <w:b/>
        </w:rPr>
      </w:pPr>
    </w:p>
    <w:p w14:paraId="39BFDB83" w14:textId="77777777" w:rsidR="008811BA" w:rsidRPr="004342A8" w:rsidRDefault="008811BA">
      <w:pPr>
        <w:jc w:val="left"/>
        <w:rPr>
          <w:b/>
        </w:rPr>
      </w:pPr>
    </w:p>
    <w:p w14:paraId="1055099C" w14:textId="77777777" w:rsidR="008811BA" w:rsidRPr="004342A8" w:rsidRDefault="008811BA">
      <w:pPr>
        <w:jc w:val="left"/>
        <w:rPr>
          <w:b/>
        </w:rPr>
      </w:pPr>
    </w:p>
    <w:p w14:paraId="295E510F" w14:textId="77777777" w:rsidR="008811BA" w:rsidRPr="004342A8" w:rsidRDefault="00E151FC">
      <w:pPr>
        <w:jc w:val="left"/>
        <w:rPr>
          <w:b/>
        </w:rPr>
      </w:pPr>
      <w:r w:rsidRPr="004342A8">
        <w:rPr>
          <w:rFonts w:hint="eastAsia"/>
          <w:b/>
        </w:rPr>
        <w:lastRenderedPageBreak/>
        <w:t>基本过程说明：</w:t>
      </w:r>
    </w:p>
    <w:p w14:paraId="22586672" w14:textId="77777777" w:rsidR="008811BA" w:rsidRPr="004342A8" w:rsidRDefault="00D41E40">
      <w:pPr>
        <w:pStyle w:val="afc"/>
        <w:ind w:left="844" w:firstLineChars="0" w:firstLine="0"/>
        <w:jc w:val="left"/>
      </w:pPr>
      <w:r w:rsidRPr="004342A8">
        <w:rPr>
          <w:noProof/>
        </w:rPr>
        <mc:AlternateContent>
          <mc:Choice Requires="wps">
            <w:drawing>
              <wp:anchor distT="0" distB="0" distL="114300" distR="114300" simplePos="0" relativeHeight="251638784" behindDoc="0" locked="0" layoutInCell="1" allowOverlap="1" wp14:anchorId="511DB045" wp14:editId="7B002EB0">
                <wp:simplePos x="0" y="0"/>
                <wp:positionH relativeFrom="column">
                  <wp:posOffset>1757045</wp:posOffset>
                </wp:positionH>
                <wp:positionV relativeFrom="paragraph">
                  <wp:posOffset>10795</wp:posOffset>
                </wp:positionV>
                <wp:extent cx="3228975" cy="535305"/>
                <wp:effectExtent l="0" t="0" r="0" b="0"/>
                <wp:wrapNone/>
                <wp:docPr id="293"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8975" cy="53530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E8408" w14:textId="77777777" w:rsidR="004468EA" w:rsidRDefault="004468EA">
                            <w:pPr>
                              <w:rPr>
                                <w:szCs w:val="21"/>
                              </w:rPr>
                            </w:pPr>
                            <w:r>
                              <w:rPr>
                                <w:rFonts w:ascii="宋体" w:cs="宋体" w:hint="eastAsia"/>
                                <w:color w:val="000000"/>
                                <w:kern w:val="0"/>
                                <w:szCs w:val="21"/>
                                <w:lang w:val="zh-CN"/>
                              </w:rPr>
                              <w:t>启动信号输入有效，判断供料信号，若供料信号有效，则等待供料无效，等待夹袋输入有效。</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06" o:spid="_x0000_s1026" type="#_x0000_t176" style="position:absolute;left:0;text-align:left;margin-left:138.35pt;margin-top:.85pt;width:254.25pt;height:42.1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" filled="f" fillcolor="yellow" stroked="f">
                <v:textbox>
                  <w:txbxContent>
                    <w:p w:rsidR="004468EA" w:rsidRDefault="004468EA">
                      <w:pPr>
                        <w:rPr>
                          <w:szCs w:val="21"/>
                        </w:rPr>
                      </w:pPr>
                      <w:r>
                        <w:rPr>
                          <w:rFonts w:ascii="宋体" w:cs="宋体" w:hint="eastAsia"/>
                          <w:color w:val="000000"/>
                          <w:kern w:val="0"/>
                          <w:szCs w:val="21"/>
                          <w:lang w:val="zh-CN"/>
                        </w:rPr>
                        <w:t>启动信号输入有效，判断供料信号，若供料信号有效，则等待供料无效，等待夹袋输入有效。</w:t>
                      </w:r>
                    </w:p>
                  </w:txbxContent>
                </v:textbox>
              </v:shape>
            </w:pict>
          </mc:Fallback>
        </mc:AlternateContent>
      </w:r>
      <w:r w:rsidRPr="004342A8">
        <w:rPr>
          <w:noProof/>
        </w:rPr>
        <mc:AlternateContent>
          <mc:Choice Requires="wps">
            <w:drawing>
              <wp:anchor distT="0" distB="0" distL="114300" distR="114300" simplePos="0" relativeHeight="251640832" behindDoc="0" locked="0" layoutInCell="1" allowOverlap="1" wp14:anchorId="510C1E28" wp14:editId="58EDC710">
                <wp:simplePos x="0" y="0"/>
                <wp:positionH relativeFrom="column">
                  <wp:posOffset>1337945</wp:posOffset>
                </wp:positionH>
                <wp:positionV relativeFrom="paragraph">
                  <wp:posOffset>189865</wp:posOffset>
                </wp:positionV>
                <wp:extent cx="419100" cy="95250"/>
                <wp:effectExtent l="19050" t="19050" r="38100" b="38100"/>
                <wp:wrapNone/>
                <wp:docPr id="292" name="AutoShap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5250"/>
                        </a:xfrm>
                        <a:prstGeom prst="leftRightArrow">
                          <a:avLst>
                            <a:gd name="adj1" fmla="val 50000"/>
                            <a:gd name="adj2" fmla="val 88000"/>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4D4CB5"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108" o:spid="_x0000_s1026" type="#_x0000_t69" style="position:absolute;left:0;text-align:left;margin-left:105.35pt;margin-top:14.95pt;width:33pt;height: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">
                <v:stroke dashstyle="dash"/>
              </v:shape>
            </w:pict>
          </mc:Fallback>
        </mc:AlternateContent>
      </w:r>
      <w:r w:rsidRPr="004342A8">
        <w:rPr>
          <w:noProof/>
        </w:rPr>
        <mc:AlternateContent>
          <mc:Choice Requires="wps">
            <w:drawing>
              <wp:anchor distT="0" distB="0" distL="114300" distR="114300" simplePos="0" relativeHeight="251635712" behindDoc="0" locked="0" layoutInCell="1" allowOverlap="1" wp14:anchorId="34FA852F" wp14:editId="09D423C9">
                <wp:simplePos x="0" y="0"/>
                <wp:positionH relativeFrom="column">
                  <wp:posOffset>452120</wp:posOffset>
                </wp:positionH>
                <wp:positionV relativeFrom="paragraph">
                  <wp:posOffset>77470</wp:posOffset>
                </wp:positionV>
                <wp:extent cx="771525" cy="333375"/>
                <wp:effectExtent l="0" t="0" r="28575" b="28575"/>
                <wp:wrapNone/>
                <wp:docPr id="291" name="AutoShap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33337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0402B24D" w14:textId="77777777" w:rsidR="004468EA" w:rsidRDefault="004468EA">
                            <w:pPr>
                              <w:ind w:firstLineChars="100" w:firstLine="210"/>
                            </w:pPr>
                            <w:r>
                              <w:rPr>
                                <w:rFonts w:hint="eastAsia"/>
                              </w:rPr>
                              <w:t>启动</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2" o:spid="_x0000_s1027" type="#_x0000_t176" style="position:absolute;left:0;text-align:left;margin-left:35.6pt;margin-top:6.1pt;width:60.75pt;height:26.2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" filled="f" fillcolor="yellow">
                <v:textbox>
                  <w:txbxContent>
                    <w:p w:rsidR="004468EA" w:rsidRDefault="004468EA">
                      <w:pPr>
                        <w:ind w:firstLineChars="100" w:firstLine="210"/>
                      </w:pPr>
                      <w:r>
                        <w:rPr>
                          <w:rFonts w:hint="eastAsia"/>
                        </w:rPr>
                        <w:t>启动</w:t>
                      </w:r>
                    </w:p>
                  </w:txbxContent>
                </v:textbox>
              </v:shape>
            </w:pict>
          </mc:Fallback>
        </mc:AlternateContent>
      </w:r>
    </w:p>
    <w:p w14:paraId="345EED85" w14:textId="77777777" w:rsidR="008811BA" w:rsidRPr="004342A8" w:rsidRDefault="008811BA">
      <w:pPr>
        <w:jc w:val="left"/>
        <w:rPr>
          <w:b/>
        </w:rPr>
      </w:pPr>
    </w:p>
    <w:p w14:paraId="38CAD372" w14:textId="77777777" w:rsidR="008811BA" w:rsidRPr="004342A8" w:rsidRDefault="00D41E40">
      <w:pPr>
        <w:jc w:val="left"/>
        <w:rPr>
          <w:b/>
        </w:rPr>
      </w:pPr>
      <w:r w:rsidRPr="004342A8">
        <w:rPr>
          <w:b/>
          <w:noProof/>
        </w:rPr>
        <mc:AlternateContent>
          <mc:Choice Requires="wps">
            <w:drawing>
              <wp:anchor distT="0" distB="0" distL="114300" distR="114300" simplePos="0" relativeHeight="251674624" behindDoc="0" locked="0" layoutInCell="1" allowOverlap="1" wp14:anchorId="2A6D82FA" wp14:editId="46468A0F">
                <wp:simplePos x="0" y="0"/>
                <wp:positionH relativeFrom="column">
                  <wp:posOffset>1755775</wp:posOffset>
                </wp:positionH>
                <wp:positionV relativeFrom="paragraph">
                  <wp:posOffset>109855</wp:posOffset>
                </wp:positionV>
                <wp:extent cx="3272790" cy="1079500"/>
                <wp:effectExtent l="0" t="0" r="0" b="0"/>
                <wp:wrapNone/>
                <wp:docPr id="43"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2790" cy="1079500"/>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2EF337" w14:textId="77777777" w:rsidR="004468EA" w:rsidRDefault="004468EA">
                            <w:pPr>
                              <w:autoSpaceDE w:val="0"/>
                              <w:autoSpaceDN w:val="0"/>
                              <w:adjustRightInd w:val="0"/>
                              <w:spacing w:line="288" w:lineRule="auto"/>
                              <w:jc w:val="left"/>
                              <w:rPr>
                                <w:rFonts w:ascii="宋体" w:cs="宋体"/>
                                <w:color w:val="000000"/>
                                <w:kern w:val="0"/>
                                <w:szCs w:val="21"/>
                                <w:lang w:val="zh-CN"/>
                              </w:rPr>
                            </w:pPr>
                            <w:proofErr w:type="gramStart"/>
                            <w:r>
                              <w:rPr>
                                <w:rFonts w:ascii="宋体" w:cs="宋体" w:hint="eastAsia"/>
                                <w:color w:val="000000"/>
                                <w:kern w:val="0"/>
                                <w:szCs w:val="21"/>
                                <w:lang w:val="zh-CN"/>
                              </w:rPr>
                              <w:t>若高级</w:t>
                            </w:r>
                            <w:proofErr w:type="gramEnd"/>
                            <w:r>
                              <w:rPr>
                                <w:rFonts w:ascii="宋体" w:cs="宋体" w:hint="eastAsia"/>
                                <w:color w:val="000000"/>
                                <w:kern w:val="0"/>
                                <w:szCs w:val="21"/>
                                <w:lang w:val="zh-CN"/>
                              </w:rPr>
                              <w:t>参数中夹袋机构开关为开,则需要外部输入夹袋信号后才启动加料前延时，延时结束</w:t>
                            </w:r>
                            <w:proofErr w:type="gramStart"/>
                            <w:r>
                              <w:rPr>
                                <w:rFonts w:ascii="宋体" w:cs="宋体" w:hint="eastAsia"/>
                                <w:color w:val="000000"/>
                                <w:kern w:val="0"/>
                                <w:szCs w:val="21"/>
                                <w:lang w:val="zh-CN"/>
                              </w:rPr>
                              <w:t>后判稳去皮</w:t>
                            </w:r>
                            <w:proofErr w:type="gramEnd"/>
                            <w:r>
                              <w:rPr>
                                <w:rFonts w:ascii="宋体" w:cs="宋体" w:hint="eastAsia"/>
                                <w:color w:val="000000"/>
                                <w:kern w:val="0"/>
                                <w:szCs w:val="21"/>
                                <w:lang w:val="zh-CN"/>
                              </w:rPr>
                              <w:t>，启动加料；若夹袋机构开关为关，则无需判断是否夹袋即可启动加料。</w:t>
                            </w:r>
                          </w:p>
                          <w:p w14:paraId="53358DE0" w14:textId="77777777" w:rsidR="004468EA" w:rsidRDefault="004468E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2" o:spid="_x0000_s1028" type="#_x0000_t176" style="position:absolute;margin-left:138.25pt;margin-top:8.65pt;width:257.7pt;height: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" filled="f" fillcolor="yellow" stroked="f">
                <v:textbox>
                  <w:txbxContent>
                    <w:p w:rsidR="004468EA" w:rsidRDefault="004468EA">
                      <w:pPr>
                        <w:autoSpaceDE w:val="0"/>
                        <w:autoSpaceDN w:val="0"/>
                        <w:adjustRightInd w:val="0"/>
                        <w:spacing w:line="288" w:lineRule="auto"/>
                        <w:jc w:val="left"/>
                        <w:rPr>
                          <w:rFonts w:ascii="宋体" w:cs="宋体"/>
                          <w:color w:val="000000"/>
                          <w:kern w:val="0"/>
                          <w:szCs w:val="21"/>
                          <w:lang w:val="zh-CN"/>
                        </w:rPr>
                      </w:pPr>
                      <w:proofErr w:type="gramStart"/>
                      <w:r>
                        <w:rPr>
                          <w:rFonts w:ascii="宋体" w:cs="宋体" w:hint="eastAsia"/>
                          <w:color w:val="000000"/>
                          <w:kern w:val="0"/>
                          <w:szCs w:val="21"/>
                          <w:lang w:val="zh-CN"/>
                        </w:rPr>
                        <w:t>若高级</w:t>
                      </w:r>
                      <w:proofErr w:type="gramEnd"/>
                      <w:r>
                        <w:rPr>
                          <w:rFonts w:ascii="宋体" w:cs="宋体" w:hint="eastAsia"/>
                          <w:color w:val="000000"/>
                          <w:kern w:val="0"/>
                          <w:szCs w:val="21"/>
                          <w:lang w:val="zh-CN"/>
                        </w:rPr>
                        <w:t>参数中夹袋机构开关为开,则需要外部输入夹袋信号后才启动加料前延时，延时结束</w:t>
                      </w:r>
                      <w:proofErr w:type="gramStart"/>
                      <w:r>
                        <w:rPr>
                          <w:rFonts w:ascii="宋体" w:cs="宋体" w:hint="eastAsia"/>
                          <w:color w:val="000000"/>
                          <w:kern w:val="0"/>
                          <w:szCs w:val="21"/>
                          <w:lang w:val="zh-CN"/>
                        </w:rPr>
                        <w:t>后判稳去皮</w:t>
                      </w:r>
                      <w:proofErr w:type="gramEnd"/>
                      <w:r>
                        <w:rPr>
                          <w:rFonts w:ascii="宋体" w:cs="宋体" w:hint="eastAsia"/>
                          <w:color w:val="000000"/>
                          <w:kern w:val="0"/>
                          <w:szCs w:val="21"/>
                          <w:lang w:val="zh-CN"/>
                        </w:rPr>
                        <w:t>，启动加料；若夹袋机构开关为关，则无需判断是否夹袋即可启动加料。</w:t>
                      </w:r>
                    </w:p>
                    <w:p w:rsidR="004468EA" w:rsidRDefault="004468EA"/>
                  </w:txbxContent>
                </v:textbox>
              </v:shape>
            </w:pict>
          </mc:Fallback>
        </mc:AlternateContent>
      </w:r>
      <w:r w:rsidRPr="004342A8">
        <w:rPr>
          <w:b/>
          <w:noProof/>
        </w:rPr>
        <mc:AlternateContent>
          <mc:Choice Requires="wps">
            <w:drawing>
              <wp:anchor distT="0" distB="0" distL="114300" distR="114300" simplePos="0" relativeHeight="251672576" behindDoc="0" locked="0" layoutInCell="1" allowOverlap="1" wp14:anchorId="1B2B481B" wp14:editId="6679E170">
                <wp:simplePos x="0" y="0"/>
                <wp:positionH relativeFrom="column">
                  <wp:posOffset>843915</wp:posOffset>
                </wp:positionH>
                <wp:positionV relativeFrom="paragraph">
                  <wp:posOffset>14605</wp:posOffset>
                </wp:positionV>
                <wp:extent cx="635" cy="311150"/>
                <wp:effectExtent l="76200" t="0" r="75565" b="50800"/>
                <wp:wrapNone/>
                <wp:docPr id="42" name="Auto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111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11813C" id="_x0000_t32" coordsize="21600,21600" o:spt="32" o:oned="t" path="m,l21600,21600e" filled="f">
                <v:path arrowok="t" fillok="f" o:connecttype="none"/>
                <o:lock v:ext="edit" shapetype="t"/>
              </v:shapetype>
              <v:shape id="AutoShape 104" o:spid="_x0000_s1026" type="#_x0000_t32" style="position:absolute;left:0;text-align:left;margin-left:66.45pt;margin-top:1.15pt;width:.05pt;height:2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">
                <v:stroke endarrow="block"/>
              </v:shape>
            </w:pict>
          </mc:Fallback>
        </mc:AlternateContent>
      </w:r>
      <w:r w:rsidRPr="004342A8">
        <w:rPr>
          <w:b/>
          <w:noProof/>
        </w:rPr>
        <mc:AlternateContent>
          <mc:Choice Requires="wps">
            <w:drawing>
              <wp:anchor distT="0" distB="0" distL="114300" distR="114300" simplePos="0" relativeHeight="251665408" behindDoc="0" locked="0" layoutInCell="1" allowOverlap="1" wp14:anchorId="6CCA7747" wp14:editId="2E4EC6B8">
                <wp:simplePos x="0" y="0"/>
                <wp:positionH relativeFrom="column">
                  <wp:posOffset>-3314700</wp:posOffset>
                </wp:positionH>
                <wp:positionV relativeFrom="paragraph">
                  <wp:posOffset>3519170</wp:posOffset>
                </wp:positionV>
                <wp:extent cx="6737985" cy="0"/>
                <wp:effectExtent l="12065" t="6985" r="6985" b="8255"/>
                <wp:wrapNone/>
                <wp:docPr id="41" name="AutoShap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67379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1960F0" id="AutoShape 147" o:spid="_x0000_s1026" type="#_x0000_t32" style="position:absolute;left:0;text-align:left;margin-left:-261pt;margin-top:277.1pt;width:530.55pt;height:0;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"/>
            </w:pict>
          </mc:Fallback>
        </mc:AlternateContent>
      </w:r>
      <w:r w:rsidRPr="004342A8">
        <w:rPr>
          <w:b/>
          <w:noProof/>
        </w:rPr>
        <mc:AlternateContent>
          <mc:Choice Requires="wps">
            <w:drawing>
              <wp:anchor distT="4294967295" distB="4294967295" distL="114300" distR="114300" simplePos="0" relativeHeight="251666432" behindDoc="0" locked="0" layoutInCell="1" allowOverlap="1" wp14:anchorId="1F2A584A" wp14:editId="3689C163">
                <wp:simplePos x="0" y="0"/>
                <wp:positionH relativeFrom="column">
                  <wp:posOffset>42545</wp:posOffset>
                </wp:positionH>
                <wp:positionV relativeFrom="paragraph">
                  <wp:posOffset>149859</wp:posOffset>
                </wp:positionV>
                <wp:extent cx="409575" cy="0"/>
                <wp:effectExtent l="0" t="76200" r="9525" b="95250"/>
                <wp:wrapNone/>
                <wp:docPr id="290" name="AutoShap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95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4673B5" id="AutoShape 148" o:spid="_x0000_s1026" type="#_x0000_t32" style="position:absolute;left:0;text-align:left;margin-left:3.35pt;margin-top:11.8pt;width:32.25pt;height:0;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">
                <v:stroke endarrow="block"/>
              </v:shape>
            </w:pict>
          </mc:Fallback>
        </mc:AlternateContent>
      </w:r>
    </w:p>
    <w:p w14:paraId="581E84DE" w14:textId="77777777" w:rsidR="008811BA" w:rsidRPr="004342A8" w:rsidRDefault="00D41E40">
      <w:pPr>
        <w:jc w:val="left"/>
        <w:rPr>
          <w:b/>
        </w:rPr>
      </w:pPr>
      <w:r w:rsidRPr="004342A8">
        <w:rPr>
          <w:b/>
          <w:noProof/>
        </w:rPr>
        <mc:AlternateContent>
          <mc:Choice Requires="wps">
            <w:drawing>
              <wp:anchor distT="0" distB="0" distL="114300" distR="114300" simplePos="0" relativeHeight="251671552" behindDoc="0" locked="0" layoutInCell="1" allowOverlap="1" wp14:anchorId="5DCCB6C6" wp14:editId="118CB288">
                <wp:simplePos x="0" y="0"/>
                <wp:positionH relativeFrom="column">
                  <wp:posOffset>452120</wp:posOffset>
                </wp:positionH>
                <wp:positionV relativeFrom="paragraph">
                  <wp:posOffset>127635</wp:posOffset>
                </wp:positionV>
                <wp:extent cx="771525" cy="333375"/>
                <wp:effectExtent l="0" t="0" r="28575" b="28575"/>
                <wp:wrapNone/>
                <wp:docPr id="40"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33337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6F29ACF6" w14:textId="77777777" w:rsidR="004468EA" w:rsidRDefault="004468EA">
                            <w:pPr>
                              <w:ind w:firstLineChars="100" w:firstLine="210"/>
                            </w:pPr>
                            <w:r>
                              <w:rPr>
                                <w:rFonts w:hint="eastAsia"/>
                              </w:rPr>
                              <w:t>夹袋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5" o:spid="_x0000_s1029" type="#_x0000_t176" style="position:absolute;margin-left:35.6pt;margin-top:10.05pt;width:60.75pt;height:26.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" filled="f" fillcolor="yellow">
                <v:textbox>
                  <w:txbxContent>
                    <w:p w:rsidR="004468EA" w:rsidRDefault="004468EA">
                      <w:pPr>
                        <w:ind w:firstLineChars="100" w:firstLine="210"/>
                      </w:pPr>
                      <w:r>
                        <w:rPr>
                          <w:rFonts w:hint="eastAsia"/>
                        </w:rPr>
                        <w:t>夹袋</w:t>
                      </w:r>
                    </w:p>
                  </w:txbxContent>
                </v:textbox>
              </v:shape>
            </w:pict>
          </mc:Fallback>
        </mc:AlternateContent>
      </w:r>
    </w:p>
    <w:p w14:paraId="25DC2B4A" w14:textId="77777777" w:rsidR="008811BA" w:rsidRPr="004342A8" w:rsidRDefault="008811BA">
      <w:pPr>
        <w:jc w:val="left"/>
        <w:rPr>
          <w:b/>
        </w:rPr>
      </w:pPr>
    </w:p>
    <w:p w14:paraId="0A758C47" w14:textId="77777777" w:rsidR="008811BA" w:rsidRPr="004342A8" w:rsidRDefault="00D41E40">
      <w:pPr>
        <w:jc w:val="left"/>
        <w:rPr>
          <w:b/>
        </w:rPr>
      </w:pPr>
      <w:r w:rsidRPr="004342A8">
        <w:rPr>
          <w:noProof/>
        </w:rPr>
        <mc:AlternateContent>
          <mc:Choice Requires="wps">
            <w:drawing>
              <wp:anchor distT="0" distB="0" distL="114300" distR="114300" simplePos="0" relativeHeight="251639808" behindDoc="0" locked="0" layoutInCell="1" allowOverlap="1" wp14:anchorId="5DA9D4C2" wp14:editId="57541002">
                <wp:simplePos x="0" y="0"/>
                <wp:positionH relativeFrom="column">
                  <wp:posOffset>474980</wp:posOffset>
                </wp:positionH>
                <wp:positionV relativeFrom="paragraph">
                  <wp:posOffset>62230</wp:posOffset>
                </wp:positionV>
                <wp:extent cx="771525" cy="264795"/>
                <wp:effectExtent l="0" t="0" r="9525" b="1905"/>
                <wp:wrapNone/>
                <wp:docPr id="28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26479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9DA26" w14:textId="77777777" w:rsidR="004468EA" w:rsidRDefault="004468EA">
                            <w:r>
                              <w:rPr>
                                <w:rFonts w:hint="eastAsia"/>
                              </w:rPr>
                              <w:t>加料前延时</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7" o:spid="_x0000_s1030" type="#_x0000_t176" style="position:absolute;margin-left:37.4pt;margin-top:4.9pt;width:60.75pt;height:20.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" filled="f" fillcolor="yellow" stroked="f">
                <v:textbox inset="0,0,0,0">
                  <w:txbxContent>
                    <w:p w:rsidR="004468EA" w:rsidRDefault="004468EA">
                      <w:r>
                        <w:rPr>
                          <w:rFonts w:hint="eastAsia"/>
                        </w:rPr>
                        <w:t>加料前延时</w:t>
                      </w:r>
                    </w:p>
                  </w:txbxContent>
                </v:textbox>
              </v:shape>
            </w:pict>
          </mc:Fallback>
        </mc:AlternateContent>
      </w:r>
      <w:r w:rsidRPr="004342A8">
        <w:rPr>
          <w:b/>
          <w:noProof/>
        </w:rPr>
        <mc:AlternateContent>
          <mc:Choice Requires="wps">
            <w:drawing>
              <wp:anchor distT="0" distB="0" distL="114300" distR="114300" simplePos="0" relativeHeight="251673600" behindDoc="0" locked="0" layoutInCell="1" allowOverlap="1" wp14:anchorId="4EF70E64" wp14:editId="76F00138">
                <wp:simplePos x="0" y="0"/>
                <wp:positionH relativeFrom="column">
                  <wp:posOffset>1322070</wp:posOffset>
                </wp:positionH>
                <wp:positionV relativeFrom="paragraph">
                  <wp:posOffset>117475</wp:posOffset>
                </wp:positionV>
                <wp:extent cx="419100" cy="95250"/>
                <wp:effectExtent l="19050" t="19050" r="38100" b="38100"/>
                <wp:wrapNone/>
                <wp:docPr id="39" name="AutoShap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5250"/>
                        </a:xfrm>
                        <a:prstGeom prst="leftRightArrow">
                          <a:avLst>
                            <a:gd name="adj1" fmla="val 50000"/>
                            <a:gd name="adj2" fmla="val 88000"/>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896147" id="AutoShape 115" o:spid="_x0000_s1026" type="#_x0000_t69" style="position:absolute;left:0;text-align:left;margin-left:104.1pt;margin-top:9.25pt;width:33pt;height: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">
                <v:stroke dashstyle="dash"/>
              </v:shape>
            </w:pict>
          </mc:Fallback>
        </mc:AlternateContent>
      </w:r>
    </w:p>
    <w:p w14:paraId="5A9343D4" w14:textId="77777777" w:rsidR="008811BA" w:rsidRPr="004342A8" w:rsidRDefault="00D41E40">
      <w:pPr>
        <w:jc w:val="left"/>
        <w:rPr>
          <w:b/>
        </w:rPr>
      </w:pPr>
      <w:r w:rsidRPr="004342A8">
        <w:rPr>
          <w:b/>
          <w:noProof/>
        </w:rPr>
        <mc:AlternateContent>
          <mc:Choice Requires="wps">
            <w:drawing>
              <wp:anchor distT="0" distB="0" distL="114300" distR="114300" simplePos="0" relativeHeight="251636736" behindDoc="0" locked="0" layoutInCell="1" allowOverlap="1" wp14:anchorId="706BBAF3" wp14:editId="6FEFF4FC">
                <wp:simplePos x="0" y="0"/>
                <wp:positionH relativeFrom="column">
                  <wp:posOffset>826770</wp:posOffset>
                </wp:positionH>
                <wp:positionV relativeFrom="paragraph">
                  <wp:posOffset>128905</wp:posOffset>
                </wp:positionV>
                <wp:extent cx="635" cy="311150"/>
                <wp:effectExtent l="76200" t="0" r="75565" b="50800"/>
                <wp:wrapNone/>
                <wp:docPr id="287" name="Auto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111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25EDE0" id="AutoShape 104" o:spid="_x0000_s1026" type="#_x0000_t32" style="position:absolute;left:0;text-align:left;margin-left:65.1pt;margin-top:10.15pt;width:.05pt;height:24.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">
                <v:stroke endarrow="block"/>
              </v:shape>
            </w:pict>
          </mc:Fallback>
        </mc:AlternateContent>
      </w:r>
    </w:p>
    <w:p w14:paraId="5E9DF328" w14:textId="77777777" w:rsidR="008811BA" w:rsidRPr="004342A8" w:rsidRDefault="00D41E40">
      <w:pPr>
        <w:jc w:val="left"/>
        <w:rPr>
          <w:b/>
        </w:rPr>
      </w:pPr>
      <w:r w:rsidRPr="004342A8">
        <w:rPr>
          <w:noProof/>
        </w:rPr>
        <mc:AlternateContent>
          <mc:Choice Requires="wps">
            <w:drawing>
              <wp:anchor distT="0" distB="0" distL="114300" distR="114300" simplePos="0" relativeHeight="251644928" behindDoc="0" locked="0" layoutInCell="1" allowOverlap="1" wp14:anchorId="6396595C" wp14:editId="19EF1B54">
                <wp:simplePos x="0" y="0"/>
                <wp:positionH relativeFrom="column">
                  <wp:posOffset>1757045</wp:posOffset>
                </wp:positionH>
                <wp:positionV relativeFrom="paragraph">
                  <wp:posOffset>103505</wp:posOffset>
                </wp:positionV>
                <wp:extent cx="3333750" cy="804545"/>
                <wp:effectExtent l="0" t="0" r="0" b="0"/>
                <wp:wrapNone/>
                <wp:docPr id="286"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0" cy="80454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1F88C" w14:textId="77777777" w:rsidR="004468EA" w:rsidRDefault="004468EA">
                            <w:pPr>
                              <w:autoSpaceDE w:val="0"/>
                              <w:autoSpaceDN w:val="0"/>
                              <w:adjustRightInd w:val="0"/>
                              <w:spacing w:line="288" w:lineRule="auto"/>
                              <w:jc w:val="left"/>
                              <w:rPr>
                                <w:rFonts w:ascii="宋体" w:cs="宋体"/>
                                <w:color w:val="000000"/>
                                <w:kern w:val="0"/>
                                <w:szCs w:val="21"/>
                                <w:lang w:val="zh-CN"/>
                              </w:rPr>
                            </w:pPr>
                            <w:r>
                              <w:rPr>
                                <w:rFonts w:ascii="宋体" w:cs="宋体" w:hint="eastAsia"/>
                                <w:color w:val="000000"/>
                                <w:kern w:val="0"/>
                                <w:szCs w:val="21"/>
                                <w:lang w:val="zh-CN"/>
                              </w:rPr>
                              <w:t>快</w:t>
                            </w:r>
                            <w:proofErr w:type="gramStart"/>
                            <w:r>
                              <w:rPr>
                                <w:rFonts w:ascii="宋体" w:cs="宋体" w:hint="eastAsia"/>
                                <w:color w:val="000000"/>
                                <w:kern w:val="0"/>
                                <w:szCs w:val="21"/>
                                <w:lang w:val="zh-CN"/>
                              </w:rPr>
                              <w:t>加启动</w:t>
                            </w:r>
                            <w:proofErr w:type="gramEnd"/>
                            <w:r>
                              <w:rPr>
                                <w:rFonts w:ascii="宋体" w:cs="宋体" w:hint="eastAsia"/>
                                <w:color w:val="000000"/>
                                <w:kern w:val="0"/>
                                <w:szCs w:val="21"/>
                                <w:lang w:val="zh-CN"/>
                              </w:rPr>
                              <w:t>后，为避免过冲，在“快加禁判时间”</w:t>
                            </w:r>
                            <w:proofErr w:type="gramStart"/>
                            <w:r>
                              <w:rPr>
                                <w:rFonts w:ascii="宋体" w:cs="宋体" w:hint="eastAsia"/>
                                <w:color w:val="000000"/>
                                <w:kern w:val="0"/>
                                <w:szCs w:val="21"/>
                                <w:lang w:val="zh-CN"/>
                              </w:rPr>
                              <w:t>不判断</w:t>
                            </w:r>
                            <w:proofErr w:type="gramEnd"/>
                            <w:r>
                              <w:rPr>
                                <w:rFonts w:ascii="宋体" w:cs="宋体" w:hint="eastAsia"/>
                                <w:color w:val="000000"/>
                                <w:kern w:val="0"/>
                                <w:szCs w:val="21"/>
                                <w:lang w:val="zh-CN"/>
                              </w:rPr>
                              <w:t>重量。此时间过后，仪表实时监测重量。当</w:t>
                            </w:r>
                            <w:r>
                              <w:rPr>
                                <w:rFonts w:ascii="宋体" w:cs="宋体" w:hint="eastAsia"/>
                                <w:color w:val="000000"/>
                                <w:kern w:val="0"/>
                                <w:szCs w:val="21"/>
                              </w:rPr>
                              <w:t>物料重量≥目标值－快加值</w:t>
                            </w:r>
                            <w:r>
                              <w:rPr>
                                <w:rFonts w:ascii="宋体" w:cs="宋体" w:hint="eastAsia"/>
                                <w:color w:val="000000"/>
                                <w:kern w:val="0"/>
                                <w:szCs w:val="21"/>
                                <w:lang w:val="zh-CN"/>
                              </w:rPr>
                              <w:t>，进入中速加料过程。</w:t>
                            </w:r>
                          </w:p>
                          <w:p w14:paraId="516906C6" w14:textId="77777777" w:rsidR="004468EA" w:rsidRDefault="004468E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176" style="position:absolute;margin-left:138.35pt;margin-top:8.15pt;width:262.5pt;height:63.3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" filled="f" fillcolor="yellow" stroked="f">
                <v:textbox>
                  <w:txbxContent>
                    <w:p w:rsidR="004468EA" w:rsidRDefault="004468EA">
                      <w:pPr>
                        <w:autoSpaceDE w:val="0"/>
                        <w:autoSpaceDN w:val="0"/>
                        <w:adjustRightInd w:val="0"/>
                        <w:spacing w:line="288" w:lineRule="auto"/>
                        <w:jc w:val="left"/>
                        <w:rPr>
                          <w:rFonts w:ascii="宋体" w:cs="宋体"/>
                          <w:color w:val="000000"/>
                          <w:kern w:val="0"/>
                          <w:szCs w:val="21"/>
                          <w:lang w:val="zh-CN"/>
                        </w:rPr>
                      </w:pPr>
                      <w:r>
                        <w:rPr>
                          <w:rFonts w:ascii="宋体" w:cs="宋体" w:hint="eastAsia"/>
                          <w:color w:val="000000"/>
                          <w:kern w:val="0"/>
                          <w:szCs w:val="21"/>
                          <w:lang w:val="zh-CN"/>
                        </w:rPr>
                        <w:t>快</w:t>
                      </w:r>
                      <w:proofErr w:type="gramStart"/>
                      <w:r>
                        <w:rPr>
                          <w:rFonts w:ascii="宋体" w:cs="宋体" w:hint="eastAsia"/>
                          <w:color w:val="000000"/>
                          <w:kern w:val="0"/>
                          <w:szCs w:val="21"/>
                          <w:lang w:val="zh-CN"/>
                        </w:rPr>
                        <w:t>加启动</w:t>
                      </w:r>
                      <w:proofErr w:type="gramEnd"/>
                      <w:r>
                        <w:rPr>
                          <w:rFonts w:ascii="宋体" w:cs="宋体" w:hint="eastAsia"/>
                          <w:color w:val="000000"/>
                          <w:kern w:val="0"/>
                          <w:szCs w:val="21"/>
                          <w:lang w:val="zh-CN"/>
                        </w:rPr>
                        <w:t>后，为避免过冲，在“快加禁判时间”</w:t>
                      </w:r>
                      <w:proofErr w:type="gramStart"/>
                      <w:r>
                        <w:rPr>
                          <w:rFonts w:ascii="宋体" w:cs="宋体" w:hint="eastAsia"/>
                          <w:color w:val="000000"/>
                          <w:kern w:val="0"/>
                          <w:szCs w:val="21"/>
                          <w:lang w:val="zh-CN"/>
                        </w:rPr>
                        <w:t>不判断</w:t>
                      </w:r>
                      <w:proofErr w:type="gramEnd"/>
                      <w:r>
                        <w:rPr>
                          <w:rFonts w:ascii="宋体" w:cs="宋体" w:hint="eastAsia"/>
                          <w:color w:val="000000"/>
                          <w:kern w:val="0"/>
                          <w:szCs w:val="21"/>
                          <w:lang w:val="zh-CN"/>
                        </w:rPr>
                        <w:t>重量。此时间过后，仪表实时监测重量。当</w:t>
                      </w:r>
                      <w:r>
                        <w:rPr>
                          <w:rFonts w:ascii="宋体" w:cs="宋体" w:hint="eastAsia"/>
                          <w:color w:val="000000"/>
                          <w:kern w:val="0"/>
                          <w:szCs w:val="21"/>
                        </w:rPr>
                        <w:t>物料重量≥目标值－快加值</w:t>
                      </w:r>
                      <w:r>
                        <w:rPr>
                          <w:rFonts w:ascii="宋体" w:cs="宋体" w:hint="eastAsia"/>
                          <w:color w:val="000000"/>
                          <w:kern w:val="0"/>
                          <w:szCs w:val="21"/>
                          <w:lang w:val="zh-CN"/>
                        </w:rPr>
                        <w:t>，进入中速加料过程。</w:t>
                      </w:r>
                    </w:p>
                    <w:p w:rsidR="004468EA" w:rsidRDefault="004468EA"/>
                  </w:txbxContent>
                </v:textbox>
              </v:shape>
            </w:pict>
          </mc:Fallback>
        </mc:AlternateContent>
      </w:r>
    </w:p>
    <w:p w14:paraId="6C8628E2" w14:textId="77777777" w:rsidR="008811BA" w:rsidRPr="004342A8" w:rsidRDefault="00D41E40">
      <w:pPr>
        <w:jc w:val="left"/>
        <w:rPr>
          <w:b/>
        </w:rPr>
      </w:pPr>
      <w:r w:rsidRPr="004342A8">
        <w:rPr>
          <w:noProof/>
        </w:rPr>
        <mc:AlternateContent>
          <mc:Choice Requires="wps">
            <w:drawing>
              <wp:anchor distT="0" distB="0" distL="114300" distR="114300" simplePos="0" relativeHeight="251645952" behindDoc="0" locked="0" layoutInCell="1" allowOverlap="1" wp14:anchorId="04F8377E" wp14:editId="4175854F">
                <wp:simplePos x="0" y="0"/>
                <wp:positionH relativeFrom="column">
                  <wp:posOffset>1337945</wp:posOffset>
                </wp:positionH>
                <wp:positionV relativeFrom="paragraph">
                  <wp:posOffset>182245</wp:posOffset>
                </wp:positionV>
                <wp:extent cx="419100" cy="95250"/>
                <wp:effectExtent l="19050" t="19050" r="38100" b="38100"/>
                <wp:wrapNone/>
                <wp:docPr id="285" name="AutoShap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5250"/>
                        </a:xfrm>
                        <a:prstGeom prst="leftRightArrow">
                          <a:avLst>
                            <a:gd name="adj1" fmla="val 50000"/>
                            <a:gd name="adj2" fmla="val 88000"/>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0CF3B2" id="AutoShape 115" o:spid="_x0000_s1026" type="#_x0000_t69" style="position:absolute;left:0;text-align:left;margin-left:105.35pt;margin-top:14.35pt;width:33pt;height: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">
                <v:stroke dashstyle="dash"/>
              </v:shape>
            </w:pict>
          </mc:Fallback>
        </mc:AlternateContent>
      </w:r>
      <w:r w:rsidRPr="004342A8">
        <w:rPr>
          <w:noProof/>
        </w:rPr>
        <mc:AlternateContent>
          <mc:Choice Requires="wps">
            <w:drawing>
              <wp:anchor distT="0" distB="0" distL="114300" distR="114300" simplePos="0" relativeHeight="251637760" behindDoc="0" locked="0" layoutInCell="1" allowOverlap="1" wp14:anchorId="54880BCD" wp14:editId="0239AB17">
                <wp:simplePos x="0" y="0"/>
                <wp:positionH relativeFrom="column">
                  <wp:posOffset>452120</wp:posOffset>
                </wp:positionH>
                <wp:positionV relativeFrom="paragraph">
                  <wp:posOffset>104140</wp:posOffset>
                </wp:positionV>
                <wp:extent cx="771525" cy="333375"/>
                <wp:effectExtent l="0" t="0" r="28575" b="28575"/>
                <wp:wrapNone/>
                <wp:docPr id="284"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33337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383B7E5E" w14:textId="77777777" w:rsidR="004468EA" w:rsidRDefault="004468EA">
                            <w:pPr>
                              <w:ind w:firstLineChars="100" w:firstLine="210"/>
                            </w:pPr>
                            <w:r>
                              <w:rPr>
                                <w:rFonts w:hint="eastAsia"/>
                              </w:rPr>
                              <w:t>快加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2" type="#_x0000_t176" style="position:absolute;margin-left:35.6pt;margin-top:8.2pt;width:60.75pt;height:26.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" filled="f" fillcolor="yellow">
                <v:textbox>
                  <w:txbxContent>
                    <w:p w:rsidR="004468EA" w:rsidRDefault="004468EA">
                      <w:pPr>
                        <w:ind w:firstLineChars="100" w:firstLine="210"/>
                      </w:pPr>
                      <w:r>
                        <w:rPr>
                          <w:rFonts w:hint="eastAsia"/>
                        </w:rPr>
                        <w:t>快加</w:t>
                      </w:r>
                    </w:p>
                  </w:txbxContent>
                </v:textbox>
              </v:shape>
            </w:pict>
          </mc:Fallback>
        </mc:AlternateContent>
      </w:r>
    </w:p>
    <w:p w14:paraId="71DB60C2" w14:textId="77777777" w:rsidR="008811BA" w:rsidRPr="004342A8" w:rsidRDefault="008811BA">
      <w:pPr>
        <w:jc w:val="left"/>
        <w:rPr>
          <w:b/>
        </w:rPr>
      </w:pPr>
    </w:p>
    <w:p w14:paraId="081BD9A8" w14:textId="77777777" w:rsidR="008811BA" w:rsidRPr="004342A8" w:rsidRDefault="00D41E40">
      <w:pPr>
        <w:jc w:val="left"/>
        <w:rPr>
          <w:b/>
        </w:rPr>
      </w:pPr>
      <w:r w:rsidRPr="004342A8">
        <w:rPr>
          <w:noProof/>
        </w:rPr>
        <mc:AlternateContent>
          <mc:Choice Requires="wps">
            <w:drawing>
              <wp:anchor distT="0" distB="0" distL="114300" distR="114300" simplePos="0" relativeHeight="251651072" behindDoc="0" locked="0" layoutInCell="1" allowOverlap="1" wp14:anchorId="79654F3E" wp14:editId="3E9DFF14">
                <wp:simplePos x="0" y="0"/>
                <wp:positionH relativeFrom="column">
                  <wp:posOffset>394970</wp:posOffset>
                </wp:positionH>
                <wp:positionV relativeFrom="paragraph">
                  <wp:posOffset>1914525</wp:posOffset>
                </wp:positionV>
                <wp:extent cx="942975" cy="264795"/>
                <wp:effectExtent l="0" t="0" r="9525" b="1905"/>
                <wp:wrapNone/>
                <wp:docPr id="283" name="AutoShap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2975" cy="26479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E5640" w14:textId="77777777" w:rsidR="004468EA" w:rsidRDefault="004468EA">
                            <w:pPr>
                              <w:ind w:firstLineChars="50" w:firstLine="105"/>
                            </w:pPr>
                            <w:proofErr w:type="gramStart"/>
                            <w:r>
                              <w:rPr>
                                <w:rFonts w:hint="eastAsia"/>
                              </w:rPr>
                              <w:t>慢加禁判</w:t>
                            </w:r>
                            <w:proofErr w:type="gramEnd"/>
                            <w:r>
                              <w:rPr>
                                <w:rFonts w:hint="eastAsia"/>
                              </w:rPr>
                              <w:t>时间</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0" o:spid="_x0000_s1033" type="#_x0000_t176" style="position:absolute;margin-left:31.1pt;margin-top:150.75pt;width:74.25pt;height:20.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" filled="f" fillcolor="yellow" stroked="f">
                <v:textbox inset="0,0,0,0">
                  <w:txbxContent>
                    <w:p w:rsidR="004468EA" w:rsidRDefault="004468EA">
                      <w:pPr>
                        <w:ind w:firstLineChars="50" w:firstLine="105"/>
                      </w:pPr>
                      <w:proofErr w:type="gramStart"/>
                      <w:r>
                        <w:rPr>
                          <w:rFonts w:hint="eastAsia"/>
                        </w:rPr>
                        <w:t>慢加禁判</w:t>
                      </w:r>
                      <w:proofErr w:type="gramEnd"/>
                      <w:r>
                        <w:rPr>
                          <w:rFonts w:hint="eastAsia"/>
                        </w:rPr>
                        <w:t>时间</w:t>
                      </w:r>
                    </w:p>
                  </w:txbxContent>
                </v:textbox>
              </v:shape>
            </w:pict>
          </mc:Fallback>
        </mc:AlternateContent>
      </w:r>
      <w:r w:rsidRPr="004342A8">
        <w:rPr>
          <w:noProof/>
        </w:rPr>
        <mc:AlternateContent>
          <mc:Choice Requires="wps">
            <w:drawing>
              <wp:anchor distT="0" distB="0" distL="114300" distR="114300" simplePos="0" relativeHeight="251646976" behindDoc="0" locked="0" layoutInCell="1" allowOverlap="1" wp14:anchorId="4E4F6EEB" wp14:editId="585F003E">
                <wp:simplePos x="0" y="0"/>
                <wp:positionH relativeFrom="column">
                  <wp:posOffset>394970</wp:posOffset>
                </wp:positionH>
                <wp:positionV relativeFrom="paragraph">
                  <wp:posOffset>950595</wp:posOffset>
                </wp:positionV>
                <wp:extent cx="942975" cy="264795"/>
                <wp:effectExtent l="0" t="0" r="9525" b="1905"/>
                <wp:wrapNone/>
                <wp:docPr id="38" name="AutoShap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2975" cy="26479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7CB7A" w14:textId="77777777" w:rsidR="004468EA" w:rsidRDefault="004468EA">
                            <w:pPr>
                              <w:ind w:firstLineChars="50" w:firstLine="105"/>
                            </w:pPr>
                            <w:r>
                              <w:rPr>
                                <w:rFonts w:hint="eastAsia"/>
                              </w:rPr>
                              <w:t>中加禁判时间</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6" o:spid="_x0000_s1034" type="#_x0000_t176" style="position:absolute;margin-left:31.1pt;margin-top:74.85pt;width:74.25pt;height:20.8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" filled="f" fillcolor="yellow" stroked="f">
                <v:textbox inset="0,0,0,0">
                  <w:txbxContent>
                    <w:p w:rsidR="004468EA" w:rsidRDefault="004468EA">
                      <w:pPr>
                        <w:ind w:firstLineChars="50" w:firstLine="105"/>
                      </w:pPr>
                      <w:r>
                        <w:rPr>
                          <w:rFonts w:hint="eastAsia"/>
                        </w:rPr>
                        <w:t>中加禁判时间</w:t>
                      </w:r>
                    </w:p>
                  </w:txbxContent>
                </v:textbox>
              </v:shape>
            </w:pict>
          </mc:Fallback>
        </mc:AlternateContent>
      </w:r>
      <w:r w:rsidRPr="004342A8">
        <w:rPr>
          <w:noProof/>
        </w:rPr>
        <mc:AlternateContent>
          <mc:Choice Requires="wps">
            <w:drawing>
              <wp:anchor distT="0" distB="0" distL="114300" distR="114300" simplePos="0" relativeHeight="251643904" behindDoc="0" locked="0" layoutInCell="1" allowOverlap="1" wp14:anchorId="4F992051" wp14:editId="40799C71">
                <wp:simplePos x="0" y="0"/>
                <wp:positionH relativeFrom="column">
                  <wp:posOffset>461645</wp:posOffset>
                </wp:positionH>
                <wp:positionV relativeFrom="paragraph">
                  <wp:posOffset>48895</wp:posOffset>
                </wp:positionV>
                <wp:extent cx="942975" cy="264795"/>
                <wp:effectExtent l="0" t="0" r="9525" b="1905"/>
                <wp:wrapNone/>
                <wp:docPr id="281"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2975" cy="26479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20AA5" w14:textId="77777777" w:rsidR="004468EA" w:rsidRDefault="004468EA">
                            <w:proofErr w:type="gramStart"/>
                            <w:r>
                              <w:rPr>
                                <w:rFonts w:hint="eastAsia"/>
                              </w:rPr>
                              <w:t>快加禁判</w:t>
                            </w:r>
                            <w:proofErr w:type="gramEnd"/>
                            <w:r>
                              <w:rPr>
                                <w:rFonts w:hint="eastAsia"/>
                              </w:rPr>
                              <w:t>时间</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1" o:spid="_x0000_s1035" type="#_x0000_t176" style="position:absolute;margin-left:36.35pt;margin-top:3.85pt;width:74.25pt;height:20.8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" filled="f" fillcolor="yellow" stroked="f">
                <v:textbox inset="0,0,0,0">
                  <w:txbxContent>
                    <w:p w:rsidR="004468EA" w:rsidRDefault="004468EA">
                      <w:proofErr w:type="gramStart"/>
                      <w:r>
                        <w:rPr>
                          <w:rFonts w:hint="eastAsia"/>
                        </w:rPr>
                        <w:t>快加禁判</w:t>
                      </w:r>
                      <w:proofErr w:type="gramEnd"/>
                      <w:r>
                        <w:rPr>
                          <w:rFonts w:hint="eastAsia"/>
                        </w:rPr>
                        <w:t>时间</w:t>
                      </w:r>
                    </w:p>
                  </w:txbxContent>
                </v:textbox>
              </v:shape>
            </w:pict>
          </mc:Fallback>
        </mc:AlternateContent>
      </w:r>
    </w:p>
    <w:p w14:paraId="2F79BA27" w14:textId="77777777" w:rsidR="008811BA" w:rsidRPr="004342A8" w:rsidRDefault="00D41E40">
      <w:pPr>
        <w:jc w:val="left"/>
        <w:rPr>
          <w:b/>
        </w:rPr>
      </w:pPr>
      <w:r w:rsidRPr="004342A8">
        <w:rPr>
          <w:noProof/>
        </w:rPr>
        <mc:AlternateContent>
          <mc:Choice Requires="wps">
            <w:drawing>
              <wp:anchor distT="0" distB="0" distL="114300" distR="114300" simplePos="0" relativeHeight="251652096" behindDoc="0" locked="0" layoutInCell="1" allowOverlap="1" wp14:anchorId="14736CCD" wp14:editId="2B21AE78">
                <wp:simplePos x="0" y="0"/>
                <wp:positionH relativeFrom="column">
                  <wp:posOffset>842010</wp:posOffset>
                </wp:positionH>
                <wp:positionV relativeFrom="paragraph">
                  <wp:posOffset>1017270</wp:posOffset>
                </wp:positionV>
                <wp:extent cx="635" cy="304800"/>
                <wp:effectExtent l="76200" t="0" r="75565" b="57150"/>
                <wp:wrapNone/>
                <wp:docPr id="280" name="AutoShap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04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0138E3" id="AutoShape 121" o:spid="_x0000_s1026" type="#_x0000_t32" style="position:absolute;left:0;text-align:left;margin-left:66.3pt;margin-top:80.1pt;width:.05pt;height:2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">
                <v:stroke endarrow="block"/>
              </v:shape>
            </w:pict>
          </mc:Fallback>
        </mc:AlternateContent>
      </w:r>
      <w:r w:rsidRPr="004342A8">
        <w:rPr>
          <w:noProof/>
        </w:rPr>
        <mc:AlternateContent>
          <mc:Choice Requires="wps">
            <w:drawing>
              <wp:anchor distT="0" distB="0" distL="114300" distR="114300" simplePos="0" relativeHeight="251641856" behindDoc="0" locked="0" layoutInCell="1" allowOverlap="1" wp14:anchorId="462EFBB3" wp14:editId="137ACE28">
                <wp:simplePos x="0" y="0"/>
                <wp:positionH relativeFrom="column">
                  <wp:posOffset>842645</wp:posOffset>
                </wp:positionH>
                <wp:positionV relativeFrom="paragraph">
                  <wp:posOffset>78105</wp:posOffset>
                </wp:positionV>
                <wp:extent cx="635" cy="304800"/>
                <wp:effectExtent l="76200" t="0" r="75565" b="57150"/>
                <wp:wrapNone/>
                <wp:docPr id="279" name="Auto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04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E3A841" id="AutoShape 109" o:spid="_x0000_s1026" type="#_x0000_t32" style="position:absolute;left:0;text-align:left;margin-left:66.35pt;margin-top:6.15pt;width:.05pt;height:24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">
                <v:stroke endarrow="block"/>
              </v:shape>
            </w:pict>
          </mc:Fallback>
        </mc:AlternateContent>
      </w:r>
    </w:p>
    <w:p w14:paraId="6BE745E1" w14:textId="77777777" w:rsidR="008811BA" w:rsidRPr="004342A8" w:rsidRDefault="00D41E40">
      <w:pPr>
        <w:jc w:val="left"/>
        <w:rPr>
          <w:b/>
        </w:rPr>
      </w:pPr>
      <w:r w:rsidRPr="004342A8">
        <w:rPr>
          <w:noProof/>
        </w:rPr>
        <mc:AlternateContent>
          <mc:Choice Requires="wps">
            <w:drawing>
              <wp:anchor distT="0" distB="0" distL="114300" distR="114300" simplePos="0" relativeHeight="251648000" behindDoc="0" locked="0" layoutInCell="1" allowOverlap="1" wp14:anchorId="69439CFC" wp14:editId="61EA622F">
                <wp:simplePos x="0" y="0"/>
                <wp:positionH relativeFrom="column">
                  <wp:posOffset>1757045</wp:posOffset>
                </wp:positionH>
                <wp:positionV relativeFrom="paragraph">
                  <wp:posOffset>55245</wp:posOffset>
                </wp:positionV>
                <wp:extent cx="3333750" cy="939165"/>
                <wp:effectExtent l="0" t="0" r="0" b="0"/>
                <wp:wrapNone/>
                <wp:docPr id="278" name="AutoShap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0" cy="93916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22744" w14:textId="77777777" w:rsidR="004468EA" w:rsidRDefault="004468EA">
                            <w:pPr>
                              <w:autoSpaceDE w:val="0"/>
                              <w:autoSpaceDN w:val="0"/>
                              <w:adjustRightInd w:val="0"/>
                              <w:spacing w:line="288" w:lineRule="auto"/>
                              <w:jc w:val="left"/>
                              <w:rPr>
                                <w:rFonts w:ascii="宋体" w:cs="宋体"/>
                                <w:color w:val="000000"/>
                                <w:kern w:val="0"/>
                                <w:szCs w:val="21"/>
                                <w:lang w:val="zh-CN"/>
                              </w:rPr>
                            </w:pPr>
                            <w:r>
                              <w:rPr>
                                <w:rFonts w:ascii="宋体" w:cs="宋体" w:hint="eastAsia"/>
                                <w:color w:val="000000"/>
                                <w:kern w:val="0"/>
                                <w:szCs w:val="21"/>
                                <w:lang w:val="zh-CN"/>
                              </w:rPr>
                              <w:t>中加启动后，为避免过冲，在“中加禁判时间”</w:t>
                            </w:r>
                            <w:proofErr w:type="gramStart"/>
                            <w:r>
                              <w:rPr>
                                <w:rFonts w:ascii="宋体" w:cs="宋体" w:hint="eastAsia"/>
                                <w:color w:val="000000"/>
                                <w:kern w:val="0"/>
                                <w:szCs w:val="21"/>
                                <w:lang w:val="zh-CN"/>
                              </w:rPr>
                              <w:t>不判断</w:t>
                            </w:r>
                            <w:proofErr w:type="gramEnd"/>
                            <w:r>
                              <w:rPr>
                                <w:rFonts w:ascii="宋体" w:cs="宋体" w:hint="eastAsia"/>
                                <w:color w:val="000000"/>
                                <w:kern w:val="0"/>
                                <w:szCs w:val="21"/>
                                <w:lang w:val="zh-CN"/>
                              </w:rPr>
                              <w:t>重量。此时间过后，仪表实时监测重量。当</w:t>
                            </w:r>
                            <w:r>
                              <w:rPr>
                                <w:rFonts w:ascii="宋体" w:cs="宋体" w:hint="eastAsia"/>
                                <w:color w:val="000000"/>
                                <w:kern w:val="0"/>
                                <w:szCs w:val="21"/>
                              </w:rPr>
                              <w:t>物料重量≥目标值－中加值</w:t>
                            </w:r>
                            <w:r>
                              <w:rPr>
                                <w:rFonts w:ascii="宋体" w:cs="宋体" w:hint="eastAsia"/>
                                <w:color w:val="000000"/>
                                <w:kern w:val="0"/>
                                <w:szCs w:val="21"/>
                                <w:lang w:val="zh-CN"/>
                              </w:rPr>
                              <w:t>，进入慢速加料过程。</w:t>
                            </w:r>
                          </w:p>
                          <w:p w14:paraId="10591686" w14:textId="77777777" w:rsidR="004468EA" w:rsidRDefault="004468E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7" o:spid="_x0000_s1036" type="#_x0000_t176" style="position:absolute;margin-left:138.35pt;margin-top:4.35pt;width:262.5pt;height:73.9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" filled="f" fillcolor="yellow" stroked="f">
                <v:textbox>
                  <w:txbxContent>
                    <w:p w:rsidR="004468EA" w:rsidRDefault="004468EA">
                      <w:pPr>
                        <w:autoSpaceDE w:val="0"/>
                        <w:autoSpaceDN w:val="0"/>
                        <w:adjustRightInd w:val="0"/>
                        <w:spacing w:line="288" w:lineRule="auto"/>
                        <w:jc w:val="left"/>
                        <w:rPr>
                          <w:rFonts w:ascii="宋体" w:cs="宋体"/>
                          <w:color w:val="000000"/>
                          <w:kern w:val="0"/>
                          <w:szCs w:val="21"/>
                          <w:lang w:val="zh-CN"/>
                        </w:rPr>
                      </w:pPr>
                      <w:r>
                        <w:rPr>
                          <w:rFonts w:ascii="宋体" w:cs="宋体" w:hint="eastAsia"/>
                          <w:color w:val="000000"/>
                          <w:kern w:val="0"/>
                          <w:szCs w:val="21"/>
                          <w:lang w:val="zh-CN"/>
                        </w:rPr>
                        <w:t>中加启动后，为避免过冲，在“中加禁判时间”</w:t>
                      </w:r>
                      <w:proofErr w:type="gramStart"/>
                      <w:r>
                        <w:rPr>
                          <w:rFonts w:ascii="宋体" w:cs="宋体" w:hint="eastAsia"/>
                          <w:color w:val="000000"/>
                          <w:kern w:val="0"/>
                          <w:szCs w:val="21"/>
                          <w:lang w:val="zh-CN"/>
                        </w:rPr>
                        <w:t>不判断</w:t>
                      </w:r>
                      <w:proofErr w:type="gramEnd"/>
                      <w:r>
                        <w:rPr>
                          <w:rFonts w:ascii="宋体" w:cs="宋体" w:hint="eastAsia"/>
                          <w:color w:val="000000"/>
                          <w:kern w:val="0"/>
                          <w:szCs w:val="21"/>
                          <w:lang w:val="zh-CN"/>
                        </w:rPr>
                        <w:t>重量。此时间过后，仪表实时监测重量。当</w:t>
                      </w:r>
                      <w:r>
                        <w:rPr>
                          <w:rFonts w:ascii="宋体" w:cs="宋体" w:hint="eastAsia"/>
                          <w:color w:val="000000"/>
                          <w:kern w:val="0"/>
                          <w:szCs w:val="21"/>
                        </w:rPr>
                        <w:t>物料重量≥目标值－中加值</w:t>
                      </w:r>
                      <w:r>
                        <w:rPr>
                          <w:rFonts w:ascii="宋体" w:cs="宋体" w:hint="eastAsia"/>
                          <w:color w:val="000000"/>
                          <w:kern w:val="0"/>
                          <w:szCs w:val="21"/>
                          <w:lang w:val="zh-CN"/>
                        </w:rPr>
                        <w:t>，进入慢速加料过程。</w:t>
                      </w:r>
                    </w:p>
                    <w:p w:rsidR="004468EA" w:rsidRDefault="004468EA"/>
                  </w:txbxContent>
                </v:textbox>
              </v:shape>
            </w:pict>
          </mc:Fallback>
        </mc:AlternateContent>
      </w:r>
    </w:p>
    <w:p w14:paraId="2270AF2B" w14:textId="77777777" w:rsidR="008811BA" w:rsidRPr="004342A8" w:rsidRDefault="00D41E40">
      <w:pPr>
        <w:jc w:val="left"/>
        <w:rPr>
          <w:b/>
        </w:rPr>
      </w:pPr>
      <w:r w:rsidRPr="004342A8">
        <w:rPr>
          <w:noProof/>
        </w:rPr>
        <mc:AlternateContent>
          <mc:Choice Requires="wps">
            <w:drawing>
              <wp:anchor distT="0" distB="0" distL="114300" distR="114300" simplePos="0" relativeHeight="251650048" behindDoc="0" locked="0" layoutInCell="1" allowOverlap="1" wp14:anchorId="77C5A1D4" wp14:editId="73DE2C69">
                <wp:simplePos x="0" y="0"/>
                <wp:positionH relativeFrom="column">
                  <wp:posOffset>490220</wp:posOffset>
                </wp:positionH>
                <wp:positionV relativeFrom="paragraph">
                  <wp:posOffset>939165</wp:posOffset>
                </wp:positionV>
                <wp:extent cx="771525" cy="333375"/>
                <wp:effectExtent l="0" t="0" r="28575" b="28575"/>
                <wp:wrapNone/>
                <wp:docPr id="276" name="AutoShap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33337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5C3CF746" w14:textId="77777777" w:rsidR="004468EA" w:rsidRDefault="004468EA">
                            <w:pPr>
                              <w:ind w:firstLineChars="100" w:firstLine="210"/>
                            </w:pPr>
                            <w:r>
                              <w:rPr>
                                <w:rFonts w:hint="eastAsia"/>
                              </w:rPr>
                              <w:t>慢加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9" o:spid="_x0000_s1037" type="#_x0000_t176" style="position:absolute;margin-left:38.6pt;margin-top:73.95pt;width:60.75pt;height:26.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" filled="f" fillcolor="yellow">
                <v:textbox>
                  <w:txbxContent>
                    <w:p w:rsidR="004468EA" w:rsidRDefault="004468EA">
                      <w:pPr>
                        <w:ind w:firstLineChars="100" w:firstLine="210"/>
                      </w:pPr>
                      <w:r>
                        <w:rPr>
                          <w:rFonts w:hint="eastAsia"/>
                        </w:rPr>
                        <w:t>慢加</w:t>
                      </w:r>
                    </w:p>
                  </w:txbxContent>
                </v:textbox>
              </v:shape>
            </w:pict>
          </mc:Fallback>
        </mc:AlternateContent>
      </w:r>
      <w:r w:rsidRPr="004342A8">
        <w:rPr>
          <w:noProof/>
        </w:rPr>
        <mc:AlternateContent>
          <mc:Choice Requires="wps">
            <w:drawing>
              <wp:anchor distT="0" distB="0" distL="114300" distR="114300" simplePos="0" relativeHeight="251642880" behindDoc="0" locked="0" layoutInCell="1" allowOverlap="1" wp14:anchorId="2D5AB5A7" wp14:editId="0BF784BD">
                <wp:simplePos x="0" y="0"/>
                <wp:positionH relativeFrom="column">
                  <wp:posOffset>461645</wp:posOffset>
                </wp:positionH>
                <wp:positionV relativeFrom="paragraph">
                  <wp:posOffset>22860</wp:posOffset>
                </wp:positionV>
                <wp:extent cx="771525" cy="333375"/>
                <wp:effectExtent l="0" t="0" r="28575" b="28575"/>
                <wp:wrapNone/>
                <wp:docPr id="275"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33337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2477A76B" w14:textId="77777777" w:rsidR="004468EA" w:rsidRDefault="004468EA">
                            <w:pPr>
                              <w:ind w:firstLineChars="100" w:firstLine="210"/>
                            </w:pPr>
                            <w:r>
                              <w:rPr>
                                <w:rFonts w:hint="eastAsia"/>
                              </w:rPr>
                              <w:t>中加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0" o:spid="_x0000_s1038" type="#_x0000_t176" style="position:absolute;margin-left:36.35pt;margin-top:1.8pt;width:60.75pt;height:26.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" filled="f" fillcolor="yellow">
                <v:textbox>
                  <w:txbxContent>
                    <w:p w:rsidR="004468EA" w:rsidRDefault="004468EA">
                      <w:pPr>
                        <w:ind w:firstLineChars="100" w:firstLine="210"/>
                      </w:pPr>
                      <w:r>
                        <w:rPr>
                          <w:rFonts w:hint="eastAsia"/>
                        </w:rPr>
                        <w:t>中加</w:t>
                      </w:r>
                    </w:p>
                  </w:txbxContent>
                </v:textbox>
              </v:shape>
            </w:pict>
          </mc:Fallback>
        </mc:AlternateContent>
      </w:r>
    </w:p>
    <w:p w14:paraId="57FCC3C9" w14:textId="77777777" w:rsidR="008811BA" w:rsidRPr="004342A8" w:rsidRDefault="008811BA">
      <w:pPr>
        <w:jc w:val="left"/>
        <w:rPr>
          <w:b/>
        </w:rPr>
      </w:pPr>
    </w:p>
    <w:p w14:paraId="16EFD495" w14:textId="77777777" w:rsidR="008811BA" w:rsidRPr="004342A8" w:rsidRDefault="008811BA">
      <w:pPr>
        <w:jc w:val="left"/>
        <w:rPr>
          <w:b/>
        </w:rPr>
      </w:pPr>
    </w:p>
    <w:p w14:paraId="09BB1473" w14:textId="77777777" w:rsidR="008811BA" w:rsidRPr="004342A8" w:rsidRDefault="008811BA">
      <w:pPr>
        <w:jc w:val="left"/>
        <w:rPr>
          <w:b/>
        </w:rPr>
      </w:pPr>
    </w:p>
    <w:p w14:paraId="690C3BB8" w14:textId="77777777" w:rsidR="008811BA" w:rsidRPr="004342A8" w:rsidRDefault="00D41E40">
      <w:pPr>
        <w:jc w:val="left"/>
        <w:rPr>
          <w:b/>
        </w:rPr>
      </w:pPr>
      <w:r w:rsidRPr="004342A8">
        <w:rPr>
          <w:noProof/>
        </w:rPr>
        <mc:AlternateContent>
          <mc:Choice Requires="wps">
            <w:drawing>
              <wp:anchor distT="0" distB="0" distL="114300" distR="114300" simplePos="0" relativeHeight="251653120" behindDoc="0" locked="0" layoutInCell="1" allowOverlap="1" wp14:anchorId="31ABFB90" wp14:editId="2DDE7FEE">
                <wp:simplePos x="0" y="0"/>
                <wp:positionH relativeFrom="column">
                  <wp:posOffset>1757045</wp:posOffset>
                </wp:positionH>
                <wp:positionV relativeFrom="paragraph">
                  <wp:posOffset>3810</wp:posOffset>
                </wp:positionV>
                <wp:extent cx="3333750" cy="853440"/>
                <wp:effectExtent l="0" t="0" r="0" b="0"/>
                <wp:wrapNone/>
                <wp:docPr id="274" name="AutoShap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0" cy="853440"/>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272E0" w14:textId="77777777" w:rsidR="004468EA" w:rsidRDefault="004468EA">
                            <w:pPr>
                              <w:autoSpaceDE w:val="0"/>
                              <w:autoSpaceDN w:val="0"/>
                              <w:adjustRightInd w:val="0"/>
                              <w:spacing w:line="288" w:lineRule="auto"/>
                              <w:jc w:val="left"/>
                              <w:rPr>
                                <w:rFonts w:ascii="宋体" w:cs="宋体"/>
                                <w:color w:val="000000"/>
                                <w:kern w:val="0"/>
                                <w:szCs w:val="21"/>
                                <w:lang w:val="zh-CN"/>
                              </w:rPr>
                            </w:pPr>
                            <w:r>
                              <w:rPr>
                                <w:rFonts w:ascii="宋体" w:cs="宋体" w:hint="eastAsia"/>
                                <w:color w:val="000000"/>
                                <w:kern w:val="0"/>
                                <w:szCs w:val="21"/>
                                <w:lang w:val="zh-CN"/>
                              </w:rPr>
                              <w:t>慢</w:t>
                            </w:r>
                            <w:proofErr w:type="gramStart"/>
                            <w:r>
                              <w:rPr>
                                <w:rFonts w:ascii="宋体" w:cs="宋体" w:hint="eastAsia"/>
                                <w:color w:val="000000"/>
                                <w:kern w:val="0"/>
                                <w:szCs w:val="21"/>
                                <w:lang w:val="zh-CN"/>
                              </w:rPr>
                              <w:t>加启动</w:t>
                            </w:r>
                            <w:proofErr w:type="gramEnd"/>
                            <w:r>
                              <w:rPr>
                                <w:rFonts w:ascii="宋体" w:cs="宋体" w:hint="eastAsia"/>
                                <w:color w:val="000000"/>
                                <w:kern w:val="0"/>
                                <w:szCs w:val="21"/>
                                <w:lang w:val="zh-CN"/>
                              </w:rPr>
                              <w:t>后，为避免过冲，在“慢加禁判时间”</w:t>
                            </w:r>
                            <w:proofErr w:type="gramStart"/>
                            <w:r>
                              <w:rPr>
                                <w:rFonts w:ascii="宋体" w:cs="宋体" w:hint="eastAsia"/>
                                <w:color w:val="000000"/>
                                <w:kern w:val="0"/>
                                <w:szCs w:val="21"/>
                                <w:lang w:val="zh-CN"/>
                              </w:rPr>
                              <w:t>不判断</w:t>
                            </w:r>
                            <w:proofErr w:type="gramEnd"/>
                            <w:r>
                              <w:rPr>
                                <w:rFonts w:ascii="宋体" w:cs="宋体" w:hint="eastAsia"/>
                                <w:color w:val="000000"/>
                                <w:kern w:val="0"/>
                                <w:szCs w:val="21"/>
                                <w:lang w:val="zh-CN"/>
                              </w:rPr>
                              <w:t>重量。此时间过后，仪表实时监测重量。当</w:t>
                            </w:r>
                            <w:r>
                              <w:rPr>
                                <w:rFonts w:ascii="宋体" w:cs="宋体" w:hint="eastAsia"/>
                                <w:color w:val="000000"/>
                                <w:kern w:val="0"/>
                                <w:szCs w:val="21"/>
                              </w:rPr>
                              <w:t>物料重量≥目标值-落差值</w:t>
                            </w:r>
                            <w:r>
                              <w:rPr>
                                <w:rFonts w:ascii="宋体" w:cs="宋体" w:hint="eastAsia"/>
                                <w:color w:val="000000"/>
                                <w:kern w:val="0"/>
                                <w:szCs w:val="21"/>
                                <w:lang w:val="zh-CN"/>
                              </w:rPr>
                              <w:t>，进入定值过程。</w:t>
                            </w:r>
                          </w:p>
                          <w:p w14:paraId="5DEDD0A4" w14:textId="77777777" w:rsidR="004468EA" w:rsidRDefault="004468E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2" o:spid="_x0000_s1039" type="#_x0000_t176" style="position:absolute;margin-left:138.35pt;margin-top:.3pt;width:262.5pt;height:67.2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" filled="f" fillcolor="yellow" stroked="f">
                <v:textbox>
                  <w:txbxContent>
                    <w:p w:rsidR="004468EA" w:rsidRDefault="004468EA">
                      <w:pPr>
                        <w:autoSpaceDE w:val="0"/>
                        <w:autoSpaceDN w:val="0"/>
                        <w:adjustRightInd w:val="0"/>
                        <w:spacing w:line="288" w:lineRule="auto"/>
                        <w:jc w:val="left"/>
                        <w:rPr>
                          <w:rFonts w:ascii="宋体" w:cs="宋体"/>
                          <w:color w:val="000000"/>
                          <w:kern w:val="0"/>
                          <w:szCs w:val="21"/>
                          <w:lang w:val="zh-CN"/>
                        </w:rPr>
                      </w:pPr>
                      <w:r>
                        <w:rPr>
                          <w:rFonts w:ascii="宋体" w:cs="宋体" w:hint="eastAsia"/>
                          <w:color w:val="000000"/>
                          <w:kern w:val="0"/>
                          <w:szCs w:val="21"/>
                          <w:lang w:val="zh-CN"/>
                        </w:rPr>
                        <w:t>慢</w:t>
                      </w:r>
                      <w:proofErr w:type="gramStart"/>
                      <w:r>
                        <w:rPr>
                          <w:rFonts w:ascii="宋体" w:cs="宋体" w:hint="eastAsia"/>
                          <w:color w:val="000000"/>
                          <w:kern w:val="0"/>
                          <w:szCs w:val="21"/>
                          <w:lang w:val="zh-CN"/>
                        </w:rPr>
                        <w:t>加启动</w:t>
                      </w:r>
                      <w:proofErr w:type="gramEnd"/>
                      <w:r>
                        <w:rPr>
                          <w:rFonts w:ascii="宋体" w:cs="宋体" w:hint="eastAsia"/>
                          <w:color w:val="000000"/>
                          <w:kern w:val="0"/>
                          <w:szCs w:val="21"/>
                          <w:lang w:val="zh-CN"/>
                        </w:rPr>
                        <w:t>后，为避免过冲，在“慢加禁判时间”</w:t>
                      </w:r>
                      <w:proofErr w:type="gramStart"/>
                      <w:r>
                        <w:rPr>
                          <w:rFonts w:ascii="宋体" w:cs="宋体" w:hint="eastAsia"/>
                          <w:color w:val="000000"/>
                          <w:kern w:val="0"/>
                          <w:szCs w:val="21"/>
                          <w:lang w:val="zh-CN"/>
                        </w:rPr>
                        <w:t>不判断</w:t>
                      </w:r>
                      <w:proofErr w:type="gramEnd"/>
                      <w:r>
                        <w:rPr>
                          <w:rFonts w:ascii="宋体" w:cs="宋体" w:hint="eastAsia"/>
                          <w:color w:val="000000"/>
                          <w:kern w:val="0"/>
                          <w:szCs w:val="21"/>
                          <w:lang w:val="zh-CN"/>
                        </w:rPr>
                        <w:t>重量。此时间过后，仪表实时监测重量。当</w:t>
                      </w:r>
                      <w:r>
                        <w:rPr>
                          <w:rFonts w:ascii="宋体" w:cs="宋体" w:hint="eastAsia"/>
                          <w:color w:val="000000"/>
                          <w:kern w:val="0"/>
                          <w:szCs w:val="21"/>
                        </w:rPr>
                        <w:t>物料重量≥目标值-落差值</w:t>
                      </w:r>
                      <w:r>
                        <w:rPr>
                          <w:rFonts w:ascii="宋体" w:cs="宋体" w:hint="eastAsia"/>
                          <w:color w:val="000000"/>
                          <w:kern w:val="0"/>
                          <w:szCs w:val="21"/>
                          <w:lang w:val="zh-CN"/>
                        </w:rPr>
                        <w:t>，进入定值过程。</w:t>
                      </w:r>
                    </w:p>
                    <w:p w:rsidR="004468EA" w:rsidRDefault="004468EA"/>
                  </w:txbxContent>
                </v:textbox>
              </v:shape>
            </w:pict>
          </mc:Fallback>
        </mc:AlternateContent>
      </w:r>
    </w:p>
    <w:p w14:paraId="155BE7AD" w14:textId="77777777" w:rsidR="008811BA" w:rsidRPr="004342A8" w:rsidRDefault="00D41E40">
      <w:pPr>
        <w:jc w:val="left"/>
        <w:rPr>
          <w:b/>
        </w:rPr>
      </w:pPr>
      <w:r w:rsidRPr="004342A8">
        <w:rPr>
          <w:noProof/>
        </w:rPr>
        <mc:AlternateContent>
          <mc:Choice Requires="wps">
            <w:drawing>
              <wp:anchor distT="0" distB="0" distL="114300" distR="114300" simplePos="0" relativeHeight="251649024" behindDoc="0" locked="0" layoutInCell="1" allowOverlap="1" wp14:anchorId="4BDEA547" wp14:editId="37776A23">
                <wp:simplePos x="0" y="0"/>
                <wp:positionH relativeFrom="column">
                  <wp:posOffset>1337945</wp:posOffset>
                </wp:positionH>
                <wp:positionV relativeFrom="paragraph">
                  <wp:posOffset>34290</wp:posOffset>
                </wp:positionV>
                <wp:extent cx="419100" cy="95250"/>
                <wp:effectExtent l="19050" t="19050" r="38100" b="38100"/>
                <wp:wrapNone/>
                <wp:docPr id="273" name="AutoShap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5250"/>
                        </a:xfrm>
                        <a:prstGeom prst="leftRightArrow">
                          <a:avLst>
                            <a:gd name="adj1" fmla="val 50000"/>
                            <a:gd name="adj2" fmla="val 88000"/>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29DAF" id="AutoShape 118" o:spid="_x0000_s1026" type="#_x0000_t69" style="position:absolute;left:0;text-align:left;margin-left:105.35pt;margin-top:2.7pt;width:33pt;height: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">
                <v:stroke dashstyle="dash"/>
              </v:shape>
            </w:pict>
          </mc:Fallback>
        </mc:AlternateContent>
      </w:r>
      <w:r w:rsidRPr="004342A8">
        <w:rPr>
          <w:noProof/>
        </w:rPr>
        <mc:AlternateContent>
          <mc:Choice Requires="wps">
            <w:drawing>
              <wp:anchor distT="0" distB="0" distL="114300" distR="114300" simplePos="0" relativeHeight="251655168" behindDoc="0" locked="0" layoutInCell="1" allowOverlap="1" wp14:anchorId="7B2F9648" wp14:editId="6BA532A1">
                <wp:simplePos x="0" y="0"/>
                <wp:positionH relativeFrom="column">
                  <wp:posOffset>1337945</wp:posOffset>
                </wp:positionH>
                <wp:positionV relativeFrom="paragraph">
                  <wp:posOffset>-918210</wp:posOffset>
                </wp:positionV>
                <wp:extent cx="419100" cy="95250"/>
                <wp:effectExtent l="19050" t="19050" r="38100" b="38100"/>
                <wp:wrapNone/>
                <wp:docPr id="272" name="AutoShap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5250"/>
                        </a:xfrm>
                        <a:prstGeom prst="leftRightArrow">
                          <a:avLst>
                            <a:gd name="adj1" fmla="val 50000"/>
                            <a:gd name="adj2" fmla="val 88000"/>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6E71B" id="AutoShape 123" o:spid="_x0000_s1026" type="#_x0000_t69" style="position:absolute;left:0;text-align:left;margin-left:105.35pt;margin-top:-72.3pt;width:33pt;height: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">
                <v:stroke dashstyle="dash"/>
              </v:shape>
            </w:pict>
          </mc:Fallback>
        </mc:AlternateContent>
      </w:r>
    </w:p>
    <w:p w14:paraId="01D3858F" w14:textId="77777777" w:rsidR="008811BA" w:rsidRPr="004342A8" w:rsidRDefault="008811BA">
      <w:pPr>
        <w:jc w:val="left"/>
        <w:rPr>
          <w:b/>
        </w:rPr>
      </w:pPr>
    </w:p>
    <w:p w14:paraId="2AB76AC9" w14:textId="77777777" w:rsidR="008811BA" w:rsidRPr="004342A8" w:rsidRDefault="008811BA">
      <w:pPr>
        <w:jc w:val="left"/>
        <w:rPr>
          <w:b/>
        </w:rPr>
      </w:pPr>
    </w:p>
    <w:p w14:paraId="59885E76" w14:textId="77777777" w:rsidR="008811BA" w:rsidRPr="004342A8" w:rsidRDefault="00D41E40">
      <w:pPr>
        <w:jc w:val="left"/>
        <w:rPr>
          <w:b/>
        </w:rPr>
      </w:pPr>
      <w:r w:rsidRPr="004342A8">
        <w:rPr>
          <w:noProof/>
        </w:rPr>
        <mc:AlternateContent>
          <mc:Choice Requires="wps">
            <w:drawing>
              <wp:anchor distT="0" distB="0" distL="114300" distR="114300" simplePos="0" relativeHeight="251658240" behindDoc="0" locked="0" layoutInCell="1" allowOverlap="1" wp14:anchorId="3B9428AC" wp14:editId="3DE934C3">
                <wp:simplePos x="0" y="0"/>
                <wp:positionH relativeFrom="column">
                  <wp:posOffset>871220</wp:posOffset>
                </wp:positionH>
                <wp:positionV relativeFrom="paragraph">
                  <wp:posOffset>14605</wp:posOffset>
                </wp:positionV>
                <wp:extent cx="635" cy="304800"/>
                <wp:effectExtent l="76200" t="0" r="75565" b="57150"/>
                <wp:wrapNone/>
                <wp:docPr id="37" name="Auto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04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245799" id="AutoShape 125" o:spid="_x0000_s1026" type="#_x0000_t32" style="position:absolute;left:0;text-align:left;margin-left:68.6pt;margin-top:1.15pt;width:.05pt;height: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">
                <v:stroke endarrow="block"/>
              </v:shape>
            </w:pict>
          </mc:Fallback>
        </mc:AlternateContent>
      </w:r>
    </w:p>
    <w:p w14:paraId="5F9CC39C" w14:textId="77777777" w:rsidR="008811BA" w:rsidRPr="004342A8" w:rsidRDefault="00D41E40">
      <w:pPr>
        <w:jc w:val="left"/>
        <w:rPr>
          <w:b/>
        </w:rPr>
      </w:pPr>
      <w:r w:rsidRPr="004342A8">
        <w:rPr>
          <w:noProof/>
        </w:rPr>
        <mc:AlternateContent>
          <mc:Choice Requires="wps">
            <w:drawing>
              <wp:anchor distT="0" distB="0" distL="114300" distR="114300" simplePos="0" relativeHeight="251660288" behindDoc="0" locked="0" layoutInCell="1" allowOverlap="1" wp14:anchorId="3699F45B" wp14:editId="4B4026E4">
                <wp:simplePos x="0" y="0"/>
                <wp:positionH relativeFrom="column">
                  <wp:posOffset>490220</wp:posOffset>
                </wp:positionH>
                <wp:positionV relativeFrom="paragraph">
                  <wp:posOffset>153035</wp:posOffset>
                </wp:positionV>
                <wp:extent cx="771525" cy="333375"/>
                <wp:effectExtent l="0" t="0" r="28575" b="28575"/>
                <wp:wrapNone/>
                <wp:docPr id="261" name="AutoShap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33337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0C3C54BB" w14:textId="77777777" w:rsidR="004468EA" w:rsidRDefault="004468EA">
                            <w:proofErr w:type="gramStart"/>
                            <w:r>
                              <w:rPr>
                                <w:rFonts w:hint="eastAsia"/>
                              </w:rPr>
                              <w:t>超欠差判断</w:t>
                            </w:r>
                            <w:proofErr w:type="gramEnd"/>
                          </w:p>
                        </w:txbxContent>
                      </wps:txbx>
                      <wps:bodyPr rot="0" vert="horz" wrap="square" lIns="0" tIns="46800" rIns="0" bIns="4680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8" o:spid="_x0000_s1040" type="#_x0000_t176" style="position:absolute;margin-left:38.6pt;margin-top:12.05pt;width:60.7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" filled="f" fillcolor="yellow">
                <v:textbox inset="0,1.3mm,0,1.3mm">
                  <w:txbxContent>
                    <w:p w:rsidR="004468EA" w:rsidRDefault="004468EA">
                      <w:proofErr w:type="gramStart"/>
                      <w:r>
                        <w:rPr>
                          <w:rFonts w:hint="eastAsia"/>
                        </w:rPr>
                        <w:t>超欠差判断</w:t>
                      </w:r>
                      <w:proofErr w:type="gramEnd"/>
                    </w:p>
                  </w:txbxContent>
                </v:textbox>
              </v:shape>
            </w:pict>
          </mc:Fallback>
        </mc:AlternateContent>
      </w:r>
    </w:p>
    <w:p w14:paraId="1C092359" w14:textId="77777777" w:rsidR="008811BA" w:rsidRPr="004342A8" w:rsidRDefault="00D41E40">
      <w:pPr>
        <w:jc w:val="left"/>
        <w:rPr>
          <w:b/>
        </w:rPr>
      </w:pPr>
      <w:r w:rsidRPr="004342A8">
        <w:rPr>
          <w:noProof/>
        </w:rPr>
        <mc:AlternateContent>
          <mc:Choice Requires="wps">
            <w:drawing>
              <wp:anchor distT="0" distB="0" distL="114300" distR="114300" simplePos="0" relativeHeight="251669504" behindDoc="0" locked="0" layoutInCell="1" allowOverlap="1" wp14:anchorId="7720DEE1" wp14:editId="431346B7">
                <wp:simplePos x="0" y="0"/>
                <wp:positionH relativeFrom="column">
                  <wp:posOffset>1856105</wp:posOffset>
                </wp:positionH>
                <wp:positionV relativeFrom="paragraph">
                  <wp:posOffset>64135</wp:posOffset>
                </wp:positionV>
                <wp:extent cx="3114040" cy="695960"/>
                <wp:effectExtent l="0" t="0" r="0" b="0"/>
                <wp:wrapNone/>
                <wp:docPr id="265" name="AutoShap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4040" cy="695960"/>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553017" w14:textId="77777777" w:rsidR="004468EA" w:rsidRDefault="004468EA">
                            <w:proofErr w:type="gramStart"/>
                            <w:r>
                              <w:rPr>
                                <w:rFonts w:hint="eastAsia"/>
                              </w:rPr>
                              <w:t>超欠差判断</w:t>
                            </w:r>
                            <w:proofErr w:type="gramEnd"/>
                            <w:r>
                              <w:rPr>
                                <w:rFonts w:hint="eastAsia"/>
                              </w:rPr>
                              <w:t>、落差修正为包装辅助功能，若配方参数中功能开关没打开，包装不走相应的过程，直接进入定值松袋。</w:t>
                            </w:r>
                          </w:p>
                          <w:p w14:paraId="1D22CBA2" w14:textId="77777777" w:rsidR="004468EA" w:rsidRDefault="004468E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1" o:spid="_x0000_s1041" type="#_x0000_t176" style="position:absolute;margin-left:146.15pt;margin-top:5.05pt;width:245.2pt;height:54.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" filled="f" fillcolor="yellow" stroked="f">
                <v:textbox>
                  <w:txbxContent>
                    <w:p w:rsidR="004468EA" w:rsidRDefault="004468EA">
                      <w:proofErr w:type="gramStart"/>
                      <w:r>
                        <w:rPr>
                          <w:rFonts w:hint="eastAsia"/>
                        </w:rPr>
                        <w:t>超欠差判断</w:t>
                      </w:r>
                      <w:proofErr w:type="gramEnd"/>
                      <w:r>
                        <w:rPr>
                          <w:rFonts w:hint="eastAsia"/>
                        </w:rPr>
                        <w:t>、落差修正为包装辅助功能，若配方参数中功能开关没打开，包装不走相应的过程，直接进入定值松袋。</w:t>
                      </w:r>
                    </w:p>
                    <w:p w:rsidR="004468EA" w:rsidRDefault="004468EA"/>
                  </w:txbxContent>
                </v:textbox>
              </v:shape>
            </w:pict>
          </mc:Fallback>
        </mc:AlternateContent>
      </w:r>
    </w:p>
    <w:p w14:paraId="259DC17C" w14:textId="77777777" w:rsidR="008811BA" w:rsidRPr="004342A8" w:rsidRDefault="00D41E40">
      <w:pPr>
        <w:jc w:val="left"/>
        <w:rPr>
          <w:b/>
        </w:rPr>
      </w:pPr>
      <w:r w:rsidRPr="004342A8">
        <w:rPr>
          <w:noProof/>
        </w:rPr>
        <mc:AlternateContent>
          <mc:Choice Requires="wps">
            <w:drawing>
              <wp:anchor distT="0" distB="0" distL="114300" distR="114300" simplePos="0" relativeHeight="251659264" behindDoc="0" locked="0" layoutInCell="1" allowOverlap="1" wp14:anchorId="558CA063" wp14:editId="0EF1E1DD">
                <wp:simplePos x="0" y="0"/>
                <wp:positionH relativeFrom="column">
                  <wp:posOffset>1369695</wp:posOffset>
                </wp:positionH>
                <wp:positionV relativeFrom="paragraph">
                  <wp:posOffset>115570</wp:posOffset>
                </wp:positionV>
                <wp:extent cx="419100" cy="95250"/>
                <wp:effectExtent l="19050" t="19050" r="38100" b="38100"/>
                <wp:wrapNone/>
                <wp:docPr id="267" name="AutoShap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5250"/>
                        </a:xfrm>
                        <a:prstGeom prst="leftRightArrow">
                          <a:avLst>
                            <a:gd name="adj1" fmla="val 50000"/>
                            <a:gd name="adj2" fmla="val 88000"/>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B702BD" id="AutoShape 126" o:spid="_x0000_s1026" type="#_x0000_t69" style="position:absolute;left:0;text-align:left;margin-left:107.85pt;margin-top:9.1pt;width:33pt;height: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">
                <v:stroke dashstyle="dash"/>
              </v:shape>
            </w:pict>
          </mc:Fallback>
        </mc:AlternateContent>
      </w:r>
      <w:r w:rsidRPr="004342A8">
        <w:rPr>
          <w:noProof/>
        </w:rPr>
        <mc:AlternateContent>
          <mc:Choice Requires="wps">
            <w:drawing>
              <wp:anchor distT="0" distB="0" distL="114300" distR="114300" simplePos="0" relativeHeight="251675648" behindDoc="0" locked="0" layoutInCell="1" allowOverlap="1" wp14:anchorId="7072A456" wp14:editId="79177B43">
                <wp:simplePos x="0" y="0"/>
                <wp:positionH relativeFrom="column">
                  <wp:posOffset>768350</wp:posOffset>
                </wp:positionH>
                <wp:positionV relativeFrom="paragraph">
                  <wp:posOffset>210820</wp:posOffset>
                </wp:positionV>
                <wp:extent cx="241300" cy="0"/>
                <wp:effectExtent l="55880" t="10160" r="58420" b="15240"/>
                <wp:wrapNone/>
                <wp:docPr id="36" name="Auto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413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33A525" id="AutoShape 109" o:spid="_x0000_s1026" type="#_x0000_t32" style="position:absolute;left:0;text-align:left;margin-left:60.5pt;margin-top:16.6pt;width:19pt;height:0;rotation:9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">
                <v:stroke endarrow="block"/>
              </v:shape>
            </w:pict>
          </mc:Fallback>
        </mc:AlternateContent>
      </w:r>
    </w:p>
    <w:p w14:paraId="301475B5" w14:textId="77777777" w:rsidR="008811BA" w:rsidRPr="004342A8" w:rsidRDefault="00D41E40">
      <w:pPr>
        <w:jc w:val="left"/>
        <w:rPr>
          <w:b/>
        </w:rPr>
      </w:pPr>
      <w:r w:rsidRPr="004342A8">
        <w:rPr>
          <w:noProof/>
        </w:rPr>
        <mc:AlternateContent>
          <mc:Choice Requires="wps">
            <w:drawing>
              <wp:anchor distT="0" distB="0" distL="114300" distR="114300" simplePos="0" relativeHeight="251661312" behindDoc="0" locked="0" layoutInCell="1" allowOverlap="1" wp14:anchorId="14E0BBA5" wp14:editId="0C8B57A0">
                <wp:simplePos x="0" y="0"/>
                <wp:positionH relativeFrom="column">
                  <wp:posOffset>475615</wp:posOffset>
                </wp:positionH>
                <wp:positionV relativeFrom="paragraph">
                  <wp:posOffset>138430</wp:posOffset>
                </wp:positionV>
                <wp:extent cx="770890" cy="302895"/>
                <wp:effectExtent l="0" t="0" r="10160" b="20955"/>
                <wp:wrapNone/>
                <wp:docPr id="259" name="AutoShap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0890" cy="30289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7CBA3BD1" w14:textId="77777777" w:rsidR="004468EA" w:rsidRDefault="004468EA">
                            <w:r>
                              <w:rPr>
                                <w:rFonts w:hint="eastAsia"/>
                              </w:rPr>
                              <w:t>落差修正</w:t>
                            </w:r>
                          </w:p>
                        </w:txbxContent>
                      </wps:txbx>
                      <wps:bodyPr rot="0" vert="horz" wrap="square" lIns="0" tIns="46800" rIns="0" bIns="4680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0" o:spid="_x0000_s1042" type="#_x0000_t176" style="position:absolute;margin-left:37.45pt;margin-top:10.9pt;width:60.7pt;height:23.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" filled="f" fillcolor="yellow">
                <v:textbox inset="0,1.3mm,0,1.3mm">
                  <w:txbxContent>
                    <w:p w:rsidR="004468EA" w:rsidRDefault="004468EA">
                      <w:r>
                        <w:rPr>
                          <w:rFonts w:hint="eastAsia"/>
                        </w:rPr>
                        <w:t>落差修正</w:t>
                      </w:r>
                    </w:p>
                  </w:txbxContent>
                </v:textbox>
              </v:shape>
            </w:pict>
          </mc:Fallback>
        </mc:AlternateContent>
      </w:r>
    </w:p>
    <w:p w14:paraId="1BF47B6B" w14:textId="77777777" w:rsidR="008811BA" w:rsidRPr="004342A8" w:rsidRDefault="008811BA">
      <w:pPr>
        <w:jc w:val="left"/>
        <w:rPr>
          <w:b/>
        </w:rPr>
      </w:pPr>
    </w:p>
    <w:p w14:paraId="0D2F8979" w14:textId="77777777" w:rsidR="008811BA" w:rsidRPr="004342A8" w:rsidRDefault="00D41E40">
      <w:pPr>
        <w:jc w:val="left"/>
        <w:rPr>
          <w:b/>
        </w:rPr>
      </w:pPr>
      <w:r w:rsidRPr="004342A8">
        <w:rPr>
          <w:noProof/>
        </w:rPr>
        <mc:AlternateContent>
          <mc:Choice Requires="wps">
            <w:drawing>
              <wp:anchor distT="0" distB="0" distL="114300" distR="114300" simplePos="0" relativeHeight="251676672" behindDoc="0" locked="0" layoutInCell="1" allowOverlap="1" wp14:anchorId="58AD4ED2" wp14:editId="0BB5A2E3">
                <wp:simplePos x="0" y="0"/>
                <wp:positionH relativeFrom="column">
                  <wp:posOffset>871855</wp:posOffset>
                </wp:positionH>
                <wp:positionV relativeFrom="paragraph">
                  <wp:posOffset>44450</wp:posOffset>
                </wp:positionV>
                <wp:extent cx="635" cy="304800"/>
                <wp:effectExtent l="76200" t="0" r="75565" b="57150"/>
                <wp:wrapNone/>
                <wp:docPr id="30" name="Auto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04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F7C56E" id="AutoShape 125" o:spid="_x0000_s1026" type="#_x0000_t32" style="position:absolute;left:0;text-align:left;margin-left:68.65pt;margin-top:3.5pt;width:.05pt;height:2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">
                <v:stroke endarrow="block"/>
              </v:shape>
            </w:pict>
          </mc:Fallback>
        </mc:AlternateContent>
      </w:r>
    </w:p>
    <w:p w14:paraId="73B99303" w14:textId="77777777" w:rsidR="008811BA" w:rsidRPr="004342A8" w:rsidRDefault="00D41E40">
      <w:pPr>
        <w:jc w:val="left"/>
        <w:rPr>
          <w:b/>
        </w:rPr>
      </w:pPr>
      <w:r w:rsidRPr="004342A8">
        <w:rPr>
          <w:noProof/>
        </w:rPr>
        <mc:AlternateContent>
          <mc:Choice Requires="wps">
            <w:drawing>
              <wp:anchor distT="0" distB="0" distL="114300" distR="114300" simplePos="0" relativeHeight="251656192" behindDoc="0" locked="0" layoutInCell="1" allowOverlap="1" wp14:anchorId="523694B6" wp14:editId="12F3F771">
                <wp:simplePos x="0" y="0"/>
                <wp:positionH relativeFrom="column">
                  <wp:posOffset>474980</wp:posOffset>
                </wp:positionH>
                <wp:positionV relativeFrom="paragraph">
                  <wp:posOffset>145415</wp:posOffset>
                </wp:positionV>
                <wp:extent cx="771525" cy="333375"/>
                <wp:effectExtent l="0" t="0" r="28575" b="28575"/>
                <wp:wrapNone/>
                <wp:docPr id="277" name="AutoShap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33337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00B14EA2" w14:textId="77777777" w:rsidR="004468EA" w:rsidRDefault="004468EA">
                            <w:pPr>
                              <w:ind w:firstLineChars="100" w:firstLine="210"/>
                            </w:pPr>
                            <w:r>
                              <w:rPr>
                                <w:rFonts w:hint="eastAsia"/>
                              </w:rPr>
                              <w:t>定值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4" o:spid="_x0000_s1043" type="#_x0000_t176" style="position:absolute;margin-left:37.4pt;margin-top:11.45pt;width:60.75pt;height:26.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" filled="f" fillcolor="yellow">
                <v:textbox>
                  <w:txbxContent>
                    <w:p w:rsidR="004468EA" w:rsidRDefault="004468EA">
                      <w:pPr>
                        <w:ind w:firstLineChars="100" w:firstLine="210"/>
                      </w:pPr>
                      <w:r>
                        <w:rPr>
                          <w:rFonts w:hint="eastAsia"/>
                        </w:rPr>
                        <w:t>定值</w:t>
                      </w:r>
                    </w:p>
                  </w:txbxContent>
                </v:textbox>
              </v:shape>
            </w:pict>
          </mc:Fallback>
        </mc:AlternateContent>
      </w:r>
    </w:p>
    <w:p w14:paraId="3149D2CD" w14:textId="77777777" w:rsidR="008811BA" w:rsidRPr="004342A8" w:rsidRDefault="008811BA">
      <w:pPr>
        <w:jc w:val="left"/>
        <w:rPr>
          <w:b/>
        </w:rPr>
      </w:pPr>
    </w:p>
    <w:p w14:paraId="7828CDEC" w14:textId="77777777" w:rsidR="008811BA" w:rsidRPr="004342A8" w:rsidRDefault="00D41E40">
      <w:pPr>
        <w:jc w:val="left"/>
        <w:rPr>
          <w:b/>
        </w:rPr>
      </w:pPr>
      <w:r w:rsidRPr="004342A8">
        <w:rPr>
          <w:noProof/>
        </w:rPr>
        <mc:AlternateContent>
          <mc:Choice Requires="wps">
            <w:drawing>
              <wp:anchor distT="0" distB="0" distL="114300" distR="114300" simplePos="0" relativeHeight="251678720" behindDoc="0" locked="0" layoutInCell="1" allowOverlap="1" wp14:anchorId="34685E0D" wp14:editId="22ECF4D0">
                <wp:simplePos x="0" y="0"/>
                <wp:positionH relativeFrom="column">
                  <wp:posOffset>412115</wp:posOffset>
                </wp:positionH>
                <wp:positionV relativeFrom="paragraph">
                  <wp:posOffset>100330</wp:posOffset>
                </wp:positionV>
                <wp:extent cx="942975" cy="264795"/>
                <wp:effectExtent l="0" t="0" r="9525" b="1905"/>
                <wp:wrapNone/>
                <wp:docPr id="282" name="AutoShap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2975" cy="26479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10F87" w14:textId="77777777" w:rsidR="004468EA" w:rsidRDefault="004468EA">
                            <w:pPr>
                              <w:ind w:firstLineChars="50" w:firstLine="105"/>
                            </w:pPr>
                            <w:r>
                              <w:rPr>
                                <w:rFonts w:hint="eastAsia"/>
                              </w:rPr>
                              <w:t>定值保持时间</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176" style="position:absolute;margin-left:32.45pt;margin-top:7.9pt;width:74.25pt;height:20.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" filled="f" fillcolor="yellow" stroked="f">
                <v:textbox inset="0,0,0,0">
                  <w:txbxContent>
                    <w:p w:rsidR="004468EA" w:rsidRDefault="004468EA">
                      <w:pPr>
                        <w:ind w:firstLineChars="50" w:firstLine="105"/>
                      </w:pPr>
                      <w:r>
                        <w:rPr>
                          <w:rFonts w:hint="eastAsia"/>
                        </w:rPr>
                        <w:t>定值保持时间</w:t>
                      </w:r>
                    </w:p>
                  </w:txbxContent>
                </v:textbox>
              </v:shape>
            </w:pict>
          </mc:Fallback>
        </mc:AlternateContent>
      </w:r>
    </w:p>
    <w:p w14:paraId="5070D390" w14:textId="77777777" w:rsidR="008811BA" w:rsidRPr="004342A8" w:rsidRDefault="00D41E40">
      <w:pPr>
        <w:jc w:val="left"/>
        <w:rPr>
          <w:b/>
        </w:rPr>
      </w:pPr>
      <w:r w:rsidRPr="004342A8">
        <w:rPr>
          <w:noProof/>
        </w:rPr>
        <mc:AlternateContent>
          <mc:Choice Requires="wps">
            <w:drawing>
              <wp:anchor distT="0" distB="0" distL="114300" distR="114300" simplePos="0" relativeHeight="251677696" behindDoc="0" locked="0" layoutInCell="1" allowOverlap="1" wp14:anchorId="77788C1A" wp14:editId="66A3B8A7">
                <wp:simplePos x="0" y="0"/>
                <wp:positionH relativeFrom="column">
                  <wp:posOffset>826135</wp:posOffset>
                </wp:positionH>
                <wp:positionV relativeFrom="paragraph">
                  <wp:posOffset>111125</wp:posOffset>
                </wp:positionV>
                <wp:extent cx="635" cy="304800"/>
                <wp:effectExtent l="76200" t="0" r="75565" b="57150"/>
                <wp:wrapNone/>
                <wp:docPr id="271" name="Auto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04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58C8C8" id="AutoShape 125" o:spid="_x0000_s1026" type="#_x0000_t32" style="position:absolute;left:0;text-align:left;margin-left:65.05pt;margin-top:8.75pt;width:.05pt;height:2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">
                <v:stroke endarrow="block"/>
              </v:shape>
            </w:pict>
          </mc:Fallback>
        </mc:AlternateContent>
      </w:r>
      <w:r w:rsidRPr="004342A8">
        <w:rPr>
          <w:noProof/>
        </w:rPr>
        <mc:AlternateContent>
          <mc:Choice Requires="wps">
            <w:drawing>
              <wp:anchor distT="0" distB="0" distL="114300" distR="114300" simplePos="0" relativeHeight="251667456" behindDoc="0" locked="0" layoutInCell="1" allowOverlap="1" wp14:anchorId="31EFDE92" wp14:editId="5A3A6333">
                <wp:simplePos x="0" y="0"/>
                <wp:positionH relativeFrom="column">
                  <wp:posOffset>1788795</wp:posOffset>
                </wp:positionH>
                <wp:positionV relativeFrom="paragraph">
                  <wp:posOffset>200025</wp:posOffset>
                </wp:positionV>
                <wp:extent cx="3333750" cy="752475"/>
                <wp:effectExtent l="0" t="0" r="0" b="0"/>
                <wp:wrapNone/>
                <wp:docPr id="270" name="AutoShap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0" cy="75247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88A6FA" w14:textId="77777777" w:rsidR="004468EA" w:rsidRDefault="004468EA">
                            <w:r>
                              <w:rPr>
                                <w:rFonts w:hint="eastAsia"/>
                              </w:rPr>
                              <w:t>(</w:t>
                            </w:r>
                            <w:r>
                              <w:rPr>
                                <w:rFonts w:hint="eastAsia"/>
                              </w:rPr>
                              <w:t>定值保持时间</w:t>
                            </w:r>
                            <w:r>
                              <w:rPr>
                                <w:rFonts w:hint="eastAsia"/>
                              </w:rPr>
                              <w:t>)</w:t>
                            </w:r>
                            <w:r>
                              <w:rPr>
                                <w:rFonts w:hint="eastAsia"/>
                              </w:rPr>
                              <w:t>延时到后，仪表控制松袋（如果高级参数</w:t>
                            </w:r>
                            <w:proofErr w:type="gramStart"/>
                            <w:r>
                              <w:rPr>
                                <w:rFonts w:hint="eastAsia"/>
                              </w:rPr>
                              <w:t>自动松袋开关</w:t>
                            </w:r>
                            <w:proofErr w:type="gramEnd"/>
                            <w:r>
                              <w:rPr>
                                <w:rFonts w:hint="eastAsia"/>
                              </w:rPr>
                              <w:t>为</w:t>
                            </w:r>
                            <w:r>
                              <w:rPr>
                                <w:rFonts w:hint="eastAsia"/>
                              </w:rPr>
                              <w:t>OFF</w:t>
                            </w:r>
                            <w:r>
                              <w:rPr>
                                <w:rFonts w:hint="eastAsia"/>
                              </w:rPr>
                              <w:t>，则</w:t>
                            </w:r>
                            <w:proofErr w:type="gramStart"/>
                            <w:r>
                              <w:rPr>
                                <w:rFonts w:hint="eastAsia"/>
                              </w:rPr>
                              <w:t>等待松袋请求</w:t>
                            </w:r>
                            <w:proofErr w:type="gramEnd"/>
                            <w:r>
                              <w:rPr>
                                <w:rFonts w:hint="eastAsia"/>
                              </w:rPr>
                              <w:t>输入有效，该输入一旦有效则仪表使夹袋输出无效，即：松袋）。仪表</w:t>
                            </w:r>
                            <w:proofErr w:type="gramStart"/>
                            <w:r>
                              <w:rPr>
                                <w:rFonts w:hint="eastAsia"/>
                              </w:rPr>
                              <w:t>待拍袋完成且松袋完成</w:t>
                            </w:r>
                            <w:proofErr w:type="gramEnd"/>
                            <w:r>
                              <w:rPr>
                                <w:rFonts w:hint="eastAsia"/>
                              </w:rPr>
                              <w:t>后进行</w:t>
                            </w:r>
                            <w:proofErr w:type="gramStart"/>
                            <w:r>
                              <w:rPr>
                                <w:rFonts w:hint="eastAsia"/>
                              </w:rPr>
                              <w:t>清皮并</w:t>
                            </w:r>
                            <w:proofErr w:type="gramEnd"/>
                            <w:r>
                              <w:rPr>
                                <w:rFonts w:hint="eastAsia"/>
                              </w:rPr>
                              <w:t>返回毛重状态。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9" o:spid="_x0000_s1045" type="#_x0000_t176" style="position:absolute;margin-left:140.85pt;margin-top:15.75pt;width:262.5pt;height:59.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" filled="f" fillcolor="yellow" stroked="f">
                <v:textbox>
                  <w:txbxContent>
                    <w:p w:rsidR="004468EA" w:rsidRDefault="004468EA">
                      <w:r>
                        <w:rPr>
                          <w:rFonts w:hint="eastAsia"/>
                        </w:rPr>
                        <w:t>(</w:t>
                      </w:r>
                      <w:r>
                        <w:rPr>
                          <w:rFonts w:hint="eastAsia"/>
                        </w:rPr>
                        <w:t>定值保持时间</w:t>
                      </w:r>
                      <w:r>
                        <w:rPr>
                          <w:rFonts w:hint="eastAsia"/>
                        </w:rPr>
                        <w:t>)</w:t>
                      </w:r>
                      <w:r>
                        <w:rPr>
                          <w:rFonts w:hint="eastAsia"/>
                        </w:rPr>
                        <w:t>延时到后，仪表控制松袋（如果高级参数</w:t>
                      </w:r>
                      <w:proofErr w:type="gramStart"/>
                      <w:r>
                        <w:rPr>
                          <w:rFonts w:hint="eastAsia"/>
                        </w:rPr>
                        <w:t>自动松袋开关</w:t>
                      </w:r>
                      <w:proofErr w:type="gramEnd"/>
                      <w:r>
                        <w:rPr>
                          <w:rFonts w:hint="eastAsia"/>
                        </w:rPr>
                        <w:t>为</w:t>
                      </w:r>
                      <w:r>
                        <w:rPr>
                          <w:rFonts w:hint="eastAsia"/>
                        </w:rPr>
                        <w:t>OFF</w:t>
                      </w:r>
                      <w:r>
                        <w:rPr>
                          <w:rFonts w:hint="eastAsia"/>
                        </w:rPr>
                        <w:t>，则</w:t>
                      </w:r>
                      <w:proofErr w:type="gramStart"/>
                      <w:r>
                        <w:rPr>
                          <w:rFonts w:hint="eastAsia"/>
                        </w:rPr>
                        <w:t>等待松袋请求</w:t>
                      </w:r>
                      <w:proofErr w:type="gramEnd"/>
                      <w:r>
                        <w:rPr>
                          <w:rFonts w:hint="eastAsia"/>
                        </w:rPr>
                        <w:t>输入有效，该输入一旦有效则仪表使夹袋输出无效，即：松袋）。仪表</w:t>
                      </w:r>
                      <w:proofErr w:type="gramStart"/>
                      <w:r>
                        <w:rPr>
                          <w:rFonts w:hint="eastAsia"/>
                        </w:rPr>
                        <w:t>待拍袋完成且松袋完成</w:t>
                      </w:r>
                      <w:proofErr w:type="gramEnd"/>
                      <w:r>
                        <w:rPr>
                          <w:rFonts w:hint="eastAsia"/>
                        </w:rPr>
                        <w:t>后进行</w:t>
                      </w:r>
                      <w:proofErr w:type="gramStart"/>
                      <w:r>
                        <w:rPr>
                          <w:rFonts w:hint="eastAsia"/>
                        </w:rPr>
                        <w:t>清皮并</w:t>
                      </w:r>
                      <w:proofErr w:type="gramEnd"/>
                      <w:r>
                        <w:rPr>
                          <w:rFonts w:hint="eastAsia"/>
                        </w:rPr>
                        <w:t>返回毛重状态。</w:t>
                      </w:r>
                    </w:p>
                  </w:txbxContent>
                </v:textbox>
              </v:shape>
            </w:pict>
          </mc:Fallback>
        </mc:AlternateContent>
      </w:r>
    </w:p>
    <w:p w14:paraId="13712CD5" w14:textId="77777777" w:rsidR="008811BA" w:rsidRPr="004342A8" w:rsidRDefault="00D41E40">
      <w:pPr>
        <w:jc w:val="left"/>
        <w:rPr>
          <w:b/>
        </w:rPr>
      </w:pPr>
      <w:r w:rsidRPr="004342A8">
        <w:rPr>
          <w:noProof/>
        </w:rPr>
        <mc:AlternateContent>
          <mc:Choice Requires="wps">
            <w:drawing>
              <wp:anchor distT="0" distB="0" distL="114300" distR="114300" simplePos="0" relativeHeight="251668480" behindDoc="0" locked="0" layoutInCell="1" allowOverlap="1" wp14:anchorId="0CFC8568" wp14:editId="4E968D25">
                <wp:simplePos x="0" y="0"/>
                <wp:positionH relativeFrom="column">
                  <wp:posOffset>1322070</wp:posOffset>
                </wp:positionH>
                <wp:positionV relativeFrom="paragraph">
                  <wp:posOffset>122555</wp:posOffset>
                </wp:positionV>
                <wp:extent cx="419100" cy="95250"/>
                <wp:effectExtent l="19050" t="19050" r="38100" b="38100"/>
                <wp:wrapNone/>
                <wp:docPr id="92" name="Auto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5250"/>
                        </a:xfrm>
                        <a:prstGeom prst="leftRightArrow">
                          <a:avLst>
                            <a:gd name="adj1" fmla="val 50000"/>
                            <a:gd name="adj2" fmla="val 88000"/>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1EE13" id="AutoShape 150" o:spid="_x0000_s1026" type="#_x0000_t69" style="position:absolute;left:0;text-align:left;margin-left:104.1pt;margin-top:9.65pt;width:33pt;height: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">
                <v:stroke dashstyle="dash"/>
              </v:shape>
            </w:pict>
          </mc:Fallback>
        </mc:AlternateContent>
      </w:r>
    </w:p>
    <w:p w14:paraId="77D1A1F8" w14:textId="77777777" w:rsidR="008811BA" w:rsidRPr="004342A8" w:rsidRDefault="00D41E40">
      <w:pPr>
        <w:jc w:val="left"/>
        <w:rPr>
          <w:b/>
        </w:rPr>
      </w:pPr>
      <w:r w:rsidRPr="004342A8">
        <w:rPr>
          <w:noProof/>
        </w:rPr>
        <mc:AlternateContent>
          <mc:Choice Requires="wps">
            <w:drawing>
              <wp:anchor distT="0" distB="0" distL="114300" distR="114300" simplePos="0" relativeHeight="251662336" behindDoc="0" locked="0" layoutInCell="1" allowOverlap="1" wp14:anchorId="00B19E49" wp14:editId="391201D4">
                <wp:simplePos x="0" y="0"/>
                <wp:positionH relativeFrom="column">
                  <wp:posOffset>490220</wp:posOffset>
                </wp:positionH>
                <wp:positionV relativeFrom="paragraph">
                  <wp:posOffset>19685</wp:posOffset>
                </wp:positionV>
                <wp:extent cx="771525" cy="333375"/>
                <wp:effectExtent l="0" t="0" r="28575" b="28575"/>
                <wp:wrapNone/>
                <wp:docPr id="91" name="AutoShape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333375"/>
                        </a:xfrm>
                        <a:prstGeom prst="flowChartAlternateProcess">
                          <a:avLst/>
                        </a:prstGeom>
                        <a:noFill/>
                        <a:ln w="9525">
                          <a:solidFill>
                            <a:srgbClr val="000000"/>
                          </a:solidFill>
                          <a:miter lim="800000"/>
                          <a:headEnd/>
                          <a:tailEnd/>
                        </a:ln>
                        <a:extLst>
                          <a:ext uri="{909E8E84-426E-40DD-AFC4-6F175D3DCCD1}">
                            <a14:hiddenFill xmlns:a14="http://schemas.microsoft.com/office/drawing/2010/main">
                              <a:solidFill>
                                <a:srgbClr val="FFFF00"/>
                              </a:solidFill>
                            </a14:hiddenFill>
                          </a:ext>
                        </a:extLst>
                      </wps:spPr>
                      <wps:txbx>
                        <w:txbxContent>
                          <w:p w14:paraId="733B9CA0" w14:textId="77777777" w:rsidR="004468EA" w:rsidRDefault="004468EA">
                            <w:pPr>
                              <w:ind w:firstLineChars="150" w:firstLine="315"/>
                            </w:pPr>
                            <w:r>
                              <w:rPr>
                                <w:rFonts w:hint="eastAsia"/>
                              </w:rPr>
                              <w:t>松袋</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2" o:spid="_x0000_s1046" type="#_x0000_t176" style="position:absolute;margin-left:38.6pt;margin-top:1.55pt;width:60.7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" filled="f" fillcolor="yellow">
                <v:textbox inset="0,,0">
                  <w:txbxContent>
                    <w:p w:rsidR="004468EA" w:rsidRDefault="004468EA">
                      <w:pPr>
                        <w:ind w:firstLineChars="150" w:firstLine="315"/>
                      </w:pPr>
                      <w:r>
                        <w:rPr>
                          <w:rFonts w:hint="eastAsia"/>
                        </w:rPr>
                        <w:t>松袋</w:t>
                      </w:r>
                    </w:p>
                  </w:txbxContent>
                </v:textbox>
              </v:shape>
            </w:pict>
          </mc:Fallback>
        </mc:AlternateContent>
      </w:r>
    </w:p>
    <w:p w14:paraId="403FA8F2" w14:textId="77777777" w:rsidR="008811BA" w:rsidRPr="004342A8" w:rsidRDefault="00D41E40">
      <w:pPr>
        <w:jc w:val="left"/>
        <w:rPr>
          <w:b/>
        </w:rPr>
      </w:pPr>
      <w:r w:rsidRPr="004342A8">
        <w:rPr>
          <w:noProof/>
        </w:rPr>
        <mc:AlternateContent>
          <mc:Choice Requires="wps">
            <w:drawing>
              <wp:anchor distT="0" distB="0" distL="114300" distR="114300" simplePos="0" relativeHeight="251663360" behindDoc="0" locked="0" layoutInCell="1" allowOverlap="1" wp14:anchorId="02DCFB69" wp14:editId="72A59E78">
                <wp:simplePos x="0" y="0"/>
                <wp:positionH relativeFrom="column">
                  <wp:posOffset>673735</wp:posOffset>
                </wp:positionH>
                <wp:positionV relativeFrom="paragraph">
                  <wp:posOffset>306070</wp:posOffset>
                </wp:positionV>
                <wp:extent cx="285750" cy="0"/>
                <wp:effectExtent l="59690" t="6985" r="54610" b="21590"/>
                <wp:wrapNone/>
                <wp:docPr id="29" name="AutoShap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857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AA764E" id="AutoShape 143" o:spid="_x0000_s1026" type="#_x0000_t32" style="position:absolute;left:0;text-align:left;margin-left:53.05pt;margin-top:24.1pt;width:22.5pt;height:0;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">
                <v:stroke endarrow="block"/>
              </v:shape>
            </w:pict>
          </mc:Fallback>
        </mc:AlternateContent>
      </w:r>
    </w:p>
    <w:p w14:paraId="65411D82" w14:textId="77777777" w:rsidR="008811BA" w:rsidRPr="004342A8" w:rsidRDefault="008811BA">
      <w:pPr>
        <w:jc w:val="left"/>
        <w:rPr>
          <w:b/>
        </w:rPr>
      </w:pPr>
    </w:p>
    <w:p w14:paraId="0E15FD04" w14:textId="77777777" w:rsidR="008811BA" w:rsidRPr="004342A8" w:rsidRDefault="00D41E40">
      <w:r w:rsidRPr="004342A8">
        <w:rPr>
          <w:noProof/>
        </w:rPr>
        <mc:AlternateContent>
          <mc:Choice Requires="wps">
            <w:drawing>
              <wp:anchor distT="0" distB="0" distL="114300" distR="114300" simplePos="0" relativeHeight="251664384" behindDoc="0" locked="0" layoutInCell="1" allowOverlap="1" wp14:anchorId="56BD4BB2" wp14:editId="370DBE03">
                <wp:simplePos x="0" y="0"/>
                <wp:positionH relativeFrom="column">
                  <wp:posOffset>242570</wp:posOffset>
                </wp:positionH>
                <wp:positionV relativeFrom="paragraph">
                  <wp:posOffset>20320</wp:posOffset>
                </wp:positionV>
                <wp:extent cx="1371600" cy="264795"/>
                <wp:effectExtent l="0" t="0" r="0" b="1905"/>
                <wp:wrapNone/>
                <wp:docPr id="90" name="AutoShap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64795"/>
                        </a:xfrm>
                        <a:prstGeom prst="flowChartAlternateProcess">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7805E" w14:textId="77777777" w:rsidR="004468EA" w:rsidRDefault="004468EA">
                            <w:pPr>
                              <w:ind w:firstLineChars="250" w:firstLine="525"/>
                            </w:pPr>
                            <w:r>
                              <w:rPr>
                                <w:rFonts w:hint="eastAsia"/>
                              </w:rPr>
                              <w:t>下一流程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4" o:spid="_x0000_s1047" type="#_x0000_t176" style="position:absolute;left:0;text-align:left;margin-left:19.1pt;margin-top:1.6pt;width:108pt;height:20.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" filled="f" fillcolor="yellow" stroked="f">
                <v:textbox inset="0,0,0,0">
                  <w:txbxContent>
                    <w:p w:rsidR="004468EA" w:rsidRDefault="004468EA">
                      <w:pPr>
                        <w:ind w:firstLineChars="250" w:firstLine="525"/>
                      </w:pPr>
                      <w:r>
                        <w:rPr>
                          <w:rFonts w:hint="eastAsia"/>
                        </w:rPr>
                        <w:t>下一流程</w:t>
                      </w:r>
                    </w:p>
                  </w:txbxContent>
                </v:textbox>
              </v:shape>
            </w:pict>
          </mc:Fallback>
        </mc:AlternateContent>
      </w:r>
      <w:r w:rsidRPr="004342A8">
        <w:rPr>
          <w:noProof/>
        </w:rPr>
        <mc:AlternateContent>
          <mc:Choice Requires="wps">
            <w:drawing>
              <wp:anchor distT="0" distB="0" distL="114300" distR="114300" simplePos="0" relativeHeight="251670528" behindDoc="0" locked="0" layoutInCell="1" allowOverlap="1" wp14:anchorId="253F4478" wp14:editId="07327F19">
                <wp:simplePos x="0" y="0"/>
                <wp:positionH relativeFrom="column">
                  <wp:posOffset>54610</wp:posOffset>
                </wp:positionH>
                <wp:positionV relativeFrom="paragraph">
                  <wp:posOffset>151765</wp:posOffset>
                </wp:positionV>
                <wp:extent cx="467360" cy="635"/>
                <wp:effectExtent l="21590" t="58420" r="6350" b="55245"/>
                <wp:wrapNone/>
                <wp:docPr id="26" name="Auto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467360" cy="635"/>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68D963D"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04" o:spid="_x0000_s1026" type="#_x0000_t34" style="position:absolute;left:0;text-align:left;margin-left:4.3pt;margin-top:11.95pt;width:36.8pt;height:.05pt;rotation:18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">
                <v:stroke endarrow="block"/>
              </v:shape>
            </w:pict>
          </mc:Fallback>
        </mc:AlternateContent>
      </w:r>
    </w:p>
    <w:p w14:paraId="7C982E6F" w14:textId="77777777" w:rsidR="008811BA" w:rsidRPr="004342A8" w:rsidRDefault="00E151FC">
      <w:pPr>
        <w:pStyle w:val="1"/>
        <w:numPr>
          <w:ilvl w:val="0"/>
          <w:numId w:val="0"/>
        </w:numPr>
        <w:ind w:left="420" w:hanging="420"/>
      </w:pPr>
      <w:bookmarkStart w:id="66" w:name="_Toc28439447"/>
      <w:r w:rsidRPr="004342A8">
        <w:rPr>
          <w:rFonts w:hint="eastAsia"/>
        </w:rPr>
        <w:lastRenderedPageBreak/>
        <w:t xml:space="preserve">7. </w:t>
      </w:r>
      <w:r w:rsidRPr="004342A8">
        <w:rPr>
          <w:rFonts w:hint="eastAsia"/>
        </w:rPr>
        <w:t>仪表尺寸</w:t>
      </w:r>
      <w:bookmarkEnd w:id="66"/>
    </w:p>
    <w:p w14:paraId="753A4A10" w14:textId="77777777" w:rsidR="008811BA" w:rsidRPr="004342A8" w:rsidRDefault="00E151FC">
      <w:pPr>
        <w:rPr>
          <w:rFonts w:ascii="隶书" w:eastAsia="隶书" w:hAnsi="宋体"/>
          <w:spacing w:val="20"/>
          <w:szCs w:val="21"/>
        </w:rPr>
      </w:pPr>
      <w:r w:rsidRPr="004342A8">
        <w:rPr>
          <w:rFonts w:ascii="隶书" w:eastAsia="隶书" w:hAnsi="宋体" w:hint="eastAsia"/>
          <w:spacing w:val="20"/>
          <w:szCs w:val="21"/>
        </w:rPr>
        <w:t>前面框尺寸</w:t>
      </w:r>
    </w:p>
    <w:p w14:paraId="58383DD3" w14:textId="77777777" w:rsidR="008811BA" w:rsidRPr="004342A8" w:rsidRDefault="00E151FC">
      <w:pPr>
        <w:jc w:val="center"/>
        <w:rPr>
          <w:rFonts w:ascii="隶书" w:eastAsia="隶书" w:hAnsi="宋体"/>
          <w:spacing w:val="20"/>
          <w:szCs w:val="21"/>
        </w:rPr>
      </w:pPr>
      <w:r w:rsidRPr="004342A8">
        <w:rPr>
          <w:rFonts w:ascii="隶书" w:eastAsia="隶书" w:hAnsi="宋体"/>
          <w:noProof/>
          <w:spacing w:val="20"/>
          <w:szCs w:val="21"/>
        </w:rPr>
        <w:drawing>
          <wp:inline distT="0" distB="0" distL="0" distR="0" wp14:anchorId="37428AD8" wp14:editId="0ED5531E">
            <wp:extent cx="3895725" cy="2307590"/>
            <wp:effectExtent l="0" t="0" r="0" b="0"/>
            <wp:docPr id="5" name="图片 5" descr="C:\Users\yzhou\Desktop\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yzhou\Desktop\04.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3900477" cy="2310787"/>
                    </a:xfrm>
                    <a:prstGeom prst="rect">
                      <a:avLst/>
                    </a:prstGeom>
                    <a:noFill/>
                    <a:ln>
                      <a:noFill/>
                    </a:ln>
                  </pic:spPr>
                </pic:pic>
              </a:graphicData>
            </a:graphic>
          </wp:inline>
        </w:drawing>
      </w:r>
    </w:p>
    <w:p w14:paraId="00A8A4CB" w14:textId="77777777" w:rsidR="00A41324" w:rsidRPr="00BF075A" w:rsidRDefault="00A41324" w:rsidP="00A41324">
      <w:pPr>
        <w:jc w:val="left"/>
        <w:rPr>
          <w:rFonts w:ascii="隶书" w:eastAsia="隶书" w:hAnsi="宋体"/>
          <w:spacing w:val="20"/>
          <w:szCs w:val="21"/>
        </w:rPr>
      </w:pPr>
      <w:r w:rsidRPr="00BF075A">
        <w:rPr>
          <w:rFonts w:ascii="隶书" w:eastAsia="隶书" w:hAnsi="宋体" w:hint="eastAsia"/>
          <w:spacing w:val="20"/>
          <w:szCs w:val="21"/>
        </w:rPr>
        <w:t>侧面尺寸</w:t>
      </w:r>
    </w:p>
    <w:p w14:paraId="60C6AAC1" w14:textId="77777777" w:rsidR="00A41324" w:rsidRPr="00BF075A" w:rsidRDefault="00A41324" w:rsidP="00A41324">
      <w:pPr>
        <w:spacing w:line="0" w:lineRule="atLeast"/>
        <w:jc w:val="left"/>
        <w:rPr>
          <w:rFonts w:ascii="隶书" w:eastAsia="隶书" w:hAnsi="宋体"/>
          <w:spacing w:val="20"/>
          <w:szCs w:val="21"/>
        </w:rPr>
      </w:pPr>
      <w:r w:rsidRPr="00BF075A">
        <w:rPr>
          <w:rFonts w:ascii="隶书" w:eastAsia="隶书" w:hAnsi="宋体"/>
          <w:noProof/>
          <w:spacing w:val="20"/>
          <w:szCs w:val="21"/>
        </w:rPr>
        <w:drawing>
          <wp:inline distT="0" distB="0" distL="0" distR="0" wp14:anchorId="28E266CA" wp14:editId="108E1267">
            <wp:extent cx="1789044" cy="1976999"/>
            <wp:effectExtent l="0" t="0" r="1905" b="4445"/>
            <wp:docPr id="224" name="图片 224" descr="C:\Users\yzhou\Desktop\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yzhou\Desktop\0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01815" cy="1991111"/>
                    </a:xfrm>
                    <a:prstGeom prst="rect">
                      <a:avLst/>
                    </a:prstGeom>
                    <a:noFill/>
                    <a:ln>
                      <a:noFill/>
                    </a:ln>
                  </pic:spPr>
                </pic:pic>
              </a:graphicData>
            </a:graphic>
          </wp:inline>
        </w:drawing>
      </w:r>
      <w:r w:rsidRPr="00BF075A">
        <w:rPr>
          <w:rFonts w:ascii="隶书" w:eastAsia="隶书" w:hAnsi="宋体" w:hint="eastAsia"/>
          <w:noProof/>
          <w:spacing w:val="20"/>
          <w:szCs w:val="21"/>
        </w:rPr>
        <w:drawing>
          <wp:inline distT="0" distB="0" distL="0" distR="0" wp14:anchorId="3564A3AE" wp14:editId="70E80EC5">
            <wp:extent cx="3093846" cy="1521202"/>
            <wp:effectExtent l="0" t="0" r="0" b="3175"/>
            <wp:docPr id="225" name="图片 225" descr="C:\Users\yzhou\Desktop\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yzhou\Desktop\01.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124326" cy="1536189"/>
                    </a:xfrm>
                    <a:prstGeom prst="rect">
                      <a:avLst/>
                    </a:prstGeom>
                    <a:noFill/>
                    <a:ln>
                      <a:noFill/>
                    </a:ln>
                  </pic:spPr>
                </pic:pic>
              </a:graphicData>
            </a:graphic>
          </wp:inline>
        </w:drawing>
      </w:r>
    </w:p>
    <w:p w14:paraId="409191FF" w14:textId="77777777" w:rsidR="00A41324" w:rsidRDefault="00A41324" w:rsidP="00A41324">
      <w:pPr>
        <w:spacing w:line="0" w:lineRule="atLeast"/>
        <w:jc w:val="left"/>
        <w:rPr>
          <w:rFonts w:ascii="隶书" w:eastAsia="隶书" w:hAnsi="宋体"/>
          <w:spacing w:val="20"/>
          <w:szCs w:val="21"/>
        </w:rPr>
      </w:pPr>
      <w:r w:rsidRPr="00BF075A">
        <w:rPr>
          <w:rFonts w:ascii="隶书" w:eastAsia="隶书" w:hAnsi="宋体" w:hint="eastAsia"/>
          <w:spacing w:val="20"/>
          <w:szCs w:val="21"/>
        </w:rPr>
        <w:t>安装开孔尺寸</w:t>
      </w:r>
    </w:p>
    <w:p w14:paraId="2B9AA773" w14:textId="77777777" w:rsidR="00A41324" w:rsidRPr="00BF075A" w:rsidRDefault="00A41324" w:rsidP="00A41324">
      <w:pPr>
        <w:spacing w:line="0" w:lineRule="atLeast"/>
        <w:jc w:val="center"/>
        <w:rPr>
          <w:rFonts w:ascii="隶书" w:eastAsia="隶书" w:hAnsi="宋体"/>
          <w:spacing w:val="20"/>
          <w:szCs w:val="21"/>
        </w:rPr>
      </w:pPr>
      <w:r>
        <w:rPr>
          <w:rFonts w:ascii="隶书" w:eastAsia="隶书" w:hAnsi="宋体" w:hint="eastAsia"/>
          <w:noProof/>
          <w:spacing w:val="20"/>
          <w:szCs w:val="21"/>
        </w:rPr>
        <w:drawing>
          <wp:inline distT="0" distB="0" distL="0" distR="0" wp14:anchorId="118B7D20" wp14:editId="2F4BFB49">
            <wp:extent cx="4144865" cy="2025204"/>
            <wp:effectExtent l="0" t="0" r="8255"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M04开孔.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150846" cy="2028126"/>
                    </a:xfrm>
                    <a:prstGeom prst="rect">
                      <a:avLst/>
                    </a:prstGeom>
                  </pic:spPr>
                </pic:pic>
              </a:graphicData>
            </a:graphic>
          </wp:inline>
        </w:drawing>
      </w:r>
    </w:p>
    <w:p w14:paraId="6716A903" w14:textId="77777777" w:rsidR="008811BA" w:rsidRDefault="008811BA">
      <w:pPr>
        <w:spacing w:line="0" w:lineRule="atLeast"/>
        <w:jc w:val="center"/>
        <w:rPr>
          <w:rFonts w:ascii="隶书" w:eastAsia="隶书" w:hAnsi="宋体"/>
          <w:spacing w:val="20"/>
          <w:szCs w:val="21"/>
        </w:rPr>
      </w:pPr>
    </w:p>
    <w:p w14:paraId="6B5EC7CE" w14:textId="77777777" w:rsidR="008811BA" w:rsidRDefault="008811BA">
      <w:pPr>
        <w:ind w:leftChars="200" w:left="420" w:firstLineChars="204" w:firstLine="428"/>
        <w:rPr>
          <w:rFonts w:ascii="宋体" w:hAnsi="宋体"/>
          <w:szCs w:val="21"/>
        </w:rPr>
      </w:pPr>
    </w:p>
    <w:sectPr w:rsidR="008811BA">
      <w:headerReference w:type="even" r:id="rId36"/>
      <w:headerReference w:type="default" r:id="rId37"/>
      <w:footerReference w:type="even" r:id="rId38"/>
      <w:footerReference w:type="default" r:id="rId39"/>
      <w:pgSz w:w="10319" w:h="14572"/>
      <w:pgMar w:top="1134" w:right="1134" w:bottom="1134" w:left="1418" w:header="680" w:footer="680" w:gutter="0"/>
      <w:paperSrc w:first="7"/>
      <w:pgNumType w:fmt="numberInDash"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CB8E6B" w14:textId="77777777" w:rsidR="006D51B1" w:rsidRDefault="006D51B1">
      <w:r>
        <w:separator/>
      </w:r>
    </w:p>
  </w:endnote>
  <w:endnote w:type="continuationSeparator" w:id="0">
    <w:p w14:paraId="36486D68" w14:textId="77777777" w:rsidR="006D51B1" w:rsidRDefault="006D51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隶书">
    <w:panose1 w:val="0201050906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创艺简中圆">
    <w:altName w:val="方正舒体"/>
    <w:charset w:val="86"/>
    <w:family w:val="auto"/>
    <w:pitch w:val="variable"/>
    <w:sig w:usb0="00000001" w:usb1="080E0000" w:usb2="00000010" w:usb3="00000000" w:csb0="00040000" w:csb1="00000000"/>
  </w:font>
  <w:font w:name="文鼎彩云繁">
    <w:altName w:val="宋体"/>
    <w:panose1 w:val="00000000000000000000"/>
    <w:charset w:val="86"/>
    <w:family w:val="auto"/>
    <w:notTrueType/>
    <w:pitch w:val="default"/>
    <w:sig w:usb0="00000001" w:usb1="080E0000" w:usb2="00000010" w:usb3="00000000" w:csb0="00040000" w:csb1="00000000"/>
  </w:font>
  <w:font w:name="文鼎特粗圆简">
    <w:altName w:val="宋体"/>
    <w:panose1 w:val="00000000000000000000"/>
    <w:charset w:val="86"/>
    <w:family w:val="auto"/>
    <w:notTrueType/>
    <w:pitch w:val="default"/>
    <w:sig w:usb0="00000001" w:usb1="080E0000" w:usb2="00000010" w:usb3="00000000" w:csb0="00040000" w:csb1="00000000"/>
  </w:font>
  <w:font w:name="方正水柱简体">
    <w:altName w:val="方正舒体"/>
    <w:charset w:val="86"/>
    <w:family w:val="auto"/>
    <w:pitch w:val="variable"/>
    <w:sig w:usb0="00000001" w:usb1="080E0000" w:usb2="00000010" w:usb3="00000000" w:csb0="00040000" w:csb1="00000000"/>
  </w:font>
  <w:font w:name="GungsuhChe">
    <w:altName w:val="Malgun Gothic Semilight"/>
    <w:charset w:val="81"/>
    <w:family w:val="modern"/>
    <w:pitch w:val="fixed"/>
    <w:sig w:usb0="00000000" w:usb1="69D77CFB" w:usb2="00000030" w:usb3="00000000" w:csb0="0008009F" w:csb1="00000000"/>
  </w:font>
  <w:font w:name="Georgia">
    <w:panose1 w:val="02040502050405020303"/>
    <w:charset w:val="00"/>
    <w:family w:val="roman"/>
    <w:pitch w:val="variable"/>
    <w:sig w:usb0="00000287" w:usb1="00000000" w:usb2="00000000" w:usb3="00000000" w:csb0="0000009F" w:csb1="00000000"/>
  </w:font>
  <w:font w:name="DFKai-SB">
    <w:altName w:val="Microsoft JhengHei Light"/>
    <w:charset w:val="88"/>
    <w:family w:val="script"/>
    <w:pitch w:val="fixed"/>
    <w:sig w:usb0="00000003" w:usb1="080E0000" w:usb2="00000016" w:usb3="00000000" w:csb0="00100001" w:csb1="00000000"/>
  </w:font>
  <w:font w:name="MS Sans Serif">
    <w:panose1 w:val="00000000000000000000"/>
    <w:charset w:val="00"/>
    <w:family w:val="auto"/>
    <w:notTrueType/>
    <w:pitch w:val="default"/>
    <w:sig w:usb0="00000003" w:usb1="00000000" w:usb2="00000000" w:usb3="00000000" w:csb0="00000001" w:csb1="00000000"/>
  </w:font>
  <w:font w:name="创艺简行楷">
    <w:altName w:val="方正舒体"/>
    <w:charset w:val="86"/>
    <w:family w:val="auto"/>
    <w:pitch w:val="variable"/>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B085B2" w14:textId="77777777" w:rsidR="004468EA" w:rsidRDefault="004468EA">
    <w:pPr>
      <w:pStyle w:val="ae"/>
      <w:framePr w:wrap="around" w:vAnchor="text" w:hAnchor="margin" w:xAlign="center" w:y="1"/>
      <w:rPr>
        <w:rStyle w:val="af5"/>
      </w:rPr>
    </w:pPr>
  </w:p>
  <w:p w14:paraId="5C05C020" w14:textId="77777777" w:rsidR="004468EA" w:rsidRDefault="004468EA">
    <w:pPr>
      <w:pStyle w:val="a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38B3A8" w14:textId="77777777" w:rsidR="004468EA" w:rsidRDefault="004468EA">
    <w:r>
      <w:rPr>
        <w:sz w:val="15"/>
        <w:szCs w:val="15"/>
      </w:rPr>
      <w:fldChar w:fldCharType="begin"/>
    </w:r>
    <w:r>
      <w:rPr>
        <w:sz w:val="15"/>
        <w:szCs w:val="15"/>
      </w:rPr>
      <w:instrText xml:space="preserve"> PAGE   \* MERGEFORMAT </w:instrText>
    </w:r>
    <w:r>
      <w:rPr>
        <w:sz w:val="15"/>
        <w:szCs w:val="15"/>
      </w:rPr>
      <w:fldChar w:fldCharType="separate"/>
    </w:r>
    <w:r w:rsidR="007A1B83" w:rsidRPr="007A1B83">
      <w:rPr>
        <w:noProof/>
        <w:sz w:val="15"/>
        <w:szCs w:val="15"/>
        <w:lang w:val="zh-CN"/>
      </w:rPr>
      <w:t>-</w:t>
    </w:r>
    <w:r w:rsidR="007A1B83">
      <w:rPr>
        <w:noProof/>
        <w:sz w:val="15"/>
        <w:szCs w:val="15"/>
      </w:rPr>
      <w:t xml:space="preserve"> </w:t>
    </w:r>
    <w:r w:rsidR="007A1B83" w:rsidRPr="007A1B83">
      <w:rPr>
        <w:b/>
        <w:noProof/>
        <w:sz w:val="15"/>
        <w:szCs w:val="15"/>
      </w:rPr>
      <w:t>16</w:t>
    </w:r>
    <w:r w:rsidR="007A1B83">
      <w:rPr>
        <w:noProof/>
        <w:sz w:val="15"/>
        <w:szCs w:val="15"/>
      </w:rPr>
      <w:t xml:space="preserve"> -</w:t>
    </w:r>
    <w:r>
      <w:rPr>
        <w:sz w:val="15"/>
        <w:szCs w:val="15"/>
      </w:rPr>
      <w:fldChar w:fldCharType="end"/>
    </w:r>
    <w:r w:rsidRPr="00D41E40">
      <w:rPr>
        <w:b/>
      </w:rPr>
      <w:ptab w:relativeTo="margin" w:alignment="right" w:leader="none"/>
    </w:r>
    <w:r>
      <w:rPr>
        <w:rFonts w:hint="eastAsia"/>
        <w:sz w:val="15"/>
        <w:szCs w:val="15"/>
      </w:rPr>
      <w:t>M</w:t>
    </w:r>
    <w:r w:rsidRPr="00D41E40">
      <w:rPr>
        <w:rFonts w:hint="eastAsia"/>
        <w:b/>
        <w:sz w:val="15"/>
        <w:szCs w:val="15"/>
      </w:rPr>
      <w:t>04</w:t>
    </w:r>
    <w:r>
      <w:rPr>
        <w:rFonts w:hint="eastAsia"/>
        <w:sz w:val="15"/>
        <w:szCs w:val="15"/>
      </w:rPr>
      <w:t>-</w:t>
    </w:r>
    <w:r w:rsidRPr="00D41E40">
      <w:rPr>
        <w:rFonts w:hint="eastAsia"/>
        <w:b/>
        <w:sz w:val="15"/>
        <w:szCs w:val="15"/>
      </w:rPr>
      <w:t>0</w:t>
    </w:r>
    <w:r w:rsidRPr="00D41E40">
      <w:rPr>
        <w:b/>
        <w:sz w:val="15"/>
        <w:szCs w:val="15"/>
      </w:rPr>
      <w:t>4</w:t>
    </w:r>
    <w:r w:rsidRPr="00D41E40">
      <w:rPr>
        <w:rFonts w:hint="eastAsia"/>
        <w:b/>
        <w:sz w:val="15"/>
        <w:szCs w:val="15"/>
      </w:rPr>
      <w:t>1</w:t>
    </w:r>
    <w:r w:rsidRPr="00D41E40">
      <w:rPr>
        <w:b/>
        <w:sz w:val="15"/>
        <w:szCs w:val="15"/>
      </w:rPr>
      <w:t>7</w:t>
    </w:r>
    <w:r w:rsidRPr="00D41E40">
      <w:rPr>
        <w:rFonts w:hint="eastAsia"/>
        <w:b/>
        <w:sz w:val="15"/>
        <w:szCs w:val="15"/>
      </w:rPr>
      <w:t>0</w:t>
    </w:r>
    <w:r w:rsidRPr="00D41E40">
      <w:rPr>
        <w:b/>
        <w:sz w:val="15"/>
        <w:szCs w:val="15"/>
      </w:rPr>
      <w:t>10</w:t>
    </w:r>
    <w:r w:rsidRPr="00D41E40">
      <w:rPr>
        <w:rFonts w:hint="eastAsia"/>
        <w:b/>
        <w:sz w:val="15"/>
        <w:szCs w:val="15"/>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2D13A2" w14:textId="77777777" w:rsidR="004468EA" w:rsidRDefault="004468EA">
    <w:pPr>
      <w:rPr>
        <w:sz w:val="15"/>
        <w:szCs w:val="15"/>
      </w:rPr>
    </w:pPr>
    <w:r>
      <w:rPr>
        <w:rFonts w:hint="eastAsia"/>
        <w:sz w:val="15"/>
        <w:szCs w:val="15"/>
      </w:rPr>
      <w:t>M</w:t>
    </w:r>
    <w:r w:rsidRPr="00D41E40">
      <w:rPr>
        <w:rFonts w:hint="eastAsia"/>
        <w:b/>
        <w:sz w:val="15"/>
        <w:szCs w:val="15"/>
      </w:rPr>
      <w:t>04</w:t>
    </w:r>
    <w:r>
      <w:rPr>
        <w:rFonts w:hint="eastAsia"/>
        <w:sz w:val="15"/>
        <w:szCs w:val="15"/>
      </w:rPr>
      <w:t>-</w:t>
    </w:r>
    <w:r w:rsidRPr="00D41E40">
      <w:rPr>
        <w:rFonts w:hint="eastAsia"/>
        <w:b/>
        <w:sz w:val="15"/>
        <w:szCs w:val="15"/>
      </w:rPr>
      <w:t>0</w:t>
    </w:r>
    <w:r w:rsidRPr="00D41E40">
      <w:rPr>
        <w:b/>
        <w:sz w:val="15"/>
        <w:szCs w:val="15"/>
      </w:rPr>
      <w:t>4</w:t>
    </w:r>
    <w:r w:rsidRPr="00D41E40">
      <w:rPr>
        <w:rFonts w:hint="eastAsia"/>
        <w:b/>
        <w:sz w:val="15"/>
        <w:szCs w:val="15"/>
      </w:rPr>
      <w:t>1</w:t>
    </w:r>
    <w:r w:rsidRPr="00D41E40">
      <w:rPr>
        <w:b/>
        <w:sz w:val="15"/>
        <w:szCs w:val="15"/>
      </w:rPr>
      <w:t>7</w:t>
    </w:r>
    <w:r w:rsidRPr="00D41E40">
      <w:rPr>
        <w:rFonts w:hint="eastAsia"/>
        <w:b/>
        <w:sz w:val="15"/>
        <w:szCs w:val="15"/>
      </w:rPr>
      <w:t>0</w:t>
    </w:r>
    <w:r w:rsidRPr="00D41E40">
      <w:rPr>
        <w:b/>
        <w:sz w:val="15"/>
        <w:szCs w:val="15"/>
      </w:rPr>
      <w:t>1</w:t>
    </w:r>
    <w:r w:rsidRPr="00D41E40">
      <w:rPr>
        <w:rFonts w:hint="eastAsia"/>
        <w:b/>
        <w:sz w:val="15"/>
        <w:szCs w:val="15"/>
      </w:rPr>
      <w:t>01</w:t>
    </w:r>
    <w:r w:rsidRPr="00D41E40">
      <w:rPr>
        <w:b/>
        <w:sz w:val="15"/>
        <w:szCs w:val="15"/>
      </w:rPr>
      <w:ptab w:relativeTo="margin" w:alignment="right" w:leader="none"/>
    </w:r>
    <w:r>
      <w:rPr>
        <w:sz w:val="15"/>
        <w:szCs w:val="15"/>
      </w:rPr>
      <w:fldChar w:fldCharType="begin"/>
    </w:r>
    <w:r>
      <w:rPr>
        <w:sz w:val="15"/>
        <w:szCs w:val="15"/>
      </w:rPr>
      <w:instrText xml:space="preserve"> PAGE   \* MERGEFORMAT </w:instrText>
    </w:r>
    <w:r>
      <w:rPr>
        <w:sz w:val="15"/>
        <w:szCs w:val="15"/>
      </w:rPr>
      <w:fldChar w:fldCharType="separate"/>
    </w:r>
    <w:r w:rsidR="007A1B83" w:rsidRPr="007A1B83">
      <w:rPr>
        <w:noProof/>
        <w:sz w:val="15"/>
        <w:szCs w:val="15"/>
        <w:lang w:val="zh-CN"/>
      </w:rPr>
      <w:t>-</w:t>
    </w:r>
    <w:r w:rsidR="007A1B83">
      <w:rPr>
        <w:noProof/>
        <w:sz w:val="15"/>
        <w:szCs w:val="15"/>
      </w:rPr>
      <w:t xml:space="preserve"> </w:t>
    </w:r>
    <w:r w:rsidR="007A1B83" w:rsidRPr="007A1B83">
      <w:rPr>
        <w:b/>
        <w:noProof/>
        <w:sz w:val="15"/>
        <w:szCs w:val="15"/>
      </w:rPr>
      <w:t>17</w:t>
    </w:r>
    <w:r w:rsidR="007A1B83">
      <w:rPr>
        <w:noProof/>
        <w:sz w:val="15"/>
        <w:szCs w:val="15"/>
      </w:rPr>
      <w:t xml:space="preserve"> -</w:t>
    </w:r>
    <w:r>
      <w:rPr>
        <w:sz w:val="15"/>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0E213D" w14:textId="77777777" w:rsidR="006D51B1" w:rsidRDefault="006D51B1">
      <w:r>
        <w:separator/>
      </w:r>
    </w:p>
  </w:footnote>
  <w:footnote w:type="continuationSeparator" w:id="0">
    <w:p w14:paraId="7D82FA84" w14:textId="77777777" w:rsidR="006D51B1" w:rsidRDefault="006D51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F2F046" w14:textId="77777777" w:rsidR="004468EA" w:rsidRDefault="004468EA">
    <w:pPr>
      <w:pStyle w:val="af0"/>
      <w:jc w:val="both"/>
    </w:pPr>
    <w:r>
      <w:object w:dxaOrig="1004" w:dyaOrig="290" w14:anchorId="6D8261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0.25pt;height:14.95pt" o:ole="">
          <v:imagedata r:id="rId1" o:title=""/>
        </v:shape>
        <o:OLEObject Type="Embed" ProgID="CorelDraw.Graphic.10" ShapeID="_x0000_i1027" DrawAspect="Content" ObjectID="_1771669810" r:id="rId2"/>
      </w:object>
    </w:r>
    <w:r w:rsidRPr="00D41E40">
      <w:rPr>
        <w:b/>
      </w:rPr>
      <w:ptab w:relativeTo="margin" w:alignment="right" w:leader="none"/>
    </w:r>
    <w:r w:rsidRPr="00D41E40">
      <w:rPr>
        <w:b/>
        <w:sz w:val="15"/>
        <w:szCs w:val="15"/>
      </w:rPr>
      <w:t>M04</w:t>
    </w:r>
    <w:r>
      <w:rPr>
        <w:rFonts w:ascii="创艺简行楷" w:eastAsia="创艺简行楷" w:hint="eastAsia"/>
        <w:sz w:val="15"/>
        <w:szCs w:val="15"/>
      </w:rPr>
      <w:t>包装控制器使用说明书</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67AAE3" w14:textId="77777777" w:rsidR="004468EA" w:rsidRDefault="004468EA">
    <w:pPr>
      <w:pStyle w:val="af0"/>
      <w:pBdr>
        <w:bottom w:val="single" w:sz="6" w:space="0" w:color="auto"/>
      </w:pBdr>
      <w:ind w:right="-30"/>
      <w:jc w:val="both"/>
      <w:rPr>
        <w:sz w:val="13"/>
        <w:szCs w:val="13"/>
      </w:rPr>
    </w:pPr>
    <w:r>
      <w:object w:dxaOrig="612" w:dyaOrig="171" w14:anchorId="3DD340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0.25pt;height:14.95pt">
          <v:imagedata r:id="rId1" o:title=""/>
        </v:shape>
        <o:OLEObject Type="Embed" ProgID="CorelDraw.Graphic.10" ShapeID="_x0000_i1028" DrawAspect="Content" ObjectID="_1771669811" r:id="rId2"/>
      </w:object>
    </w:r>
    <w:r w:rsidRPr="00D41E40">
      <w:rPr>
        <w:b/>
      </w:rPr>
      <w:ptab w:relativeTo="margin" w:alignment="right" w:leader="none"/>
    </w:r>
    <w:r w:rsidRPr="00D41E40">
      <w:rPr>
        <w:b/>
        <w:sz w:val="15"/>
        <w:szCs w:val="15"/>
      </w:rPr>
      <w:t>M04</w:t>
    </w:r>
    <w:r>
      <w:rPr>
        <w:b/>
        <w:sz w:val="15"/>
        <w:szCs w:val="15"/>
      </w:rPr>
      <w:t>-</w:t>
    </w:r>
    <w:r w:rsidRPr="00D41E40">
      <w:rPr>
        <w:rFonts w:hint="eastAsia"/>
        <w:b/>
        <w:sz w:val="15"/>
        <w:szCs w:val="15"/>
      </w:rPr>
      <w:t>4</w:t>
    </w:r>
    <w:r>
      <w:rPr>
        <w:rFonts w:ascii="创艺简行楷" w:eastAsia="创艺简行楷" w:hint="eastAsia"/>
        <w:sz w:val="15"/>
        <w:szCs w:val="15"/>
      </w:rPr>
      <w:t>包装控制器使用说明书</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443917"/>
    <w:multiLevelType w:val="multilevel"/>
    <w:tmpl w:val="14443917"/>
    <w:lvl w:ilvl="0">
      <w:start w:val="1"/>
      <w:numFmt w:val="bullet"/>
      <w:lvlText w:val=""/>
      <w:lvlJc w:val="left"/>
      <w:pPr>
        <w:tabs>
          <w:tab w:val="left" w:pos="680"/>
        </w:tabs>
        <w:ind w:left="850" w:hanging="420"/>
      </w:pPr>
      <w:rPr>
        <w:rFonts w:ascii="Wingdings" w:hAnsi="Wingdings" w:hint="default"/>
      </w:rPr>
    </w:lvl>
    <w:lvl w:ilvl="1">
      <w:numFmt w:val="bullet"/>
      <w:lvlText w:val="◎"/>
      <w:lvlJc w:val="left"/>
      <w:pPr>
        <w:tabs>
          <w:tab w:val="left" w:pos="1210"/>
        </w:tabs>
        <w:ind w:left="1210" w:hanging="360"/>
      </w:pPr>
      <w:rPr>
        <w:rFonts w:ascii="宋体" w:eastAsia="宋体" w:hAnsi="宋体" w:cs="Times New Roman" w:hint="eastAsia"/>
      </w:rPr>
    </w:lvl>
    <w:lvl w:ilvl="2">
      <w:start w:val="1"/>
      <w:numFmt w:val="bullet"/>
      <w:lvlText w:val=""/>
      <w:lvlJc w:val="left"/>
      <w:pPr>
        <w:tabs>
          <w:tab w:val="left" w:pos="1690"/>
        </w:tabs>
        <w:ind w:left="1690" w:hanging="420"/>
      </w:pPr>
      <w:rPr>
        <w:rFonts w:ascii="Wingdings" w:hAnsi="Wingdings" w:hint="default"/>
      </w:rPr>
    </w:lvl>
    <w:lvl w:ilvl="3">
      <w:start w:val="1"/>
      <w:numFmt w:val="bullet"/>
      <w:lvlText w:val=""/>
      <w:lvlJc w:val="left"/>
      <w:pPr>
        <w:tabs>
          <w:tab w:val="left" w:pos="2110"/>
        </w:tabs>
        <w:ind w:left="2110" w:hanging="420"/>
      </w:pPr>
      <w:rPr>
        <w:rFonts w:ascii="Wingdings" w:hAnsi="Wingdings" w:hint="default"/>
      </w:rPr>
    </w:lvl>
    <w:lvl w:ilvl="4">
      <w:start w:val="1"/>
      <w:numFmt w:val="bullet"/>
      <w:lvlText w:val=""/>
      <w:lvlJc w:val="left"/>
      <w:pPr>
        <w:tabs>
          <w:tab w:val="left" w:pos="2530"/>
        </w:tabs>
        <w:ind w:left="2530" w:hanging="420"/>
      </w:pPr>
      <w:rPr>
        <w:rFonts w:ascii="Wingdings" w:hAnsi="Wingdings" w:hint="default"/>
      </w:rPr>
    </w:lvl>
    <w:lvl w:ilvl="5">
      <w:start w:val="1"/>
      <w:numFmt w:val="bullet"/>
      <w:lvlText w:val=""/>
      <w:lvlJc w:val="left"/>
      <w:pPr>
        <w:tabs>
          <w:tab w:val="left" w:pos="2950"/>
        </w:tabs>
        <w:ind w:left="2950" w:hanging="420"/>
      </w:pPr>
      <w:rPr>
        <w:rFonts w:ascii="Wingdings" w:hAnsi="Wingdings" w:hint="default"/>
      </w:rPr>
    </w:lvl>
    <w:lvl w:ilvl="6">
      <w:start w:val="1"/>
      <w:numFmt w:val="bullet"/>
      <w:lvlText w:val=""/>
      <w:lvlJc w:val="left"/>
      <w:pPr>
        <w:tabs>
          <w:tab w:val="left" w:pos="3370"/>
        </w:tabs>
        <w:ind w:left="3370" w:hanging="420"/>
      </w:pPr>
      <w:rPr>
        <w:rFonts w:ascii="Wingdings" w:hAnsi="Wingdings" w:hint="default"/>
      </w:rPr>
    </w:lvl>
    <w:lvl w:ilvl="7">
      <w:start w:val="1"/>
      <w:numFmt w:val="bullet"/>
      <w:lvlText w:val=""/>
      <w:lvlJc w:val="left"/>
      <w:pPr>
        <w:tabs>
          <w:tab w:val="left" w:pos="3790"/>
        </w:tabs>
        <w:ind w:left="3790" w:hanging="420"/>
      </w:pPr>
      <w:rPr>
        <w:rFonts w:ascii="Wingdings" w:hAnsi="Wingdings" w:hint="default"/>
      </w:rPr>
    </w:lvl>
    <w:lvl w:ilvl="8">
      <w:start w:val="1"/>
      <w:numFmt w:val="bullet"/>
      <w:lvlText w:val=""/>
      <w:lvlJc w:val="left"/>
      <w:pPr>
        <w:tabs>
          <w:tab w:val="left" w:pos="4210"/>
        </w:tabs>
        <w:ind w:left="4210" w:hanging="420"/>
      </w:pPr>
      <w:rPr>
        <w:rFonts w:ascii="Wingdings" w:hAnsi="Wingdings" w:hint="default"/>
      </w:rPr>
    </w:lvl>
  </w:abstractNum>
  <w:abstractNum w:abstractNumId="1" w15:restartNumberingAfterBreak="0">
    <w:nsid w:val="173C09A8"/>
    <w:multiLevelType w:val="multilevel"/>
    <w:tmpl w:val="173C09A8"/>
    <w:lvl w:ilvl="0">
      <w:start w:val="1"/>
      <w:numFmt w:val="bullet"/>
      <w:lvlText w:val=""/>
      <w:lvlJc w:val="left"/>
      <w:pPr>
        <w:ind w:left="844" w:hanging="420"/>
      </w:pPr>
      <w:rPr>
        <w:rFonts w:ascii="Wingdings" w:hAnsi="Wingdings" w:hint="default"/>
      </w:rPr>
    </w:lvl>
    <w:lvl w:ilvl="1">
      <w:start w:val="1"/>
      <w:numFmt w:val="bullet"/>
      <w:lvlText w:val=""/>
      <w:lvlJc w:val="left"/>
      <w:pPr>
        <w:ind w:left="1264" w:hanging="420"/>
      </w:pPr>
      <w:rPr>
        <w:rFonts w:ascii="Wingdings" w:hAnsi="Wingdings" w:hint="default"/>
      </w:rPr>
    </w:lvl>
    <w:lvl w:ilvl="2">
      <w:start w:val="1"/>
      <w:numFmt w:val="bullet"/>
      <w:lvlText w:val=""/>
      <w:lvlJc w:val="left"/>
      <w:pPr>
        <w:ind w:left="1684" w:hanging="420"/>
      </w:pPr>
      <w:rPr>
        <w:rFonts w:ascii="Wingdings" w:hAnsi="Wingdings" w:hint="default"/>
      </w:rPr>
    </w:lvl>
    <w:lvl w:ilvl="3">
      <w:start w:val="1"/>
      <w:numFmt w:val="bullet"/>
      <w:lvlText w:val=""/>
      <w:lvlJc w:val="left"/>
      <w:pPr>
        <w:ind w:left="2104" w:hanging="420"/>
      </w:pPr>
      <w:rPr>
        <w:rFonts w:ascii="Wingdings" w:hAnsi="Wingdings" w:hint="default"/>
      </w:rPr>
    </w:lvl>
    <w:lvl w:ilvl="4">
      <w:start w:val="1"/>
      <w:numFmt w:val="bullet"/>
      <w:lvlText w:val=""/>
      <w:lvlJc w:val="left"/>
      <w:pPr>
        <w:ind w:left="2524" w:hanging="420"/>
      </w:pPr>
      <w:rPr>
        <w:rFonts w:ascii="Wingdings" w:hAnsi="Wingdings" w:hint="default"/>
      </w:rPr>
    </w:lvl>
    <w:lvl w:ilvl="5">
      <w:start w:val="1"/>
      <w:numFmt w:val="bullet"/>
      <w:lvlText w:val=""/>
      <w:lvlJc w:val="left"/>
      <w:pPr>
        <w:ind w:left="2944" w:hanging="420"/>
      </w:pPr>
      <w:rPr>
        <w:rFonts w:ascii="Wingdings" w:hAnsi="Wingdings" w:hint="default"/>
      </w:rPr>
    </w:lvl>
    <w:lvl w:ilvl="6">
      <w:start w:val="1"/>
      <w:numFmt w:val="bullet"/>
      <w:lvlText w:val=""/>
      <w:lvlJc w:val="left"/>
      <w:pPr>
        <w:ind w:left="3364" w:hanging="420"/>
      </w:pPr>
      <w:rPr>
        <w:rFonts w:ascii="Wingdings" w:hAnsi="Wingdings" w:hint="default"/>
      </w:rPr>
    </w:lvl>
    <w:lvl w:ilvl="7">
      <w:start w:val="1"/>
      <w:numFmt w:val="bullet"/>
      <w:lvlText w:val=""/>
      <w:lvlJc w:val="left"/>
      <w:pPr>
        <w:ind w:left="3784" w:hanging="420"/>
      </w:pPr>
      <w:rPr>
        <w:rFonts w:ascii="Wingdings" w:hAnsi="Wingdings" w:hint="default"/>
      </w:rPr>
    </w:lvl>
    <w:lvl w:ilvl="8">
      <w:start w:val="1"/>
      <w:numFmt w:val="bullet"/>
      <w:lvlText w:val=""/>
      <w:lvlJc w:val="left"/>
      <w:pPr>
        <w:ind w:left="4204" w:hanging="420"/>
      </w:pPr>
      <w:rPr>
        <w:rFonts w:ascii="Wingdings" w:hAnsi="Wingdings" w:hint="default"/>
      </w:rPr>
    </w:lvl>
  </w:abstractNum>
  <w:abstractNum w:abstractNumId="2" w15:restartNumberingAfterBreak="0">
    <w:nsid w:val="17B24BF2"/>
    <w:multiLevelType w:val="multilevel"/>
    <w:tmpl w:val="17B24BF2"/>
    <w:lvl w:ilvl="0">
      <w:start w:val="1"/>
      <w:numFmt w:val="bullet"/>
      <w:lvlText w:val=""/>
      <w:lvlJc w:val="left"/>
      <w:pPr>
        <w:ind w:left="844" w:hanging="420"/>
      </w:pPr>
      <w:rPr>
        <w:rFonts w:ascii="Wingdings" w:hAnsi="Wingdings" w:hint="default"/>
      </w:rPr>
    </w:lvl>
    <w:lvl w:ilvl="1">
      <w:start w:val="1"/>
      <w:numFmt w:val="bullet"/>
      <w:lvlText w:val=""/>
      <w:lvlJc w:val="left"/>
      <w:pPr>
        <w:ind w:left="1264" w:hanging="420"/>
      </w:pPr>
      <w:rPr>
        <w:rFonts w:ascii="Wingdings" w:hAnsi="Wingdings" w:hint="default"/>
      </w:rPr>
    </w:lvl>
    <w:lvl w:ilvl="2">
      <w:start w:val="1"/>
      <w:numFmt w:val="bullet"/>
      <w:lvlText w:val=""/>
      <w:lvlJc w:val="left"/>
      <w:pPr>
        <w:ind w:left="1684" w:hanging="420"/>
      </w:pPr>
      <w:rPr>
        <w:rFonts w:ascii="Wingdings" w:hAnsi="Wingdings" w:hint="default"/>
      </w:rPr>
    </w:lvl>
    <w:lvl w:ilvl="3">
      <w:start w:val="1"/>
      <w:numFmt w:val="bullet"/>
      <w:lvlText w:val=""/>
      <w:lvlJc w:val="left"/>
      <w:pPr>
        <w:ind w:left="2104" w:hanging="420"/>
      </w:pPr>
      <w:rPr>
        <w:rFonts w:ascii="Wingdings" w:hAnsi="Wingdings" w:hint="default"/>
      </w:rPr>
    </w:lvl>
    <w:lvl w:ilvl="4">
      <w:start w:val="1"/>
      <w:numFmt w:val="bullet"/>
      <w:lvlText w:val=""/>
      <w:lvlJc w:val="left"/>
      <w:pPr>
        <w:ind w:left="2524" w:hanging="420"/>
      </w:pPr>
      <w:rPr>
        <w:rFonts w:ascii="Wingdings" w:hAnsi="Wingdings" w:hint="default"/>
      </w:rPr>
    </w:lvl>
    <w:lvl w:ilvl="5">
      <w:start w:val="1"/>
      <w:numFmt w:val="bullet"/>
      <w:lvlText w:val=""/>
      <w:lvlJc w:val="left"/>
      <w:pPr>
        <w:ind w:left="2944" w:hanging="420"/>
      </w:pPr>
      <w:rPr>
        <w:rFonts w:ascii="Wingdings" w:hAnsi="Wingdings" w:hint="default"/>
      </w:rPr>
    </w:lvl>
    <w:lvl w:ilvl="6">
      <w:start w:val="1"/>
      <w:numFmt w:val="bullet"/>
      <w:lvlText w:val=""/>
      <w:lvlJc w:val="left"/>
      <w:pPr>
        <w:ind w:left="3364" w:hanging="420"/>
      </w:pPr>
      <w:rPr>
        <w:rFonts w:ascii="Wingdings" w:hAnsi="Wingdings" w:hint="default"/>
      </w:rPr>
    </w:lvl>
    <w:lvl w:ilvl="7">
      <w:start w:val="1"/>
      <w:numFmt w:val="bullet"/>
      <w:lvlText w:val=""/>
      <w:lvlJc w:val="left"/>
      <w:pPr>
        <w:ind w:left="3784" w:hanging="420"/>
      </w:pPr>
      <w:rPr>
        <w:rFonts w:ascii="Wingdings" w:hAnsi="Wingdings" w:hint="default"/>
      </w:rPr>
    </w:lvl>
    <w:lvl w:ilvl="8">
      <w:start w:val="1"/>
      <w:numFmt w:val="bullet"/>
      <w:lvlText w:val=""/>
      <w:lvlJc w:val="left"/>
      <w:pPr>
        <w:ind w:left="4204" w:hanging="420"/>
      </w:pPr>
      <w:rPr>
        <w:rFonts w:ascii="Wingdings" w:hAnsi="Wingdings" w:hint="default"/>
      </w:rPr>
    </w:lvl>
  </w:abstractNum>
  <w:abstractNum w:abstractNumId="3" w15:restartNumberingAfterBreak="0">
    <w:nsid w:val="21810046"/>
    <w:multiLevelType w:val="multilevel"/>
    <w:tmpl w:val="21810046"/>
    <w:lvl w:ilvl="0">
      <w:start w:val="1"/>
      <w:numFmt w:val="bullet"/>
      <w:lvlText w:val=""/>
      <w:lvlJc w:val="left"/>
      <w:pPr>
        <w:tabs>
          <w:tab w:val="left" w:pos="680"/>
        </w:tabs>
        <w:ind w:left="850" w:hanging="420"/>
      </w:pPr>
      <w:rPr>
        <w:rFonts w:ascii="Wingdings" w:hAnsi="Wingdings" w:hint="default"/>
      </w:rPr>
    </w:lvl>
    <w:lvl w:ilvl="1">
      <w:numFmt w:val="bullet"/>
      <w:lvlText w:val="◎"/>
      <w:lvlJc w:val="left"/>
      <w:pPr>
        <w:tabs>
          <w:tab w:val="left" w:pos="1210"/>
        </w:tabs>
        <w:ind w:left="1210" w:hanging="360"/>
      </w:pPr>
      <w:rPr>
        <w:rFonts w:ascii="宋体" w:eastAsia="宋体" w:hAnsi="宋体" w:cs="Times New Roman" w:hint="eastAsia"/>
      </w:rPr>
    </w:lvl>
    <w:lvl w:ilvl="2">
      <w:start w:val="1"/>
      <w:numFmt w:val="bullet"/>
      <w:lvlText w:val=""/>
      <w:lvlJc w:val="left"/>
      <w:pPr>
        <w:tabs>
          <w:tab w:val="left" w:pos="1690"/>
        </w:tabs>
        <w:ind w:left="1690" w:hanging="420"/>
      </w:pPr>
      <w:rPr>
        <w:rFonts w:ascii="Wingdings" w:hAnsi="Wingdings" w:hint="default"/>
      </w:rPr>
    </w:lvl>
    <w:lvl w:ilvl="3">
      <w:start w:val="1"/>
      <w:numFmt w:val="bullet"/>
      <w:lvlText w:val=""/>
      <w:lvlJc w:val="left"/>
      <w:pPr>
        <w:tabs>
          <w:tab w:val="left" w:pos="2110"/>
        </w:tabs>
        <w:ind w:left="2110" w:hanging="420"/>
      </w:pPr>
      <w:rPr>
        <w:rFonts w:ascii="Wingdings" w:hAnsi="Wingdings" w:hint="default"/>
      </w:rPr>
    </w:lvl>
    <w:lvl w:ilvl="4">
      <w:start w:val="1"/>
      <w:numFmt w:val="bullet"/>
      <w:lvlText w:val=""/>
      <w:lvlJc w:val="left"/>
      <w:pPr>
        <w:tabs>
          <w:tab w:val="left" w:pos="2530"/>
        </w:tabs>
        <w:ind w:left="2530" w:hanging="420"/>
      </w:pPr>
      <w:rPr>
        <w:rFonts w:ascii="Wingdings" w:hAnsi="Wingdings" w:hint="default"/>
      </w:rPr>
    </w:lvl>
    <w:lvl w:ilvl="5">
      <w:start w:val="1"/>
      <w:numFmt w:val="bullet"/>
      <w:lvlText w:val=""/>
      <w:lvlJc w:val="left"/>
      <w:pPr>
        <w:tabs>
          <w:tab w:val="left" w:pos="2950"/>
        </w:tabs>
        <w:ind w:left="2950" w:hanging="420"/>
      </w:pPr>
      <w:rPr>
        <w:rFonts w:ascii="Wingdings" w:hAnsi="Wingdings" w:hint="default"/>
      </w:rPr>
    </w:lvl>
    <w:lvl w:ilvl="6">
      <w:start w:val="1"/>
      <w:numFmt w:val="bullet"/>
      <w:lvlText w:val=""/>
      <w:lvlJc w:val="left"/>
      <w:pPr>
        <w:tabs>
          <w:tab w:val="left" w:pos="3370"/>
        </w:tabs>
        <w:ind w:left="3370" w:hanging="420"/>
      </w:pPr>
      <w:rPr>
        <w:rFonts w:ascii="Wingdings" w:hAnsi="Wingdings" w:hint="default"/>
      </w:rPr>
    </w:lvl>
    <w:lvl w:ilvl="7">
      <w:start w:val="1"/>
      <w:numFmt w:val="bullet"/>
      <w:lvlText w:val=""/>
      <w:lvlJc w:val="left"/>
      <w:pPr>
        <w:tabs>
          <w:tab w:val="left" w:pos="3790"/>
        </w:tabs>
        <w:ind w:left="3790" w:hanging="420"/>
      </w:pPr>
      <w:rPr>
        <w:rFonts w:ascii="Wingdings" w:hAnsi="Wingdings" w:hint="default"/>
      </w:rPr>
    </w:lvl>
    <w:lvl w:ilvl="8">
      <w:start w:val="1"/>
      <w:numFmt w:val="bullet"/>
      <w:lvlText w:val=""/>
      <w:lvlJc w:val="left"/>
      <w:pPr>
        <w:tabs>
          <w:tab w:val="left" w:pos="4210"/>
        </w:tabs>
        <w:ind w:left="4210" w:hanging="420"/>
      </w:pPr>
      <w:rPr>
        <w:rFonts w:ascii="Wingdings" w:hAnsi="Wingdings" w:hint="default"/>
      </w:rPr>
    </w:lvl>
  </w:abstractNum>
  <w:abstractNum w:abstractNumId="4" w15:restartNumberingAfterBreak="0">
    <w:nsid w:val="262E71E1"/>
    <w:multiLevelType w:val="multilevel"/>
    <w:tmpl w:val="262E71E1"/>
    <w:lvl w:ilvl="0">
      <w:start w:val="1"/>
      <w:numFmt w:val="bullet"/>
      <w:lvlText w:val=""/>
      <w:lvlJc w:val="left"/>
      <w:pPr>
        <w:ind w:left="780" w:hanging="420"/>
      </w:pPr>
      <w:rPr>
        <w:rFonts w:ascii="Wingdings" w:hAnsi="Wingdings" w:hint="default"/>
      </w:rPr>
    </w:lvl>
    <w:lvl w:ilvl="1">
      <w:start w:val="1"/>
      <w:numFmt w:val="bullet"/>
      <w:lvlText w:val=""/>
      <w:lvlJc w:val="left"/>
      <w:pPr>
        <w:ind w:left="1200" w:hanging="420"/>
      </w:pPr>
      <w:rPr>
        <w:rFonts w:ascii="Wingdings" w:hAnsi="Wingdings" w:hint="default"/>
      </w:rPr>
    </w:lvl>
    <w:lvl w:ilvl="2">
      <w:start w:val="1"/>
      <w:numFmt w:val="bullet"/>
      <w:lvlText w:val=""/>
      <w:lvlJc w:val="left"/>
      <w:pPr>
        <w:ind w:left="1620" w:hanging="420"/>
      </w:pPr>
      <w:rPr>
        <w:rFonts w:ascii="Wingdings" w:hAnsi="Wingdings" w:hint="default"/>
      </w:rPr>
    </w:lvl>
    <w:lvl w:ilvl="3">
      <w:start w:val="1"/>
      <w:numFmt w:val="bullet"/>
      <w:lvlText w:val=""/>
      <w:lvlJc w:val="left"/>
      <w:pPr>
        <w:ind w:left="2040" w:hanging="420"/>
      </w:pPr>
      <w:rPr>
        <w:rFonts w:ascii="Wingdings" w:hAnsi="Wingdings" w:hint="default"/>
      </w:rPr>
    </w:lvl>
    <w:lvl w:ilvl="4">
      <w:start w:val="1"/>
      <w:numFmt w:val="bullet"/>
      <w:lvlText w:val=""/>
      <w:lvlJc w:val="left"/>
      <w:pPr>
        <w:ind w:left="2460" w:hanging="420"/>
      </w:pPr>
      <w:rPr>
        <w:rFonts w:ascii="Wingdings" w:hAnsi="Wingdings" w:hint="default"/>
      </w:rPr>
    </w:lvl>
    <w:lvl w:ilvl="5">
      <w:start w:val="1"/>
      <w:numFmt w:val="bullet"/>
      <w:lvlText w:val=""/>
      <w:lvlJc w:val="left"/>
      <w:pPr>
        <w:ind w:left="2880" w:hanging="420"/>
      </w:pPr>
      <w:rPr>
        <w:rFonts w:ascii="Wingdings" w:hAnsi="Wingdings" w:hint="default"/>
      </w:rPr>
    </w:lvl>
    <w:lvl w:ilvl="6">
      <w:start w:val="1"/>
      <w:numFmt w:val="bullet"/>
      <w:lvlText w:val=""/>
      <w:lvlJc w:val="left"/>
      <w:pPr>
        <w:ind w:left="3300" w:hanging="420"/>
      </w:pPr>
      <w:rPr>
        <w:rFonts w:ascii="Wingdings" w:hAnsi="Wingdings" w:hint="default"/>
      </w:rPr>
    </w:lvl>
    <w:lvl w:ilvl="7">
      <w:start w:val="1"/>
      <w:numFmt w:val="bullet"/>
      <w:lvlText w:val=""/>
      <w:lvlJc w:val="left"/>
      <w:pPr>
        <w:ind w:left="3720" w:hanging="420"/>
      </w:pPr>
      <w:rPr>
        <w:rFonts w:ascii="Wingdings" w:hAnsi="Wingdings" w:hint="default"/>
      </w:rPr>
    </w:lvl>
    <w:lvl w:ilvl="8">
      <w:start w:val="1"/>
      <w:numFmt w:val="bullet"/>
      <w:lvlText w:val=""/>
      <w:lvlJc w:val="left"/>
      <w:pPr>
        <w:ind w:left="4140" w:hanging="420"/>
      </w:pPr>
      <w:rPr>
        <w:rFonts w:ascii="Wingdings" w:hAnsi="Wingdings" w:hint="default"/>
      </w:rPr>
    </w:lvl>
  </w:abstractNum>
  <w:abstractNum w:abstractNumId="5" w15:restartNumberingAfterBreak="0">
    <w:nsid w:val="404A1FF3"/>
    <w:multiLevelType w:val="multilevel"/>
    <w:tmpl w:val="404A1FF3"/>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15:restartNumberingAfterBreak="0">
    <w:nsid w:val="416C7C88"/>
    <w:multiLevelType w:val="multilevel"/>
    <w:tmpl w:val="416C7C88"/>
    <w:lvl w:ilvl="0">
      <w:start w:val="1"/>
      <w:numFmt w:val="decimal"/>
      <w:lvlText w:val="%1"/>
      <w:lvlJc w:val="left"/>
      <w:pPr>
        <w:tabs>
          <w:tab w:val="left" w:pos="432"/>
        </w:tabs>
        <w:ind w:left="432" w:hanging="432"/>
      </w:pPr>
      <w:rPr>
        <w:rFonts w:hint="eastAsia"/>
      </w:rPr>
    </w:lvl>
    <w:lvl w:ilvl="1">
      <w:start w:val="1"/>
      <w:numFmt w:val="decimal"/>
      <w:lvlText w:val="%1.%2"/>
      <w:lvlJc w:val="left"/>
      <w:pPr>
        <w:tabs>
          <w:tab w:val="left" w:pos="576"/>
        </w:tabs>
        <w:ind w:left="576" w:hanging="576"/>
      </w:pPr>
      <w:rPr>
        <w:rFonts w:hint="eastAsia"/>
      </w:rPr>
    </w:lvl>
    <w:lvl w:ilvl="2">
      <w:start w:val="1"/>
      <w:numFmt w:val="decimal"/>
      <w:lvlText w:val="%1.%2.%3"/>
      <w:lvlJc w:val="left"/>
      <w:pPr>
        <w:tabs>
          <w:tab w:val="left" w:pos="720"/>
        </w:tabs>
        <w:ind w:left="720" w:hanging="720"/>
      </w:pPr>
      <w:rPr>
        <w:rFonts w:hint="eastAsia"/>
      </w:rPr>
    </w:lvl>
    <w:lvl w:ilvl="3">
      <w:start w:val="1"/>
      <w:numFmt w:val="decimal"/>
      <w:lvlText w:val="%1.%2.%3.%4"/>
      <w:lvlJc w:val="left"/>
      <w:pPr>
        <w:tabs>
          <w:tab w:val="left" w:pos="864"/>
        </w:tabs>
        <w:ind w:left="864" w:hanging="864"/>
      </w:pPr>
      <w:rPr>
        <w:rFonts w:hint="eastAsia"/>
      </w:rPr>
    </w:lvl>
    <w:lvl w:ilvl="4">
      <w:start w:val="1"/>
      <w:numFmt w:val="decimal"/>
      <w:pStyle w:val="5"/>
      <w:lvlText w:val="%1.%2.%3.%4.%5"/>
      <w:lvlJc w:val="left"/>
      <w:pPr>
        <w:tabs>
          <w:tab w:val="left" w:pos="1008"/>
        </w:tabs>
        <w:ind w:left="1008" w:hanging="1008"/>
      </w:pPr>
      <w:rPr>
        <w:rFonts w:hint="eastAsia"/>
      </w:rPr>
    </w:lvl>
    <w:lvl w:ilvl="5">
      <w:start w:val="1"/>
      <w:numFmt w:val="decimal"/>
      <w:pStyle w:val="6"/>
      <w:lvlText w:val="%1.%2.%3.%4.%5.%6"/>
      <w:lvlJc w:val="left"/>
      <w:pPr>
        <w:tabs>
          <w:tab w:val="left" w:pos="1152"/>
        </w:tabs>
        <w:ind w:left="1152" w:hanging="1152"/>
      </w:pPr>
      <w:rPr>
        <w:rFonts w:hint="eastAsia"/>
      </w:rPr>
    </w:lvl>
    <w:lvl w:ilvl="6">
      <w:start w:val="1"/>
      <w:numFmt w:val="decimal"/>
      <w:pStyle w:val="7"/>
      <w:lvlText w:val="%1.%2.%3.%4.%5.%6.%7"/>
      <w:lvlJc w:val="left"/>
      <w:pPr>
        <w:tabs>
          <w:tab w:val="left" w:pos="1296"/>
        </w:tabs>
        <w:ind w:left="1296" w:hanging="1296"/>
      </w:pPr>
      <w:rPr>
        <w:rFonts w:hint="eastAsia"/>
      </w:rPr>
    </w:lvl>
    <w:lvl w:ilvl="7">
      <w:start w:val="1"/>
      <w:numFmt w:val="decimal"/>
      <w:pStyle w:val="8"/>
      <w:lvlText w:val="%1.%2.%3.%4.%5.%6.%7.%8"/>
      <w:lvlJc w:val="left"/>
      <w:pPr>
        <w:tabs>
          <w:tab w:val="left" w:pos="1440"/>
        </w:tabs>
        <w:ind w:left="1440" w:hanging="1440"/>
      </w:pPr>
      <w:rPr>
        <w:rFonts w:hint="eastAsia"/>
      </w:rPr>
    </w:lvl>
    <w:lvl w:ilvl="8">
      <w:start w:val="1"/>
      <w:numFmt w:val="decimal"/>
      <w:pStyle w:val="9"/>
      <w:lvlText w:val="%1.%2.%3.%4.%5.%6.%7.%8.%9"/>
      <w:lvlJc w:val="left"/>
      <w:pPr>
        <w:tabs>
          <w:tab w:val="left" w:pos="1584"/>
        </w:tabs>
        <w:ind w:left="1584" w:hanging="1584"/>
      </w:pPr>
      <w:rPr>
        <w:rFonts w:hint="eastAsia"/>
      </w:rPr>
    </w:lvl>
  </w:abstractNum>
  <w:abstractNum w:abstractNumId="7" w15:restartNumberingAfterBreak="0">
    <w:nsid w:val="468D5B94"/>
    <w:multiLevelType w:val="multilevel"/>
    <w:tmpl w:val="468D5B94"/>
    <w:lvl w:ilvl="0">
      <w:start w:val="1"/>
      <w:numFmt w:val="bullet"/>
      <w:lvlText w:val=""/>
      <w:lvlJc w:val="left"/>
      <w:pPr>
        <w:ind w:left="844" w:hanging="420"/>
      </w:pPr>
      <w:rPr>
        <w:rFonts w:ascii="Wingdings" w:hAnsi="Wingdings" w:hint="default"/>
      </w:rPr>
    </w:lvl>
    <w:lvl w:ilvl="1">
      <w:start w:val="1"/>
      <w:numFmt w:val="bullet"/>
      <w:lvlText w:val=""/>
      <w:lvlJc w:val="left"/>
      <w:pPr>
        <w:ind w:left="1264" w:hanging="420"/>
      </w:pPr>
      <w:rPr>
        <w:rFonts w:ascii="Wingdings" w:hAnsi="Wingdings" w:hint="default"/>
      </w:rPr>
    </w:lvl>
    <w:lvl w:ilvl="2">
      <w:start w:val="1"/>
      <w:numFmt w:val="bullet"/>
      <w:lvlText w:val=""/>
      <w:lvlJc w:val="left"/>
      <w:pPr>
        <w:ind w:left="1684" w:hanging="420"/>
      </w:pPr>
      <w:rPr>
        <w:rFonts w:ascii="Wingdings" w:hAnsi="Wingdings" w:hint="default"/>
      </w:rPr>
    </w:lvl>
    <w:lvl w:ilvl="3">
      <w:start w:val="1"/>
      <w:numFmt w:val="bullet"/>
      <w:lvlText w:val=""/>
      <w:lvlJc w:val="left"/>
      <w:pPr>
        <w:ind w:left="2104" w:hanging="420"/>
      </w:pPr>
      <w:rPr>
        <w:rFonts w:ascii="Wingdings" w:hAnsi="Wingdings" w:hint="default"/>
      </w:rPr>
    </w:lvl>
    <w:lvl w:ilvl="4">
      <w:start w:val="1"/>
      <w:numFmt w:val="bullet"/>
      <w:lvlText w:val=""/>
      <w:lvlJc w:val="left"/>
      <w:pPr>
        <w:ind w:left="2524" w:hanging="420"/>
      </w:pPr>
      <w:rPr>
        <w:rFonts w:ascii="Wingdings" w:hAnsi="Wingdings" w:hint="default"/>
      </w:rPr>
    </w:lvl>
    <w:lvl w:ilvl="5">
      <w:start w:val="1"/>
      <w:numFmt w:val="bullet"/>
      <w:lvlText w:val=""/>
      <w:lvlJc w:val="left"/>
      <w:pPr>
        <w:ind w:left="2944" w:hanging="420"/>
      </w:pPr>
      <w:rPr>
        <w:rFonts w:ascii="Wingdings" w:hAnsi="Wingdings" w:hint="default"/>
      </w:rPr>
    </w:lvl>
    <w:lvl w:ilvl="6">
      <w:start w:val="1"/>
      <w:numFmt w:val="bullet"/>
      <w:lvlText w:val=""/>
      <w:lvlJc w:val="left"/>
      <w:pPr>
        <w:ind w:left="3364" w:hanging="420"/>
      </w:pPr>
      <w:rPr>
        <w:rFonts w:ascii="Wingdings" w:hAnsi="Wingdings" w:hint="default"/>
      </w:rPr>
    </w:lvl>
    <w:lvl w:ilvl="7">
      <w:start w:val="1"/>
      <w:numFmt w:val="bullet"/>
      <w:lvlText w:val=""/>
      <w:lvlJc w:val="left"/>
      <w:pPr>
        <w:ind w:left="3784" w:hanging="420"/>
      </w:pPr>
      <w:rPr>
        <w:rFonts w:ascii="Wingdings" w:hAnsi="Wingdings" w:hint="default"/>
      </w:rPr>
    </w:lvl>
    <w:lvl w:ilvl="8">
      <w:start w:val="1"/>
      <w:numFmt w:val="bullet"/>
      <w:lvlText w:val=""/>
      <w:lvlJc w:val="left"/>
      <w:pPr>
        <w:ind w:left="4204" w:hanging="420"/>
      </w:pPr>
      <w:rPr>
        <w:rFonts w:ascii="Wingdings" w:hAnsi="Wingdings" w:hint="default"/>
      </w:rPr>
    </w:lvl>
  </w:abstractNum>
  <w:abstractNum w:abstractNumId="8" w15:restartNumberingAfterBreak="0">
    <w:nsid w:val="5C8B131E"/>
    <w:multiLevelType w:val="multilevel"/>
    <w:tmpl w:val="5C8B131E"/>
    <w:lvl w:ilvl="0">
      <w:start w:val="1"/>
      <w:numFmt w:val="decimal"/>
      <w:pStyle w:val="1"/>
      <w:lvlText w:val="%1."/>
      <w:lvlJc w:val="left"/>
      <w:pPr>
        <w:ind w:left="420" w:hanging="420"/>
      </w:pPr>
    </w:lvl>
    <w:lvl w:ilvl="1">
      <w:start w:val="5"/>
      <w:numFmt w:val="decimal"/>
      <w:isLgl/>
      <w:lvlText w:val="%1.%2"/>
      <w:lvlJc w:val="left"/>
      <w:pPr>
        <w:ind w:left="480" w:hanging="480"/>
      </w:pPr>
      <w:rPr>
        <w:rFonts w:hint="default"/>
        <w:b/>
      </w:rPr>
    </w:lvl>
    <w:lvl w:ilvl="2">
      <w:start w:val="3"/>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080" w:hanging="108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440" w:hanging="1440"/>
      </w:pPr>
      <w:rPr>
        <w:rFonts w:hint="default"/>
        <w:b/>
      </w:rPr>
    </w:lvl>
  </w:abstractNum>
  <w:abstractNum w:abstractNumId="9" w15:restartNumberingAfterBreak="0">
    <w:nsid w:val="652C0E5C"/>
    <w:multiLevelType w:val="multilevel"/>
    <w:tmpl w:val="652C0E5C"/>
    <w:lvl w:ilvl="0">
      <w:start w:val="1"/>
      <w:numFmt w:val="bullet"/>
      <w:lvlText w:val=""/>
      <w:lvlJc w:val="left"/>
      <w:pPr>
        <w:ind w:left="844" w:hanging="420"/>
      </w:pPr>
      <w:rPr>
        <w:rFonts w:ascii="Wingdings" w:hAnsi="Wingdings" w:hint="default"/>
      </w:rPr>
    </w:lvl>
    <w:lvl w:ilvl="1">
      <w:start w:val="1"/>
      <w:numFmt w:val="bullet"/>
      <w:lvlText w:val=""/>
      <w:lvlJc w:val="left"/>
      <w:pPr>
        <w:ind w:left="1264" w:hanging="420"/>
      </w:pPr>
      <w:rPr>
        <w:rFonts w:ascii="Wingdings" w:hAnsi="Wingdings" w:hint="default"/>
      </w:rPr>
    </w:lvl>
    <w:lvl w:ilvl="2">
      <w:start w:val="1"/>
      <w:numFmt w:val="bullet"/>
      <w:lvlText w:val=""/>
      <w:lvlJc w:val="left"/>
      <w:pPr>
        <w:ind w:left="1684" w:hanging="420"/>
      </w:pPr>
      <w:rPr>
        <w:rFonts w:ascii="Wingdings" w:hAnsi="Wingdings" w:hint="default"/>
      </w:rPr>
    </w:lvl>
    <w:lvl w:ilvl="3">
      <w:start w:val="1"/>
      <w:numFmt w:val="bullet"/>
      <w:lvlText w:val=""/>
      <w:lvlJc w:val="left"/>
      <w:pPr>
        <w:ind w:left="2104" w:hanging="420"/>
      </w:pPr>
      <w:rPr>
        <w:rFonts w:ascii="Wingdings" w:hAnsi="Wingdings" w:hint="default"/>
      </w:rPr>
    </w:lvl>
    <w:lvl w:ilvl="4">
      <w:start w:val="1"/>
      <w:numFmt w:val="bullet"/>
      <w:lvlText w:val=""/>
      <w:lvlJc w:val="left"/>
      <w:pPr>
        <w:ind w:left="2524" w:hanging="420"/>
      </w:pPr>
      <w:rPr>
        <w:rFonts w:ascii="Wingdings" w:hAnsi="Wingdings" w:hint="default"/>
      </w:rPr>
    </w:lvl>
    <w:lvl w:ilvl="5">
      <w:start w:val="1"/>
      <w:numFmt w:val="bullet"/>
      <w:lvlText w:val=""/>
      <w:lvlJc w:val="left"/>
      <w:pPr>
        <w:ind w:left="2944" w:hanging="420"/>
      </w:pPr>
      <w:rPr>
        <w:rFonts w:ascii="Wingdings" w:hAnsi="Wingdings" w:hint="default"/>
      </w:rPr>
    </w:lvl>
    <w:lvl w:ilvl="6">
      <w:start w:val="1"/>
      <w:numFmt w:val="bullet"/>
      <w:lvlText w:val=""/>
      <w:lvlJc w:val="left"/>
      <w:pPr>
        <w:ind w:left="3364" w:hanging="420"/>
      </w:pPr>
      <w:rPr>
        <w:rFonts w:ascii="Wingdings" w:hAnsi="Wingdings" w:hint="default"/>
      </w:rPr>
    </w:lvl>
    <w:lvl w:ilvl="7">
      <w:start w:val="1"/>
      <w:numFmt w:val="bullet"/>
      <w:lvlText w:val=""/>
      <w:lvlJc w:val="left"/>
      <w:pPr>
        <w:ind w:left="3784" w:hanging="420"/>
      </w:pPr>
      <w:rPr>
        <w:rFonts w:ascii="Wingdings" w:hAnsi="Wingdings" w:hint="default"/>
      </w:rPr>
    </w:lvl>
    <w:lvl w:ilvl="8">
      <w:start w:val="1"/>
      <w:numFmt w:val="bullet"/>
      <w:lvlText w:val=""/>
      <w:lvlJc w:val="left"/>
      <w:pPr>
        <w:ind w:left="4204" w:hanging="420"/>
      </w:pPr>
      <w:rPr>
        <w:rFonts w:ascii="Wingdings" w:hAnsi="Wingdings" w:hint="default"/>
      </w:rPr>
    </w:lvl>
  </w:abstractNum>
  <w:abstractNum w:abstractNumId="10" w15:restartNumberingAfterBreak="0">
    <w:nsid w:val="7DCF4C3F"/>
    <w:multiLevelType w:val="multilevel"/>
    <w:tmpl w:val="7DCF4C3F"/>
    <w:lvl w:ilvl="0">
      <w:start w:val="1"/>
      <w:numFmt w:val="bullet"/>
      <w:lvlText w:val=""/>
      <w:lvlJc w:val="left"/>
      <w:pPr>
        <w:tabs>
          <w:tab w:val="left" w:pos="680"/>
        </w:tabs>
        <w:ind w:left="850" w:hanging="420"/>
      </w:pPr>
      <w:rPr>
        <w:rFonts w:ascii="Wingdings" w:hAnsi="Wingdings" w:hint="default"/>
      </w:rPr>
    </w:lvl>
    <w:lvl w:ilvl="1">
      <w:numFmt w:val="bullet"/>
      <w:lvlText w:val="◎"/>
      <w:lvlJc w:val="left"/>
      <w:pPr>
        <w:tabs>
          <w:tab w:val="left" w:pos="1210"/>
        </w:tabs>
        <w:ind w:left="1210" w:hanging="360"/>
      </w:pPr>
      <w:rPr>
        <w:rFonts w:ascii="宋体" w:eastAsia="宋体" w:hAnsi="宋体" w:cs="Times New Roman" w:hint="eastAsia"/>
      </w:rPr>
    </w:lvl>
    <w:lvl w:ilvl="2">
      <w:start w:val="1"/>
      <w:numFmt w:val="bullet"/>
      <w:lvlText w:val=""/>
      <w:lvlJc w:val="left"/>
      <w:pPr>
        <w:tabs>
          <w:tab w:val="left" w:pos="1690"/>
        </w:tabs>
        <w:ind w:left="1690" w:hanging="420"/>
      </w:pPr>
      <w:rPr>
        <w:rFonts w:ascii="Wingdings" w:hAnsi="Wingdings" w:hint="default"/>
      </w:rPr>
    </w:lvl>
    <w:lvl w:ilvl="3">
      <w:start w:val="1"/>
      <w:numFmt w:val="bullet"/>
      <w:lvlText w:val=""/>
      <w:lvlJc w:val="left"/>
      <w:pPr>
        <w:tabs>
          <w:tab w:val="left" w:pos="2110"/>
        </w:tabs>
        <w:ind w:left="2110" w:hanging="420"/>
      </w:pPr>
      <w:rPr>
        <w:rFonts w:ascii="Wingdings" w:hAnsi="Wingdings" w:hint="default"/>
      </w:rPr>
    </w:lvl>
    <w:lvl w:ilvl="4">
      <w:start w:val="1"/>
      <w:numFmt w:val="bullet"/>
      <w:lvlText w:val=""/>
      <w:lvlJc w:val="left"/>
      <w:pPr>
        <w:tabs>
          <w:tab w:val="left" w:pos="2530"/>
        </w:tabs>
        <w:ind w:left="2530" w:hanging="420"/>
      </w:pPr>
      <w:rPr>
        <w:rFonts w:ascii="Wingdings" w:hAnsi="Wingdings" w:hint="default"/>
      </w:rPr>
    </w:lvl>
    <w:lvl w:ilvl="5">
      <w:start w:val="1"/>
      <w:numFmt w:val="bullet"/>
      <w:lvlText w:val=""/>
      <w:lvlJc w:val="left"/>
      <w:pPr>
        <w:tabs>
          <w:tab w:val="left" w:pos="2950"/>
        </w:tabs>
        <w:ind w:left="2950" w:hanging="420"/>
      </w:pPr>
      <w:rPr>
        <w:rFonts w:ascii="Wingdings" w:hAnsi="Wingdings" w:hint="default"/>
      </w:rPr>
    </w:lvl>
    <w:lvl w:ilvl="6">
      <w:start w:val="1"/>
      <w:numFmt w:val="bullet"/>
      <w:lvlText w:val=""/>
      <w:lvlJc w:val="left"/>
      <w:pPr>
        <w:tabs>
          <w:tab w:val="left" w:pos="3370"/>
        </w:tabs>
        <w:ind w:left="3370" w:hanging="420"/>
      </w:pPr>
      <w:rPr>
        <w:rFonts w:ascii="Wingdings" w:hAnsi="Wingdings" w:hint="default"/>
      </w:rPr>
    </w:lvl>
    <w:lvl w:ilvl="7">
      <w:start w:val="1"/>
      <w:numFmt w:val="bullet"/>
      <w:lvlText w:val=""/>
      <w:lvlJc w:val="left"/>
      <w:pPr>
        <w:tabs>
          <w:tab w:val="left" w:pos="3790"/>
        </w:tabs>
        <w:ind w:left="3790" w:hanging="420"/>
      </w:pPr>
      <w:rPr>
        <w:rFonts w:ascii="Wingdings" w:hAnsi="Wingdings" w:hint="default"/>
      </w:rPr>
    </w:lvl>
    <w:lvl w:ilvl="8">
      <w:start w:val="1"/>
      <w:numFmt w:val="bullet"/>
      <w:lvlText w:val=""/>
      <w:lvlJc w:val="left"/>
      <w:pPr>
        <w:tabs>
          <w:tab w:val="left" w:pos="4210"/>
        </w:tabs>
        <w:ind w:left="4210" w:hanging="420"/>
      </w:pPr>
      <w:rPr>
        <w:rFonts w:ascii="Wingdings" w:hAnsi="Wingdings" w:hint="default"/>
      </w:rPr>
    </w:lvl>
  </w:abstractNum>
  <w:num w:numId="1">
    <w:abstractNumId w:val="8"/>
  </w:num>
  <w:num w:numId="2">
    <w:abstractNumId w:val="6"/>
  </w:num>
  <w:num w:numId="3">
    <w:abstractNumId w:val="10"/>
  </w:num>
  <w:num w:numId="4">
    <w:abstractNumId w:val="3"/>
  </w:num>
  <w:num w:numId="5">
    <w:abstractNumId w:val="0"/>
  </w:num>
  <w:num w:numId="6">
    <w:abstractNumId w:val="5"/>
  </w:num>
  <w:num w:numId="7">
    <w:abstractNumId w:val="7"/>
  </w:num>
  <w:num w:numId="8">
    <w:abstractNumId w:val="1"/>
  </w:num>
  <w:num w:numId="9">
    <w:abstractNumId w:val="9"/>
  </w:num>
  <w:num w:numId="10">
    <w:abstractNumId w:val="2"/>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10"/>
  <w:embedSystemFonts/>
  <w:bordersDoNotSurroundHeader/>
  <w:bordersDoNotSurroundFooter/>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autoHyphenation/>
  <w:evenAndOddHeaders/>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33F1"/>
    <w:rsid w:val="0000032D"/>
    <w:rsid w:val="0000102C"/>
    <w:rsid w:val="00002936"/>
    <w:rsid w:val="00002BDC"/>
    <w:rsid w:val="000059E2"/>
    <w:rsid w:val="00005BF7"/>
    <w:rsid w:val="000061F4"/>
    <w:rsid w:val="0000676C"/>
    <w:rsid w:val="00012D10"/>
    <w:rsid w:val="000148E9"/>
    <w:rsid w:val="00014DC9"/>
    <w:rsid w:val="00015003"/>
    <w:rsid w:val="000155EC"/>
    <w:rsid w:val="00016B66"/>
    <w:rsid w:val="00017735"/>
    <w:rsid w:val="00020C7E"/>
    <w:rsid w:val="00020F69"/>
    <w:rsid w:val="000214C4"/>
    <w:rsid w:val="00023E75"/>
    <w:rsid w:val="00024B72"/>
    <w:rsid w:val="00026011"/>
    <w:rsid w:val="00026E1E"/>
    <w:rsid w:val="0003059B"/>
    <w:rsid w:val="00030D31"/>
    <w:rsid w:val="0003289D"/>
    <w:rsid w:val="00032945"/>
    <w:rsid w:val="00033274"/>
    <w:rsid w:val="000334F1"/>
    <w:rsid w:val="00033D73"/>
    <w:rsid w:val="00034CE0"/>
    <w:rsid w:val="00040045"/>
    <w:rsid w:val="00041F1D"/>
    <w:rsid w:val="00043A8E"/>
    <w:rsid w:val="00045399"/>
    <w:rsid w:val="000459CA"/>
    <w:rsid w:val="00045F2D"/>
    <w:rsid w:val="0005004E"/>
    <w:rsid w:val="000505F3"/>
    <w:rsid w:val="000527ED"/>
    <w:rsid w:val="000528DC"/>
    <w:rsid w:val="00053CF9"/>
    <w:rsid w:val="00054784"/>
    <w:rsid w:val="00054A94"/>
    <w:rsid w:val="00055F73"/>
    <w:rsid w:val="0005625C"/>
    <w:rsid w:val="00056BC0"/>
    <w:rsid w:val="00057005"/>
    <w:rsid w:val="00061440"/>
    <w:rsid w:val="00061D2A"/>
    <w:rsid w:val="000626E4"/>
    <w:rsid w:val="0006568C"/>
    <w:rsid w:val="0006728D"/>
    <w:rsid w:val="00067E9F"/>
    <w:rsid w:val="00070AC1"/>
    <w:rsid w:val="00070B0C"/>
    <w:rsid w:val="000722E1"/>
    <w:rsid w:val="00073128"/>
    <w:rsid w:val="00076279"/>
    <w:rsid w:val="000762DA"/>
    <w:rsid w:val="000817D5"/>
    <w:rsid w:val="000819AC"/>
    <w:rsid w:val="00082982"/>
    <w:rsid w:val="00082A30"/>
    <w:rsid w:val="0008399F"/>
    <w:rsid w:val="000839FD"/>
    <w:rsid w:val="000858CA"/>
    <w:rsid w:val="000876D0"/>
    <w:rsid w:val="00090746"/>
    <w:rsid w:val="00092AFE"/>
    <w:rsid w:val="00092B66"/>
    <w:rsid w:val="000945C2"/>
    <w:rsid w:val="000947C4"/>
    <w:rsid w:val="000A4B0F"/>
    <w:rsid w:val="000A50D2"/>
    <w:rsid w:val="000B1D1C"/>
    <w:rsid w:val="000B52A0"/>
    <w:rsid w:val="000B615E"/>
    <w:rsid w:val="000B7B86"/>
    <w:rsid w:val="000C0278"/>
    <w:rsid w:val="000C181C"/>
    <w:rsid w:val="000C291E"/>
    <w:rsid w:val="000C5150"/>
    <w:rsid w:val="000C6E7A"/>
    <w:rsid w:val="000C747F"/>
    <w:rsid w:val="000D63FB"/>
    <w:rsid w:val="000D7C43"/>
    <w:rsid w:val="000E0754"/>
    <w:rsid w:val="000E0DA3"/>
    <w:rsid w:val="000E1DED"/>
    <w:rsid w:val="000E2A8A"/>
    <w:rsid w:val="000E2ADF"/>
    <w:rsid w:val="000E33EE"/>
    <w:rsid w:val="000E3B3A"/>
    <w:rsid w:val="000E3C65"/>
    <w:rsid w:val="000E59A2"/>
    <w:rsid w:val="000E7040"/>
    <w:rsid w:val="000E7356"/>
    <w:rsid w:val="000E7E12"/>
    <w:rsid w:val="000E7F00"/>
    <w:rsid w:val="000F1061"/>
    <w:rsid w:val="000F19D6"/>
    <w:rsid w:val="000F2949"/>
    <w:rsid w:val="000F45FE"/>
    <w:rsid w:val="000F4624"/>
    <w:rsid w:val="000F6DEE"/>
    <w:rsid w:val="000F6F25"/>
    <w:rsid w:val="001000C2"/>
    <w:rsid w:val="001013E5"/>
    <w:rsid w:val="0010285B"/>
    <w:rsid w:val="00105DB5"/>
    <w:rsid w:val="001064C3"/>
    <w:rsid w:val="0010651A"/>
    <w:rsid w:val="00107A18"/>
    <w:rsid w:val="0011481D"/>
    <w:rsid w:val="00115F0C"/>
    <w:rsid w:val="001174FE"/>
    <w:rsid w:val="00120CC5"/>
    <w:rsid w:val="001223A4"/>
    <w:rsid w:val="00122839"/>
    <w:rsid w:val="00122DA8"/>
    <w:rsid w:val="00124FDA"/>
    <w:rsid w:val="0012511D"/>
    <w:rsid w:val="001255CE"/>
    <w:rsid w:val="00126670"/>
    <w:rsid w:val="00127902"/>
    <w:rsid w:val="00130BC7"/>
    <w:rsid w:val="00135B41"/>
    <w:rsid w:val="0013798C"/>
    <w:rsid w:val="001404CD"/>
    <w:rsid w:val="00140A37"/>
    <w:rsid w:val="00142680"/>
    <w:rsid w:val="00144638"/>
    <w:rsid w:val="00150944"/>
    <w:rsid w:val="00150C73"/>
    <w:rsid w:val="00151703"/>
    <w:rsid w:val="00154297"/>
    <w:rsid w:val="00154721"/>
    <w:rsid w:val="001547E0"/>
    <w:rsid w:val="00160C91"/>
    <w:rsid w:val="00161375"/>
    <w:rsid w:val="001620C5"/>
    <w:rsid w:val="001624DA"/>
    <w:rsid w:val="00163716"/>
    <w:rsid w:val="001645CB"/>
    <w:rsid w:val="0016607E"/>
    <w:rsid w:val="00166AED"/>
    <w:rsid w:val="00167175"/>
    <w:rsid w:val="001708DC"/>
    <w:rsid w:val="00170EE3"/>
    <w:rsid w:val="00172D3C"/>
    <w:rsid w:val="001736DF"/>
    <w:rsid w:val="001751B5"/>
    <w:rsid w:val="001761D5"/>
    <w:rsid w:val="001761D9"/>
    <w:rsid w:val="00177973"/>
    <w:rsid w:val="00177B48"/>
    <w:rsid w:val="001829F3"/>
    <w:rsid w:val="00184194"/>
    <w:rsid w:val="00186132"/>
    <w:rsid w:val="00190E0E"/>
    <w:rsid w:val="001951B2"/>
    <w:rsid w:val="001966F8"/>
    <w:rsid w:val="00197105"/>
    <w:rsid w:val="001A1A12"/>
    <w:rsid w:val="001A1A57"/>
    <w:rsid w:val="001A308E"/>
    <w:rsid w:val="001A4764"/>
    <w:rsid w:val="001A5F98"/>
    <w:rsid w:val="001A76D6"/>
    <w:rsid w:val="001B5CBC"/>
    <w:rsid w:val="001B6637"/>
    <w:rsid w:val="001B6997"/>
    <w:rsid w:val="001C0AE0"/>
    <w:rsid w:val="001C11FA"/>
    <w:rsid w:val="001C1E60"/>
    <w:rsid w:val="001C2BD4"/>
    <w:rsid w:val="001C3F1F"/>
    <w:rsid w:val="001D07FC"/>
    <w:rsid w:val="001D2009"/>
    <w:rsid w:val="001D368D"/>
    <w:rsid w:val="001D382D"/>
    <w:rsid w:val="001D40B0"/>
    <w:rsid w:val="001D5D21"/>
    <w:rsid w:val="001D6195"/>
    <w:rsid w:val="001D6454"/>
    <w:rsid w:val="001D71EE"/>
    <w:rsid w:val="001D7747"/>
    <w:rsid w:val="001E1893"/>
    <w:rsid w:val="001E26F7"/>
    <w:rsid w:val="001E293C"/>
    <w:rsid w:val="001E3462"/>
    <w:rsid w:val="001E4014"/>
    <w:rsid w:val="001E60FB"/>
    <w:rsid w:val="001E75C8"/>
    <w:rsid w:val="001F1595"/>
    <w:rsid w:val="001F1AE9"/>
    <w:rsid w:val="001F223F"/>
    <w:rsid w:val="001F439C"/>
    <w:rsid w:val="001F498A"/>
    <w:rsid w:val="001F6B8D"/>
    <w:rsid w:val="0020073D"/>
    <w:rsid w:val="00202E44"/>
    <w:rsid w:val="00203F62"/>
    <w:rsid w:val="002050D0"/>
    <w:rsid w:val="00205105"/>
    <w:rsid w:val="00206DD4"/>
    <w:rsid w:val="00207BE4"/>
    <w:rsid w:val="002114FD"/>
    <w:rsid w:val="0021350B"/>
    <w:rsid w:val="0021425F"/>
    <w:rsid w:val="00215A91"/>
    <w:rsid w:val="00215D17"/>
    <w:rsid w:val="0022060D"/>
    <w:rsid w:val="00220B3D"/>
    <w:rsid w:val="00226239"/>
    <w:rsid w:val="0022634C"/>
    <w:rsid w:val="002268B7"/>
    <w:rsid w:val="002269F7"/>
    <w:rsid w:val="00226C1E"/>
    <w:rsid w:val="00227B7D"/>
    <w:rsid w:val="0023093A"/>
    <w:rsid w:val="00230A75"/>
    <w:rsid w:val="002326DD"/>
    <w:rsid w:val="00235353"/>
    <w:rsid w:val="002356C1"/>
    <w:rsid w:val="0023661F"/>
    <w:rsid w:val="002375E8"/>
    <w:rsid w:val="00240B43"/>
    <w:rsid w:val="00242130"/>
    <w:rsid w:val="002431CF"/>
    <w:rsid w:val="00243357"/>
    <w:rsid w:val="00245B59"/>
    <w:rsid w:val="002470D3"/>
    <w:rsid w:val="00247AC9"/>
    <w:rsid w:val="00247C8F"/>
    <w:rsid w:val="00250AF6"/>
    <w:rsid w:val="00250F6A"/>
    <w:rsid w:val="002512DB"/>
    <w:rsid w:val="002515D2"/>
    <w:rsid w:val="00252C43"/>
    <w:rsid w:val="00253240"/>
    <w:rsid w:val="002541D3"/>
    <w:rsid w:val="00254EDB"/>
    <w:rsid w:val="002559A0"/>
    <w:rsid w:val="0025771D"/>
    <w:rsid w:val="00257D23"/>
    <w:rsid w:val="0026138E"/>
    <w:rsid w:val="00261F0F"/>
    <w:rsid w:val="0026446D"/>
    <w:rsid w:val="00264C5E"/>
    <w:rsid w:val="00265178"/>
    <w:rsid w:val="00265BB4"/>
    <w:rsid w:val="00272EBA"/>
    <w:rsid w:val="00273D07"/>
    <w:rsid w:val="00274D0B"/>
    <w:rsid w:val="00276199"/>
    <w:rsid w:val="002763F2"/>
    <w:rsid w:val="002767DB"/>
    <w:rsid w:val="00282749"/>
    <w:rsid w:val="00282B66"/>
    <w:rsid w:val="0028503E"/>
    <w:rsid w:val="0028596F"/>
    <w:rsid w:val="00286A78"/>
    <w:rsid w:val="00287457"/>
    <w:rsid w:val="0029048E"/>
    <w:rsid w:val="00292296"/>
    <w:rsid w:val="002934AA"/>
    <w:rsid w:val="002950CA"/>
    <w:rsid w:val="00295262"/>
    <w:rsid w:val="00295B12"/>
    <w:rsid w:val="00295C62"/>
    <w:rsid w:val="00296165"/>
    <w:rsid w:val="00296737"/>
    <w:rsid w:val="0029701B"/>
    <w:rsid w:val="002971A0"/>
    <w:rsid w:val="002977F8"/>
    <w:rsid w:val="002A3DEB"/>
    <w:rsid w:val="002A3F72"/>
    <w:rsid w:val="002A4072"/>
    <w:rsid w:val="002A4363"/>
    <w:rsid w:val="002A4FE9"/>
    <w:rsid w:val="002A767F"/>
    <w:rsid w:val="002B0249"/>
    <w:rsid w:val="002B1752"/>
    <w:rsid w:val="002B2357"/>
    <w:rsid w:val="002B59DF"/>
    <w:rsid w:val="002C5DDF"/>
    <w:rsid w:val="002C6757"/>
    <w:rsid w:val="002C7882"/>
    <w:rsid w:val="002D0ED2"/>
    <w:rsid w:val="002D175A"/>
    <w:rsid w:val="002D318C"/>
    <w:rsid w:val="002D3B2B"/>
    <w:rsid w:val="002D7020"/>
    <w:rsid w:val="002E0166"/>
    <w:rsid w:val="002E05FA"/>
    <w:rsid w:val="002E1093"/>
    <w:rsid w:val="002E1C08"/>
    <w:rsid w:val="002E2FA9"/>
    <w:rsid w:val="002E38FE"/>
    <w:rsid w:val="002E3DAE"/>
    <w:rsid w:val="002E4CDC"/>
    <w:rsid w:val="002E5058"/>
    <w:rsid w:val="002E6A05"/>
    <w:rsid w:val="002E70FC"/>
    <w:rsid w:val="002E72CB"/>
    <w:rsid w:val="002E7D6F"/>
    <w:rsid w:val="002F08C7"/>
    <w:rsid w:val="002F0A1D"/>
    <w:rsid w:val="002F0B2F"/>
    <w:rsid w:val="002F1200"/>
    <w:rsid w:val="002F239F"/>
    <w:rsid w:val="002F2F4C"/>
    <w:rsid w:val="002F5074"/>
    <w:rsid w:val="002F5585"/>
    <w:rsid w:val="002F730D"/>
    <w:rsid w:val="003011C2"/>
    <w:rsid w:val="0030217F"/>
    <w:rsid w:val="00303437"/>
    <w:rsid w:val="00303805"/>
    <w:rsid w:val="00303933"/>
    <w:rsid w:val="003065BC"/>
    <w:rsid w:val="00307895"/>
    <w:rsid w:val="00307DE1"/>
    <w:rsid w:val="003107A9"/>
    <w:rsid w:val="00312809"/>
    <w:rsid w:val="0031432D"/>
    <w:rsid w:val="00315131"/>
    <w:rsid w:val="00315AF9"/>
    <w:rsid w:val="00317175"/>
    <w:rsid w:val="0032146A"/>
    <w:rsid w:val="0032164A"/>
    <w:rsid w:val="0032185A"/>
    <w:rsid w:val="00321D08"/>
    <w:rsid w:val="003263CF"/>
    <w:rsid w:val="00326572"/>
    <w:rsid w:val="00327532"/>
    <w:rsid w:val="0032784B"/>
    <w:rsid w:val="0033045A"/>
    <w:rsid w:val="00330BE5"/>
    <w:rsid w:val="00331E26"/>
    <w:rsid w:val="003321B9"/>
    <w:rsid w:val="003327C9"/>
    <w:rsid w:val="00332D75"/>
    <w:rsid w:val="00334A9A"/>
    <w:rsid w:val="003358F8"/>
    <w:rsid w:val="00340276"/>
    <w:rsid w:val="0034103C"/>
    <w:rsid w:val="00341976"/>
    <w:rsid w:val="003450B1"/>
    <w:rsid w:val="00346EAB"/>
    <w:rsid w:val="00347451"/>
    <w:rsid w:val="00352272"/>
    <w:rsid w:val="00352CC9"/>
    <w:rsid w:val="00352D1B"/>
    <w:rsid w:val="00355D66"/>
    <w:rsid w:val="0035640A"/>
    <w:rsid w:val="00356A03"/>
    <w:rsid w:val="00360227"/>
    <w:rsid w:val="00362AD8"/>
    <w:rsid w:val="00363364"/>
    <w:rsid w:val="00363DDC"/>
    <w:rsid w:val="00364674"/>
    <w:rsid w:val="003655E0"/>
    <w:rsid w:val="00365670"/>
    <w:rsid w:val="00365C84"/>
    <w:rsid w:val="0037015D"/>
    <w:rsid w:val="00372491"/>
    <w:rsid w:val="00373074"/>
    <w:rsid w:val="0037352D"/>
    <w:rsid w:val="00374B41"/>
    <w:rsid w:val="003750F3"/>
    <w:rsid w:val="0037657B"/>
    <w:rsid w:val="0037733B"/>
    <w:rsid w:val="00377764"/>
    <w:rsid w:val="00381497"/>
    <w:rsid w:val="003814CE"/>
    <w:rsid w:val="00382206"/>
    <w:rsid w:val="003828E4"/>
    <w:rsid w:val="00382FD2"/>
    <w:rsid w:val="00383049"/>
    <w:rsid w:val="0038558B"/>
    <w:rsid w:val="0038606F"/>
    <w:rsid w:val="00387D71"/>
    <w:rsid w:val="00390DA1"/>
    <w:rsid w:val="00393C89"/>
    <w:rsid w:val="00396F78"/>
    <w:rsid w:val="003976A0"/>
    <w:rsid w:val="003A0740"/>
    <w:rsid w:val="003A13E2"/>
    <w:rsid w:val="003A5B76"/>
    <w:rsid w:val="003A65D4"/>
    <w:rsid w:val="003A73EE"/>
    <w:rsid w:val="003B0D16"/>
    <w:rsid w:val="003B0E54"/>
    <w:rsid w:val="003B2D58"/>
    <w:rsid w:val="003B3AA6"/>
    <w:rsid w:val="003B4867"/>
    <w:rsid w:val="003B67D2"/>
    <w:rsid w:val="003B7002"/>
    <w:rsid w:val="003B739A"/>
    <w:rsid w:val="003C00E8"/>
    <w:rsid w:val="003C08F0"/>
    <w:rsid w:val="003C10BC"/>
    <w:rsid w:val="003C269A"/>
    <w:rsid w:val="003C3D0F"/>
    <w:rsid w:val="003C51AF"/>
    <w:rsid w:val="003C551E"/>
    <w:rsid w:val="003C6BFB"/>
    <w:rsid w:val="003C6EB4"/>
    <w:rsid w:val="003C6EF2"/>
    <w:rsid w:val="003D2EB3"/>
    <w:rsid w:val="003D42A6"/>
    <w:rsid w:val="003D4AA3"/>
    <w:rsid w:val="003D4BBA"/>
    <w:rsid w:val="003D4E84"/>
    <w:rsid w:val="003D5892"/>
    <w:rsid w:val="003E0B88"/>
    <w:rsid w:val="003E17C6"/>
    <w:rsid w:val="003E1983"/>
    <w:rsid w:val="003E1E99"/>
    <w:rsid w:val="003E21B1"/>
    <w:rsid w:val="003E261D"/>
    <w:rsid w:val="003E26B8"/>
    <w:rsid w:val="003E3415"/>
    <w:rsid w:val="003E5AB0"/>
    <w:rsid w:val="003E631E"/>
    <w:rsid w:val="003E63F6"/>
    <w:rsid w:val="003F035C"/>
    <w:rsid w:val="003F40B1"/>
    <w:rsid w:val="003F564D"/>
    <w:rsid w:val="003F5A39"/>
    <w:rsid w:val="00402D11"/>
    <w:rsid w:val="004033F1"/>
    <w:rsid w:val="004037AB"/>
    <w:rsid w:val="00405A52"/>
    <w:rsid w:val="00406684"/>
    <w:rsid w:val="00410206"/>
    <w:rsid w:val="00410C8F"/>
    <w:rsid w:val="00416591"/>
    <w:rsid w:val="00416D49"/>
    <w:rsid w:val="004173C7"/>
    <w:rsid w:val="00417A50"/>
    <w:rsid w:val="004201BF"/>
    <w:rsid w:val="00420B8B"/>
    <w:rsid w:val="00420C7C"/>
    <w:rsid w:val="0042110F"/>
    <w:rsid w:val="00422048"/>
    <w:rsid w:val="004227CF"/>
    <w:rsid w:val="0042326E"/>
    <w:rsid w:val="00424F3C"/>
    <w:rsid w:val="004251D2"/>
    <w:rsid w:val="004255A0"/>
    <w:rsid w:val="0042720A"/>
    <w:rsid w:val="0043283C"/>
    <w:rsid w:val="004330B7"/>
    <w:rsid w:val="00433C95"/>
    <w:rsid w:val="004342A8"/>
    <w:rsid w:val="004415AC"/>
    <w:rsid w:val="0044192F"/>
    <w:rsid w:val="00444ABF"/>
    <w:rsid w:val="004454E5"/>
    <w:rsid w:val="004468EA"/>
    <w:rsid w:val="00446BFA"/>
    <w:rsid w:val="0044703F"/>
    <w:rsid w:val="00450459"/>
    <w:rsid w:val="00450F8A"/>
    <w:rsid w:val="0045135A"/>
    <w:rsid w:val="00451F10"/>
    <w:rsid w:val="00453B8E"/>
    <w:rsid w:val="00453F2A"/>
    <w:rsid w:val="00455015"/>
    <w:rsid w:val="00457321"/>
    <w:rsid w:val="0046073A"/>
    <w:rsid w:val="004613CC"/>
    <w:rsid w:val="004620A4"/>
    <w:rsid w:val="004631C3"/>
    <w:rsid w:val="00465EDD"/>
    <w:rsid w:val="004711FB"/>
    <w:rsid w:val="004717B9"/>
    <w:rsid w:val="00472764"/>
    <w:rsid w:val="004759E7"/>
    <w:rsid w:val="00480A9D"/>
    <w:rsid w:val="0048154D"/>
    <w:rsid w:val="00481E19"/>
    <w:rsid w:val="00482226"/>
    <w:rsid w:val="00486454"/>
    <w:rsid w:val="0048734D"/>
    <w:rsid w:val="00491028"/>
    <w:rsid w:val="004913F1"/>
    <w:rsid w:val="00493C08"/>
    <w:rsid w:val="004964DF"/>
    <w:rsid w:val="004971FD"/>
    <w:rsid w:val="004974D9"/>
    <w:rsid w:val="004A076B"/>
    <w:rsid w:val="004A0E7F"/>
    <w:rsid w:val="004A64A3"/>
    <w:rsid w:val="004A6660"/>
    <w:rsid w:val="004A76B2"/>
    <w:rsid w:val="004B0950"/>
    <w:rsid w:val="004B0E02"/>
    <w:rsid w:val="004B190A"/>
    <w:rsid w:val="004B1E63"/>
    <w:rsid w:val="004B3297"/>
    <w:rsid w:val="004B4886"/>
    <w:rsid w:val="004B5B94"/>
    <w:rsid w:val="004B6048"/>
    <w:rsid w:val="004B6E71"/>
    <w:rsid w:val="004B7B71"/>
    <w:rsid w:val="004C0527"/>
    <w:rsid w:val="004C3BB5"/>
    <w:rsid w:val="004C6873"/>
    <w:rsid w:val="004D0958"/>
    <w:rsid w:val="004D1298"/>
    <w:rsid w:val="004D1704"/>
    <w:rsid w:val="004D17D2"/>
    <w:rsid w:val="004D266B"/>
    <w:rsid w:val="004D3774"/>
    <w:rsid w:val="004D3C54"/>
    <w:rsid w:val="004D49C1"/>
    <w:rsid w:val="004D4CD7"/>
    <w:rsid w:val="004D5D0E"/>
    <w:rsid w:val="004D69CE"/>
    <w:rsid w:val="004D7C6E"/>
    <w:rsid w:val="004E0173"/>
    <w:rsid w:val="004E0896"/>
    <w:rsid w:val="004E19FB"/>
    <w:rsid w:val="004E5942"/>
    <w:rsid w:val="004F1543"/>
    <w:rsid w:val="004F1598"/>
    <w:rsid w:val="004F3106"/>
    <w:rsid w:val="004F34B3"/>
    <w:rsid w:val="004F5698"/>
    <w:rsid w:val="004F5E39"/>
    <w:rsid w:val="004F5E8E"/>
    <w:rsid w:val="004F6B8F"/>
    <w:rsid w:val="004F7380"/>
    <w:rsid w:val="00502A81"/>
    <w:rsid w:val="0050437D"/>
    <w:rsid w:val="0050637D"/>
    <w:rsid w:val="00506800"/>
    <w:rsid w:val="005070AD"/>
    <w:rsid w:val="00510910"/>
    <w:rsid w:val="00510E5A"/>
    <w:rsid w:val="00510E8E"/>
    <w:rsid w:val="00512E30"/>
    <w:rsid w:val="0051304B"/>
    <w:rsid w:val="0051305B"/>
    <w:rsid w:val="00513DA7"/>
    <w:rsid w:val="005148B6"/>
    <w:rsid w:val="00516F3C"/>
    <w:rsid w:val="00517242"/>
    <w:rsid w:val="00517810"/>
    <w:rsid w:val="00517E32"/>
    <w:rsid w:val="0052003C"/>
    <w:rsid w:val="0052146A"/>
    <w:rsid w:val="0052276E"/>
    <w:rsid w:val="0052357C"/>
    <w:rsid w:val="00523BFE"/>
    <w:rsid w:val="00523DD4"/>
    <w:rsid w:val="00524948"/>
    <w:rsid w:val="005252E1"/>
    <w:rsid w:val="00527645"/>
    <w:rsid w:val="00527942"/>
    <w:rsid w:val="00530841"/>
    <w:rsid w:val="00531298"/>
    <w:rsid w:val="00532337"/>
    <w:rsid w:val="0053342F"/>
    <w:rsid w:val="005337F3"/>
    <w:rsid w:val="005338A2"/>
    <w:rsid w:val="00533E43"/>
    <w:rsid w:val="0053416D"/>
    <w:rsid w:val="005341FF"/>
    <w:rsid w:val="0053463D"/>
    <w:rsid w:val="0053481D"/>
    <w:rsid w:val="005353EC"/>
    <w:rsid w:val="005358D1"/>
    <w:rsid w:val="0053643A"/>
    <w:rsid w:val="005368C3"/>
    <w:rsid w:val="00536B28"/>
    <w:rsid w:val="00536C9F"/>
    <w:rsid w:val="005401D2"/>
    <w:rsid w:val="00540A87"/>
    <w:rsid w:val="00540B30"/>
    <w:rsid w:val="0054539E"/>
    <w:rsid w:val="005460B6"/>
    <w:rsid w:val="00546B83"/>
    <w:rsid w:val="0055214D"/>
    <w:rsid w:val="00552474"/>
    <w:rsid w:val="005541D9"/>
    <w:rsid w:val="00555D31"/>
    <w:rsid w:val="005575A5"/>
    <w:rsid w:val="00560FD2"/>
    <w:rsid w:val="00561E0C"/>
    <w:rsid w:val="00561EA6"/>
    <w:rsid w:val="005623D4"/>
    <w:rsid w:val="00562E41"/>
    <w:rsid w:val="00563213"/>
    <w:rsid w:val="00563FAB"/>
    <w:rsid w:val="00567999"/>
    <w:rsid w:val="005700BE"/>
    <w:rsid w:val="00570E78"/>
    <w:rsid w:val="0057136D"/>
    <w:rsid w:val="00572236"/>
    <w:rsid w:val="005738EA"/>
    <w:rsid w:val="00575F71"/>
    <w:rsid w:val="005765A4"/>
    <w:rsid w:val="00576619"/>
    <w:rsid w:val="00580542"/>
    <w:rsid w:val="005811BF"/>
    <w:rsid w:val="005823CD"/>
    <w:rsid w:val="0058466F"/>
    <w:rsid w:val="00584E72"/>
    <w:rsid w:val="00585299"/>
    <w:rsid w:val="005917BD"/>
    <w:rsid w:val="00592FB9"/>
    <w:rsid w:val="00593865"/>
    <w:rsid w:val="00594A33"/>
    <w:rsid w:val="00594BA2"/>
    <w:rsid w:val="00597852"/>
    <w:rsid w:val="005A19D3"/>
    <w:rsid w:val="005A343D"/>
    <w:rsid w:val="005A4400"/>
    <w:rsid w:val="005A4B8C"/>
    <w:rsid w:val="005A5A52"/>
    <w:rsid w:val="005A5A5D"/>
    <w:rsid w:val="005A6754"/>
    <w:rsid w:val="005A6864"/>
    <w:rsid w:val="005A6927"/>
    <w:rsid w:val="005B01AA"/>
    <w:rsid w:val="005B2875"/>
    <w:rsid w:val="005B2A65"/>
    <w:rsid w:val="005B2F93"/>
    <w:rsid w:val="005B4111"/>
    <w:rsid w:val="005B4C9F"/>
    <w:rsid w:val="005B5BC3"/>
    <w:rsid w:val="005B69D6"/>
    <w:rsid w:val="005B747F"/>
    <w:rsid w:val="005C20B8"/>
    <w:rsid w:val="005C2BDE"/>
    <w:rsid w:val="005C37E1"/>
    <w:rsid w:val="005C3BC8"/>
    <w:rsid w:val="005C408E"/>
    <w:rsid w:val="005C76E9"/>
    <w:rsid w:val="005C7DD6"/>
    <w:rsid w:val="005D120F"/>
    <w:rsid w:val="005D384A"/>
    <w:rsid w:val="005D4D4A"/>
    <w:rsid w:val="005D5BDD"/>
    <w:rsid w:val="005D5CEA"/>
    <w:rsid w:val="005D63E0"/>
    <w:rsid w:val="005D6E29"/>
    <w:rsid w:val="005E03F8"/>
    <w:rsid w:val="005E10EF"/>
    <w:rsid w:val="005E153C"/>
    <w:rsid w:val="005E294A"/>
    <w:rsid w:val="005E4C62"/>
    <w:rsid w:val="005E7CDC"/>
    <w:rsid w:val="005F00AB"/>
    <w:rsid w:val="005F0469"/>
    <w:rsid w:val="005F062D"/>
    <w:rsid w:val="005F1FA1"/>
    <w:rsid w:val="005F218D"/>
    <w:rsid w:val="005F2423"/>
    <w:rsid w:val="005F457B"/>
    <w:rsid w:val="005F5C9E"/>
    <w:rsid w:val="005F6176"/>
    <w:rsid w:val="005F6C42"/>
    <w:rsid w:val="00600E17"/>
    <w:rsid w:val="00602309"/>
    <w:rsid w:val="006039EA"/>
    <w:rsid w:val="006042C0"/>
    <w:rsid w:val="00610A15"/>
    <w:rsid w:val="00610C88"/>
    <w:rsid w:val="00610F49"/>
    <w:rsid w:val="00611680"/>
    <w:rsid w:val="006119DA"/>
    <w:rsid w:val="00612362"/>
    <w:rsid w:val="006163F8"/>
    <w:rsid w:val="00616E1C"/>
    <w:rsid w:val="00617415"/>
    <w:rsid w:val="00621A27"/>
    <w:rsid w:val="006246D8"/>
    <w:rsid w:val="006267FA"/>
    <w:rsid w:val="00627EF5"/>
    <w:rsid w:val="00630277"/>
    <w:rsid w:val="006315DC"/>
    <w:rsid w:val="00631748"/>
    <w:rsid w:val="00632400"/>
    <w:rsid w:val="0063391D"/>
    <w:rsid w:val="00633A08"/>
    <w:rsid w:val="00634933"/>
    <w:rsid w:val="00636BDD"/>
    <w:rsid w:val="00637ED4"/>
    <w:rsid w:val="00640E31"/>
    <w:rsid w:val="0064147F"/>
    <w:rsid w:val="006425EF"/>
    <w:rsid w:val="00642658"/>
    <w:rsid w:val="00642C98"/>
    <w:rsid w:val="00642FE9"/>
    <w:rsid w:val="006432A3"/>
    <w:rsid w:val="006441F7"/>
    <w:rsid w:val="006464B5"/>
    <w:rsid w:val="00647E2B"/>
    <w:rsid w:val="0065293D"/>
    <w:rsid w:val="00655112"/>
    <w:rsid w:val="006554DB"/>
    <w:rsid w:val="0066081D"/>
    <w:rsid w:val="00660913"/>
    <w:rsid w:val="00661F86"/>
    <w:rsid w:val="00662A65"/>
    <w:rsid w:val="006644EE"/>
    <w:rsid w:val="00672B68"/>
    <w:rsid w:val="006747DD"/>
    <w:rsid w:val="00674C77"/>
    <w:rsid w:val="00674DA5"/>
    <w:rsid w:val="00676BCA"/>
    <w:rsid w:val="00676C06"/>
    <w:rsid w:val="00681956"/>
    <w:rsid w:val="006820E0"/>
    <w:rsid w:val="00682A16"/>
    <w:rsid w:val="006851E8"/>
    <w:rsid w:val="006863EA"/>
    <w:rsid w:val="00686AEB"/>
    <w:rsid w:val="0068761C"/>
    <w:rsid w:val="00687BCF"/>
    <w:rsid w:val="00690F71"/>
    <w:rsid w:val="00692624"/>
    <w:rsid w:val="00692719"/>
    <w:rsid w:val="00696652"/>
    <w:rsid w:val="006A05B6"/>
    <w:rsid w:val="006A0C32"/>
    <w:rsid w:val="006A4920"/>
    <w:rsid w:val="006A555F"/>
    <w:rsid w:val="006A58C2"/>
    <w:rsid w:val="006A5D1C"/>
    <w:rsid w:val="006B0B25"/>
    <w:rsid w:val="006B1067"/>
    <w:rsid w:val="006B3AAD"/>
    <w:rsid w:val="006B3D60"/>
    <w:rsid w:val="006B616E"/>
    <w:rsid w:val="006C32B6"/>
    <w:rsid w:val="006C4911"/>
    <w:rsid w:val="006C4CB1"/>
    <w:rsid w:val="006C5BFD"/>
    <w:rsid w:val="006C601F"/>
    <w:rsid w:val="006C7D43"/>
    <w:rsid w:val="006D028A"/>
    <w:rsid w:val="006D0E0F"/>
    <w:rsid w:val="006D4BCF"/>
    <w:rsid w:val="006D51B1"/>
    <w:rsid w:val="006D5522"/>
    <w:rsid w:val="006D5F33"/>
    <w:rsid w:val="006D60A3"/>
    <w:rsid w:val="006D6936"/>
    <w:rsid w:val="006D71E6"/>
    <w:rsid w:val="006E120C"/>
    <w:rsid w:val="006E16AB"/>
    <w:rsid w:val="006E20DF"/>
    <w:rsid w:val="006E4803"/>
    <w:rsid w:val="006E5227"/>
    <w:rsid w:val="006E543D"/>
    <w:rsid w:val="006E5527"/>
    <w:rsid w:val="006F0785"/>
    <w:rsid w:val="006F1340"/>
    <w:rsid w:val="006F14E3"/>
    <w:rsid w:val="006F15AB"/>
    <w:rsid w:val="006F20D2"/>
    <w:rsid w:val="006F47E3"/>
    <w:rsid w:val="006F53A8"/>
    <w:rsid w:val="006F53C2"/>
    <w:rsid w:val="006F5AC7"/>
    <w:rsid w:val="006F5B00"/>
    <w:rsid w:val="006F5C96"/>
    <w:rsid w:val="006F7879"/>
    <w:rsid w:val="0070055C"/>
    <w:rsid w:val="00701468"/>
    <w:rsid w:val="007047FE"/>
    <w:rsid w:val="00705574"/>
    <w:rsid w:val="00705918"/>
    <w:rsid w:val="0070771C"/>
    <w:rsid w:val="00710F48"/>
    <w:rsid w:val="00712170"/>
    <w:rsid w:val="00712D12"/>
    <w:rsid w:val="007137C0"/>
    <w:rsid w:val="007145B6"/>
    <w:rsid w:val="00714B3D"/>
    <w:rsid w:val="00714FEA"/>
    <w:rsid w:val="00715F7C"/>
    <w:rsid w:val="007161FD"/>
    <w:rsid w:val="00720B35"/>
    <w:rsid w:val="00721202"/>
    <w:rsid w:val="00721285"/>
    <w:rsid w:val="00721DB4"/>
    <w:rsid w:val="00721F24"/>
    <w:rsid w:val="007224FC"/>
    <w:rsid w:val="00722A19"/>
    <w:rsid w:val="007236B3"/>
    <w:rsid w:val="00723A57"/>
    <w:rsid w:val="00730358"/>
    <w:rsid w:val="00731988"/>
    <w:rsid w:val="00733387"/>
    <w:rsid w:val="007339F8"/>
    <w:rsid w:val="007346A8"/>
    <w:rsid w:val="00736B0D"/>
    <w:rsid w:val="007375DE"/>
    <w:rsid w:val="007376D1"/>
    <w:rsid w:val="0074020E"/>
    <w:rsid w:val="00742455"/>
    <w:rsid w:val="007424E6"/>
    <w:rsid w:val="00742A27"/>
    <w:rsid w:val="007436F8"/>
    <w:rsid w:val="007448C4"/>
    <w:rsid w:val="007470FF"/>
    <w:rsid w:val="00752E0B"/>
    <w:rsid w:val="00756761"/>
    <w:rsid w:val="00764156"/>
    <w:rsid w:val="00764637"/>
    <w:rsid w:val="00765442"/>
    <w:rsid w:val="00767502"/>
    <w:rsid w:val="00770315"/>
    <w:rsid w:val="007705EB"/>
    <w:rsid w:val="0077122D"/>
    <w:rsid w:val="00772927"/>
    <w:rsid w:val="0077387C"/>
    <w:rsid w:val="007754C9"/>
    <w:rsid w:val="0077572B"/>
    <w:rsid w:val="00777CDD"/>
    <w:rsid w:val="00780564"/>
    <w:rsid w:val="00780ACF"/>
    <w:rsid w:val="00780B15"/>
    <w:rsid w:val="00780C41"/>
    <w:rsid w:val="00780ED9"/>
    <w:rsid w:val="00781B58"/>
    <w:rsid w:val="00783059"/>
    <w:rsid w:val="00783C3B"/>
    <w:rsid w:val="00783E51"/>
    <w:rsid w:val="00784804"/>
    <w:rsid w:val="007858BB"/>
    <w:rsid w:val="0078657E"/>
    <w:rsid w:val="0078751E"/>
    <w:rsid w:val="007907B6"/>
    <w:rsid w:val="00791843"/>
    <w:rsid w:val="00792C6A"/>
    <w:rsid w:val="00792F82"/>
    <w:rsid w:val="00793F99"/>
    <w:rsid w:val="00794E3B"/>
    <w:rsid w:val="00795C14"/>
    <w:rsid w:val="00796255"/>
    <w:rsid w:val="007979E3"/>
    <w:rsid w:val="007A1B83"/>
    <w:rsid w:val="007A1DE5"/>
    <w:rsid w:val="007A3117"/>
    <w:rsid w:val="007A39D1"/>
    <w:rsid w:val="007A3BF1"/>
    <w:rsid w:val="007A4928"/>
    <w:rsid w:val="007A52F0"/>
    <w:rsid w:val="007A65AE"/>
    <w:rsid w:val="007A7FF1"/>
    <w:rsid w:val="007B0498"/>
    <w:rsid w:val="007B0CBE"/>
    <w:rsid w:val="007B147B"/>
    <w:rsid w:val="007B1F75"/>
    <w:rsid w:val="007B4C7E"/>
    <w:rsid w:val="007B6788"/>
    <w:rsid w:val="007C0C6F"/>
    <w:rsid w:val="007C158E"/>
    <w:rsid w:val="007C1A2C"/>
    <w:rsid w:val="007C21FF"/>
    <w:rsid w:val="007C3E78"/>
    <w:rsid w:val="007C7F6B"/>
    <w:rsid w:val="007D24D1"/>
    <w:rsid w:val="007D3C6E"/>
    <w:rsid w:val="007E0A67"/>
    <w:rsid w:val="007E259B"/>
    <w:rsid w:val="007E3D3B"/>
    <w:rsid w:val="007E3E12"/>
    <w:rsid w:val="007E40C1"/>
    <w:rsid w:val="007E5F3C"/>
    <w:rsid w:val="007E67C7"/>
    <w:rsid w:val="007E6F44"/>
    <w:rsid w:val="007E7071"/>
    <w:rsid w:val="007F39BC"/>
    <w:rsid w:val="007F438E"/>
    <w:rsid w:val="007F54F3"/>
    <w:rsid w:val="007F58AF"/>
    <w:rsid w:val="007F63B9"/>
    <w:rsid w:val="007F6ED0"/>
    <w:rsid w:val="007F6F53"/>
    <w:rsid w:val="0080014F"/>
    <w:rsid w:val="00802464"/>
    <w:rsid w:val="00802CA9"/>
    <w:rsid w:val="00804403"/>
    <w:rsid w:val="008059CA"/>
    <w:rsid w:val="0080754B"/>
    <w:rsid w:val="0081101F"/>
    <w:rsid w:val="0081162B"/>
    <w:rsid w:val="00811E00"/>
    <w:rsid w:val="00812C10"/>
    <w:rsid w:val="00814E10"/>
    <w:rsid w:val="008165BE"/>
    <w:rsid w:val="008201A0"/>
    <w:rsid w:val="008201D3"/>
    <w:rsid w:val="00821020"/>
    <w:rsid w:val="008213DC"/>
    <w:rsid w:val="00821837"/>
    <w:rsid w:val="00822D5B"/>
    <w:rsid w:val="00822E06"/>
    <w:rsid w:val="00823011"/>
    <w:rsid w:val="0082381F"/>
    <w:rsid w:val="0082435F"/>
    <w:rsid w:val="00824464"/>
    <w:rsid w:val="008244DB"/>
    <w:rsid w:val="00825DE5"/>
    <w:rsid w:val="00825FEE"/>
    <w:rsid w:val="008316FB"/>
    <w:rsid w:val="008323D5"/>
    <w:rsid w:val="00832C6C"/>
    <w:rsid w:val="00832CBE"/>
    <w:rsid w:val="00833266"/>
    <w:rsid w:val="00833D04"/>
    <w:rsid w:val="00834DF7"/>
    <w:rsid w:val="00835B28"/>
    <w:rsid w:val="00835E3F"/>
    <w:rsid w:val="00835FAC"/>
    <w:rsid w:val="008402A8"/>
    <w:rsid w:val="008413C3"/>
    <w:rsid w:val="00841C3F"/>
    <w:rsid w:val="00843CF2"/>
    <w:rsid w:val="008467BA"/>
    <w:rsid w:val="0084778B"/>
    <w:rsid w:val="00847B52"/>
    <w:rsid w:val="008506F6"/>
    <w:rsid w:val="00851810"/>
    <w:rsid w:val="0085250F"/>
    <w:rsid w:val="00853B07"/>
    <w:rsid w:val="00854B35"/>
    <w:rsid w:val="00860C71"/>
    <w:rsid w:val="008625D2"/>
    <w:rsid w:val="008636AC"/>
    <w:rsid w:val="0086415B"/>
    <w:rsid w:val="0086535E"/>
    <w:rsid w:val="008663E0"/>
    <w:rsid w:val="00867DE9"/>
    <w:rsid w:val="00872388"/>
    <w:rsid w:val="0087366E"/>
    <w:rsid w:val="00873678"/>
    <w:rsid w:val="0087375E"/>
    <w:rsid w:val="0087454F"/>
    <w:rsid w:val="0087607E"/>
    <w:rsid w:val="00877041"/>
    <w:rsid w:val="008777C5"/>
    <w:rsid w:val="008804F9"/>
    <w:rsid w:val="008807E7"/>
    <w:rsid w:val="00880A47"/>
    <w:rsid w:val="008811BA"/>
    <w:rsid w:val="008819DA"/>
    <w:rsid w:val="00881CCA"/>
    <w:rsid w:val="00882060"/>
    <w:rsid w:val="00882327"/>
    <w:rsid w:val="008828E9"/>
    <w:rsid w:val="00882BDA"/>
    <w:rsid w:val="008831FE"/>
    <w:rsid w:val="0088334F"/>
    <w:rsid w:val="008837D1"/>
    <w:rsid w:val="0088411A"/>
    <w:rsid w:val="008861E3"/>
    <w:rsid w:val="008874B6"/>
    <w:rsid w:val="00887F8D"/>
    <w:rsid w:val="00890C4B"/>
    <w:rsid w:val="008A0650"/>
    <w:rsid w:val="008A1AC6"/>
    <w:rsid w:val="008A2233"/>
    <w:rsid w:val="008A31CA"/>
    <w:rsid w:val="008A4081"/>
    <w:rsid w:val="008A46AE"/>
    <w:rsid w:val="008A4FF2"/>
    <w:rsid w:val="008A54CF"/>
    <w:rsid w:val="008A61F8"/>
    <w:rsid w:val="008A6A08"/>
    <w:rsid w:val="008A6A8A"/>
    <w:rsid w:val="008A6B85"/>
    <w:rsid w:val="008B147C"/>
    <w:rsid w:val="008B228B"/>
    <w:rsid w:val="008B2756"/>
    <w:rsid w:val="008B33DF"/>
    <w:rsid w:val="008B42D4"/>
    <w:rsid w:val="008B7E19"/>
    <w:rsid w:val="008C0692"/>
    <w:rsid w:val="008C06ED"/>
    <w:rsid w:val="008C183B"/>
    <w:rsid w:val="008C2336"/>
    <w:rsid w:val="008C2D4B"/>
    <w:rsid w:val="008C3AD5"/>
    <w:rsid w:val="008C3F6A"/>
    <w:rsid w:val="008C4CB7"/>
    <w:rsid w:val="008C5BAC"/>
    <w:rsid w:val="008C6A58"/>
    <w:rsid w:val="008C6F1E"/>
    <w:rsid w:val="008D02BF"/>
    <w:rsid w:val="008D132F"/>
    <w:rsid w:val="008D1339"/>
    <w:rsid w:val="008D1925"/>
    <w:rsid w:val="008D2643"/>
    <w:rsid w:val="008D48E3"/>
    <w:rsid w:val="008D509A"/>
    <w:rsid w:val="008D659F"/>
    <w:rsid w:val="008D6BD7"/>
    <w:rsid w:val="008E2E4F"/>
    <w:rsid w:val="008E4F66"/>
    <w:rsid w:val="008E520E"/>
    <w:rsid w:val="008F0767"/>
    <w:rsid w:val="008F07B3"/>
    <w:rsid w:val="008F0A64"/>
    <w:rsid w:val="008F0B20"/>
    <w:rsid w:val="008F1057"/>
    <w:rsid w:val="008F4A25"/>
    <w:rsid w:val="008F738A"/>
    <w:rsid w:val="009012F1"/>
    <w:rsid w:val="00901544"/>
    <w:rsid w:val="00902E82"/>
    <w:rsid w:val="00904769"/>
    <w:rsid w:val="0090544C"/>
    <w:rsid w:val="00905EF2"/>
    <w:rsid w:val="00906CB7"/>
    <w:rsid w:val="00907A15"/>
    <w:rsid w:val="00912C09"/>
    <w:rsid w:val="00914ADD"/>
    <w:rsid w:val="00915C64"/>
    <w:rsid w:val="00916F81"/>
    <w:rsid w:val="00917A34"/>
    <w:rsid w:val="00920038"/>
    <w:rsid w:val="0092089D"/>
    <w:rsid w:val="009215C8"/>
    <w:rsid w:val="0092289C"/>
    <w:rsid w:val="0092399C"/>
    <w:rsid w:val="00931553"/>
    <w:rsid w:val="00933514"/>
    <w:rsid w:val="00934180"/>
    <w:rsid w:val="00934523"/>
    <w:rsid w:val="00934CDA"/>
    <w:rsid w:val="009364B3"/>
    <w:rsid w:val="009415F7"/>
    <w:rsid w:val="00941EBB"/>
    <w:rsid w:val="00942F20"/>
    <w:rsid w:val="00944623"/>
    <w:rsid w:val="00945BDB"/>
    <w:rsid w:val="00950F6E"/>
    <w:rsid w:val="00954455"/>
    <w:rsid w:val="00956C2C"/>
    <w:rsid w:val="00957A57"/>
    <w:rsid w:val="00957B4F"/>
    <w:rsid w:val="00957F95"/>
    <w:rsid w:val="0096028D"/>
    <w:rsid w:val="009602B4"/>
    <w:rsid w:val="00961DD7"/>
    <w:rsid w:val="00963074"/>
    <w:rsid w:val="0096359B"/>
    <w:rsid w:val="00964ACA"/>
    <w:rsid w:val="00965E60"/>
    <w:rsid w:val="00971169"/>
    <w:rsid w:val="00971490"/>
    <w:rsid w:val="00971C8C"/>
    <w:rsid w:val="00973103"/>
    <w:rsid w:val="00973803"/>
    <w:rsid w:val="0097676D"/>
    <w:rsid w:val="00977664"/>
    <w:rsid w:val="00977924"/>
    <w:rsid w:val="00980E24"/>
    <w:rsid w:val="00982B2F"/>
    <w:rsid w:val="0098347F"/>
    <w:rsid w:val="009846A2"/>
    <w:rsid w:val="00984BEC"/>
    <w:rsid w:val="00986BA6"/>
    <w:rsid w:val="009870C1"/>
    <w:rsid w:val="00990C9F"/>
    <w:rsid w:val="0099193E"/>
    <w:rsid w:val="00993FD2"/>
    <w:rsid w:val="00994669"/>
    <w:rsid w:val="0099751E"/>
    <w:rsid w:val="0099773C"/>
    <w:rsid w:val="009A06AA"/>
    <w:rsid w:val="009A11CD"/>
    <w:rsid w:val="009A2C8A"/>
    <w:rsid w:val="009A3F9C"/>
    <w:rsid w:val="009A60A4"/>
    <w:rsid w:val="009A7AFB"/>
    <w:rsid w:val="009A7EEB"/>
    <w:rsid w:val="009B09B5"/>
    <w:rsid w:val="009B4D29"/>
    <w:rsid w:val="009B6B92"/>
    <w:rsid w:val="009B7289"/>
    <w:rsid w:val="009B7C71"/>
    <w:rsid w:val="009B7DDA"/>
    <w:rsid w:val="009C2EE2"/>
    <w:rsid w:val="009C3142"/>
    <w:rsid w:val="009C4B20"/>
    <w:rsid w:val="009C51EA"/>
    <w:rsid w:val="009C7CF0"/>
    <w:rsid w:val="009C7F0A"/>
    <w:rsid w:val="009D0978"/>
    <w:rsid w:val="009D27A6"/>
    <w:rsid w:val="009E0E49"/>
    <w:rsid w:val="009E24D4"/>
    <w:rsid w:val="009E4E2F"/>
    <w:rsid w:val="009E5AA6"/>
    <w:rsid w:val="009E6508"/>
    <w:rsid w:val="009E722F"/>
    <w:rsid w:val="009E7504"/>
    <w:rsid w:val="009F0549"/>
    <w:rsid w:val="009F0867"/>
    <w:rsid w:val="009F0997"/>
    <w:rsid w:val="009F09E8"/>
    <w:rsid w:val="009F19F1"/>
    <w:rsid w:val="009F1DE9"/>
    <w:rsid w:val="009F4737"/>
    <w:rsid w:val="009F4DDB"/>
    <w:rsid w:val="009F732B"/>
    <w:rsid w:val="009F76C0"/>
    <w:rsid w:val="00A0172F"/>
    <w:rsid w:val="00A03117"/>
    <w:rsid w:val="00A04E86"/>
    <w:rsid w:val="00A06ADF"/>
    <w:rsid w:val="00A06DD6"/>
    <w:rsid w:val="00A079FF"/>
    <w:rsid w:val="00A110E6"/>
    <w:rsid w:val="00A111DB"/>
    <w:rsid w:val="00A1184B"/>
    <w:rsid w:val="00A11F11"/>
    <w:rsid w:val="00A1453D"/>
    <w:rsid w:val="00A176FF"/>
    <w:rsid w:val="00A22126"/>
    <w:rsid w:val="00A221B3"/>
    <w:rsid w:val="00A24AD3"/>
    <w:rsid w:val="00A260B4"/>
    <w:rsid w:val="00A26D59"/>
    <w:rsid w:val="00A318F3"/>
    <w:rsid w:val="00A33DBE"/>
    <w:rsid w:val="00A34D44"/>
    <w:rsid w:val="00A3712C"/>
    <w:rsid w:val="00A37EB8"/>
    <w:rsid w:val="00A41324"/>
    <w:rsid w:val="00A4170F"/>
    <w:rsid w:val="00A41721"/>
    <w:rsid w:val="00A4410C"/>
    <w:rsid w:val="00A45D83"/>
    <w:rsid w:val="00A4618E"/>
    <w:rsid w:val="00A46283"/>
    <w:rsid w:val="00A46A1C"/>
    <w:rsid w:val="00A4707F"/>
    <w:rsid w:val="00A47F5C"/>
    <w:rsid w:val="00A514A0"/>
    <w:rsid w:val="00A519E3"/>
    <w:rsid w:val="00A51EC5"/>
    <w:rsid w:val="00A53B53"/>
    <w:rsid w:val="00A557C7"/>
    <w:rsid w:val="00A578C9"/>
    <w:rsid w:val="00A57BC4"/>
    <w:rsid w:val="00A61AC0"/>
    <w:rsid w:val="00A63AD3"/>
    <w:rsid w:val="00A64AF2"/>
    <w:rsid w:val="00A6573B"/>
    <w:rsid w:val="00A70E3A"/>
    <w:rsid w:val="00A7227A"/>
    <w:rsid w:val="00A7271D"/>
    <w:rsid w:val="00A72E07"/>
    <w:rsid w:val="00A74929"/>
    <w:rsid w:val="00A74C31"/>
    <w:rsid w:val="00A763F7"/>
    <w:rsid w:val="00A774B3"/>
    <w:rsid w:val="00A80F02"/>
    <w:rsid w:val="00A81DCC"/>
    <w:rsid w:val="00A85035"/>
    <w:rsid w:val="00A86107"/>
    <w:rsid w:val="00A93195"/>
    <w:rsid w:val="00A93B25"/>
    <w:rsid w:val="00A9657A"/>
    <w:rsid w:val="00AA04F5"/>
    <w:rsid w:val="00AA1EA0"/>
    <w:rsid w:val="00AA2A5C"/>
    <w:rsid w:val="00AA3CA4"/>
    <w:rsid w:val="00AA4A61"/>
    <w:rsid w:val="00AA71C4"/>
    <w:rsid w:val="00AB0D5C"/>
    <w:rsid w:val="00AB2FFF"/>
    <w:rsid w:val="00AB3B0E"/>
    <w:rsid w:val="00AB4DFA"/>
    <w:rsid w:val="00AB5F65"/>
    <w:rsid w:val="00AB7A2B"/>
    <w:rsid w:val="00AB7C4C"/>
    <w:rsid w:val="00AC20A1"/>
    <w:rsid w:val="00AC3C60"/>
    <w:rsid w:val="00AC42E8"/>
    <w:rsid w:val="00AC66F8"/>
    <w:rsid w:val="00AC7EA8"/>
    <w:rsid w:val="00AD0039"/>
    <w:rsid w:val="00AD039A"/>
    <w:rsid w:val="00AD2BF6"/>
    <w:rsid w:val="00AD76D1"/>
    <w:rsid w:val="00AE0642"/>
    <w:rsid w:val="00AE25A2"/>
    <w:rsid w:val="00AE4117"/>
    <w:rsid w:val="00AE6052"/>
    <w:rsid w:val="00AE7F03"/>
    <w:rsid w:val="00AF1414"/>
    <w:rsid w:val="00AF31EA"/>
    <w:rsid w:val="00AF464C"/>
    <w:rsid w:val="00AF692A"/>
    <w:rsid w:val="00B00A7D"/>
    <w:rsid w:val="00B013D8"/>
    <w:rsid w:val="00B021D1"/>
    <w:rsid w:val="00B028CD"/>
    <w:rsid w:val="00B0330D"/>
    <w:rsid w:val="00B0382F"/>
    <w:rsid w:val="00B04D47"/>
    <w:rsid w:val="00B05618"/>
    <w:rsid w:val="00B05FE7"/>
    <w:rsid w:val="00B06901"/>
    <w:rsid w:val="00B0696A"/>
    <w:rsid w:val="00B124CB"/>
    <w:rsid w:val="00B12CF2"/>
    <w:rsid w:val="00B1374F"/>
    <w:rsid w:val="00B159E6"/>
    <w:rsid w:val="00B17700"/>
    <w:rsid w:val="00B17C0E"/>
    <w:rsid w:val="00B20611"/>
    <w:rsid w:val="00B21243"/>
    <w:rsid w:val="00B23DC3"/>
    <w:rsid w:val="00B24809"/>
    <w:rsid w:val="00B25E63"/>
    <w:rsid w:val="00B263E2"/>
    <w:rsid w:val="00B267D5"/>
    <w:rsid w:val="00B346FF"/>
    <w:rsid w:val="00B350D3"/>
    <w:rsid w:val="00B36E7A"/>
    <w:rsid w:val="00B40121"/>
    <w:rsid w:val="00B40881"/>
    <w:rsid w:val="00B40EDE"/>
    <w:rsid w:val="00B419C3"/>
    <w:rsid w:val="00B45404"/>
    <w:rsid w:val="00B45D5B"/>
    <w:rsid w:val="00B470A7"/>
    <w:rsid w:val="00B47BE9"/>
    <w:rsid w:val="00B47FCC"/>
    <w:rsid w:val="00B504B6"/>
    <w:rsid w:val="00B51A5B"/>
    <w:rsid w:val="00B520E8"/>
    <w:rsid w:val="00B53F7F"/>
    <w:rsid w:val="00B5476F"/>
    <w:rsid w:val="00B548A0"/>
    <w:rsid w:val="00B5643B"/>
    <w:rsid w:val="00B63F9C"/>
    <w:rsid w:val="00B64446"/>
    <w:rsid w:val="00B65ECF"/>
    <w:rsid w:val="00B65F68"/>
    <w:rsid w:val="00B665B5"/>
    <w:rsid w:val="00B666BD"/>
    <w:rsid w:val="00B7021C"/>
    <w:rsid w:val="00B7165F"/>
    <w:rsid w:val="00B722D6"/>
    <w:rsid w:val="00B72350"/>
    <w:rsid w:val="00B732A9"/>
    <w:rsid w:val="00B739C7"/>
    <w:rsid w:val="00B74822"/>
    <w:rsid w:val="00B75DCD"/>
    <w:rsid w:val="00B77278"/>
    <w:rsid w:val="00B77A39"/>
    <w:rsid w:val="00B77D2C"/>
    <w:rsid w:val="00B8374B"/>
    <w:rsid w:val="00B839D6"/>
    <w:rsid w:val="00B84879"/>
    <w:rsid w:val="00B94A74"/>
    <w:rsid w:val="00B96D1C"/>
    <w:rsid w:val="00B96EB3"/>
    <w:rsid w:val="00BA028F"/>
    <w:rsid w:val="00BA149B"/>
    <w:rsid w:val="00BA1CD3"/>
    <w:rsid w:val="00BA26E0"/>
    <w:rsid w:val="00BA2845"/>
    <w:rsid w:val="00BA3241"/>
    <w:rsid w:val="00BA37BE"/>
    <w:rsid w:val="00BA69B2"/>
    <w:rsid w:val="00BB0FDB"/>
    <w:rsid w:val="00BB1274"/>
    <w:rsid w:val="00BB2BE4"/>
    <w:rsid w:val="00BB5C87"/>
    <w:rsid w:val="00BB7B0B"/>
    <w:rsid w:val="00BC030B"/>
    <w:rsid w:val="00BC0D7D"/>
    <w:rsid w:val="00BC2CBC"/>
    <w:rsid w:val="00BC602F"/>
    <w:rsid w:val="00BC79DB"/>
    <w:rsid w:val="00BD0BCA"/>
    <w:rsid w:val="00BD1A48"/>
    <w:rsid w:val="00BD1FF9"/>
    <w:rsid w:val="00BD22E0"/>
    <w:rsid w:val="00BD2302"/>
    <w:rsid w:val="00BD238B"/>
    <w:rsid w:val="00BD4928"/>
    <w:rsid w:val="00BD4A0F"/>
    <w:rsid w:val="00BD4A32"/>
    <w:rsid w:val="00BD4CA0"/>
    <w:rsid w:val="00BD4ED2"/>
    <w:rsid w:val="00BD7B94"/>
    <w:rsid w:val="00BE1795"/>
    <w:rsid w:val="00BE1DDB"/>
    <w:rsid w:val="00BE312D"/>
    <w:rsid w:val="00BE3BD9"/>
    <w:rsid w:val="00BE5F35"/>
    <w:rsid w:val="00BE6551"/>
    <w:rsid w:val="00BE67FA"/>
    <w:rsid w:val="00BF0543"/>
    <w:rsid w:val="00BF0E7C"/>
    <w:rsid w:val="00BF26B0"/>
    <w:rsid w:val="00BF3830"/>
    <w:rsid w:val="00BF3F72"/>
    <w:rsid w:val="00BF47A0"/>
    <w:rsid w:val="00BF4AC4"/>
    <w:rsid w:val="00BF4D5D"/>
    <w:rsid w:val="00BF4EBD"/>
    <w:rsid w:val="00BF5B91"/>
    <w:rsid w:val="00BF7891"/>
    <w:rsid w:val="00C01A2B"/>
    <w:rsid w:val="00C06867"/>
    <w:rsid w:val="00C0697B"/>
    <w:rsid w:val="00C06BF8"/>
    <w:rsid w:val="00C06EEF"/>
    <w:rsid w:val="00C06F8A"/>
    <w:rsid w:val="00C076BD"/>
    <w:rsid w:val="00C12048"/>
    <w:rsid w:val="00C15E98"/>
    <w:rsid w:val="00C17F96"/>
    <w:rsid w:val="00C22565"/>
    <w:rsid w:val="00C2378C"/>
    <w:rsid w:val="00C267CD"/>
    <w:rsid w:val="00C27559"/>
    <w:rsid w:val="00C30B4A"/>
    <w:rsid w:val="00C318B2"/>
    <w:rsid w:val="00C31F03"/>
    <w:rsid w:val="00C32A3B"/>
    <w:rsid w:val="00C33CC0"/>
    <w:rsid w:val="00C33DBC"/>
    <w:rsid w:val="00C34647"/>
    <w:rsid w:val="00C34A7A"/>
    <w:rsid w:val="00C3598F"/>
    <w:rsid w:val="00C36751"/>
    <w:rsid w:val="00C37721"/>
    <w:rsid w:val="00C400F0"/>
    <w:rsid w:val="00C4051B"/>
    <w:rsid w:val="00C4061D"/>
    <w:rsid w:val="00C40621"/>
    <w:rsid w:val="00C41DF6"/>
    <w:rsid w:val="00C41FBB"/>
    <w:rsid w:val="00C440B7"/>
    <w:rsid w:val="00C44EEB"/>
    <w:rsid w:val="00C47332"/>
    <w:rsid w:val="00C47335"/>
    <w:rsid w:val="00C4757A"/>
    <w:rsid w:val="00C516E6"/>
    <w:rsid w:val="00C51F15"/>
    <w:rsid w:val="00C52068"/>
    <w:rsid w:val="00C5296D"/>
    <w:rsid w:val="00C5432A"/>
    <w:rsid w:val="00C54800"/>
    <w:rsid w:val="00C5584D"/>
    <w:rsid w:val="00C5793F"/>
    <w:rsid w:val="00C604DF"/>
    <w:rsid w:val="00C61297"/>
    <w:rsid w:val="00C6313D"/>
    <w:rsid w:val="00C63CD7"/>
    <w:rsid w:val="00C71422"/>
    <w:rsid w:val="00C71C11"/>
    <w:rsid w:val="00C72794"/>
    <w:rsid w:val="00C728F4"/>
    <w:rsid w:val="00C73258"/>
    <w:rsid w:val="00C73601"/>
    <w:rsid w:val="00C7423F"/>
    <w:rsid w:val="00C74CDA"/>
    <w:rsid w:val="00C74EE9"/>
    <w:rsid w:val="00C75592"/>
    <w:rsid w:val="00C76874"/>
    <w:rsid w:val="00C77809"/>
    <w:rsid w:val="00C827BC"/>
    <w:rsid w:val="00C83465"/>
    <w:rsid w:val="00C83BFE"/>
    <w:rsid w:val="00C874DD"/>
    <w:rsid w:val="00C9044C"/>
    <w:rsid w:val="00C9149F"/>
    <w:rsid w:val="00C9173F"/>
    <w:rsid w:val="00C930AB"/>
    <w:rsid w:val="00C95170"/>
    <w:rsid w:val="00C9605B"/>
    <w:rsid w:val="00C96164"/>
    <w:rsid w:val="00CA02A5"/>
    <w:rsid w:val="00CA0572"/>
    <w:rsid w:val="00CA255F"/>
    <w:rsid w:val="00CA2EF9"/>
    <w:rsid w:val="00CA419F"/>
    <w:rsid w:val="00CA4EBF"/>
    <w:rsid w:val="00CA4F2D"/>
    <w:rsid w:val="00CA5C70"/>
    <w:rsid w:val="00CA74AF"/>
    <w:rsid w:val="00CB002B"/>
    <w:rsid w:val="00CB06C9"/>
    <w:rsid w:val="00CB0838"/>
    <w:rsid w:val="00CB14DD"/>
    <w:rsid w:val="00CB1ED1"/>
    <w:rsid w:val="00CB48C5"/>
    <w:rsid w:val="00CB499E"/>
    <w:rsid w:val="00CB6553"/>
    <w:rsid w:val="00CB6B69"/>
    <w:rsid w:val="00CC007E"/>
    <w:rsid w:val="00CC144A"/>
    <w:rsid w:val="00CC1CDB"/>
    <w:rsid w:val="00CC2CEC"/>
    <w:rsid w:val="00CC2D51"/>
    <w:rsid w:val="00CC4067"/>
    <w:rsid w:val="00CC4CE6"/>
    <w:rsid w:val="00CC5209"/>
    <w:rsid w:val="00CC5527"/>
    <w:rsid w:val="00CC5E4A"/>
    <w:rsid w:val="00CC61F5"/>
    <w:rsid w:val="00CC6683"/>
    <w:rsid w:val="00CC7BF5"/>
    <w:rsid w:val="00CC7E9D"/>
    <w:rsid w:val="00CD08FC"/>
    <w:rsid w:val="00CD7004"/>
    <w:rsid w:val="00CD72B1"/>
    <w:rsid w:val="00CE057C"/>
    <w:rsid w:val="00CE26AD"/>
    <w:rsid w:val="00CE40A6"/>
    <w:rsid w:val="00CE4D40"/>
    <w:rsid w:val="00CE4E93"/>
    <w:rsid w:val="00CE506F"/>
    <w:rsid w:val="00CE5DF7"/>
    <w:rsid w:val="00CE6FEC"/>
    <w:rsid w:val="00CE7438"/>
    <w:rsid w:val="00CF0060"/>
    <w:rsid w:val="00CF0302"/>
    <w:rsid w:val="00CF149B"/>
    <w:rsid w:val="00CF2D8E"/>
    <w:rsid w:val="00CF2E38"/>
    <w:rsid w:val="00CF305E"/>
    <w:rsid w:val="00CF3B16"/>
    <w:rsid w:val="00CF5A81"/>
    <w:rsid w:val="00CF658B"/>
    <w:rsid w:val="00D0047E"/>
    <w:rsid w:val="00D030CF"/>
    <w:rsid w:val="00D03769"/>
    <w:rsid w:val="00D03E5E"/>
    <w:rsid w:val="00D04035"/>
    <w:rsid w:val="00D041FD"/>
    <w:rsid w:val="00D0438C"/>
    <w:rsid w:val="00D0452D"/>
    <w:rsid w:val="00D06143"/>
    <w:rsid w:val="00D069CD"/>
    <w:rsid w:val="00D06D97"/>
    <w:rsid w:val="00D10426"/>
    <w:rsid w:val="00D11E21"/>
    <w:rsid w:val="00D146D1"/>
    <w:rsid w:val="00D15655"/>
    <w:rsid w:val="00D17837"/>
    <w:rsid w:val="00D2120A"/>
    <w:rsid w:val="00D21821"/>
    <w:rsid w:val="00D21A1E"/>
    <w:rsid w:val="00D22629"/>
    <w:rsid w:val="00D22815"/>
    <w:rsid w:val="00D22AF9"/>
    <w:rsid w:val="00D22BD8"/>
    <w:rsid w:val="00D23A6F"/>
    <w:rsid w:val="00D300BC"/>
    <w:rsid w:val="00D30391"/>
    <w:rsid w:val="00D305DF"/>
    <w:rsid w:val="00D30AFE"/>
    <w:rsid w:val="00D31FCF"/>
    <w:rsid w:val="00D328D4"/>
    <w:rsid w:val="00D32B10"/>
    <w:rsid w:val="00D33432"/>
    <w:rsid w:val="00D33852"/>
    <w:rsid w:val="00D344AD"/>
    <w:rsid w:val="00D3695E"/>
    <w:rsid w:val="00D36EA9"/>
    <w:rsid w:val="00D41071"/>
    <w:rsid w:val="00D41BAD"/>
    <w:rsid w:val="00D41E40"/>
    <w:rsid w:val="00D438EA"/>
    <w:rsid w:val="00D45D65"/>
    <w:rsid w:val="00D45EEE"/>
    <w:rsid w:val="00D50E9B"/>
    <w:rsid w:val="00D5108D"/>
    <w:rsid w:val="00D52C7F"/>
    <w:rsid w:val="00D52CBC"/>
    <w:rsid w:val="00D52DE9"/>
    <w:rsid w:val="00D55088"/>
    <w:rsid w:val="00D56383"/>
    <w:rsid w:val="00D57A81"/>
    <w:rsid w:val="00D6101D"/>
    <w:rsid w:val="00D610C1"/>
    <w:rsid w:val="00D62848"/>
    <w:rsid w:val="00D639AA"/>
    <w:rsid w:val="00D64C82"/>
    <w:rsid w:val="00D64F6D"/>
    <w:rsid w:val="00D65824"/>
    <w:rsid w:val="00D66AA3"/>
    <w:rsid w:val="00D6762B"/>
    <w:rsid w:val="00D67E18"/>
    <w:rsid w:val="00D7043D"/>
    <w:rsid w:val="00D70CBF"/>
    <w:rsid w:val="00D7400E"/>
    <w:rsid w:val="00D741EA"/>
    <w:rsid w:val="00D75590"/>
    <w:rsid w:val="00D75A0A"/>
    <w:rsid w:val="00D75E41"/>
    <w:rsid w:val="00D801E9"/>
    <w:rsid w:val="00D8265B"/>
    <w:rsid w:val="00D84833"/>
    <w:rsid w:val="00D855B0"/>
    <w:rsid w:val="00D863B6"/>
    <w:rsid w:val="00D86A82"/>
    <w:rsid w:val="00D87081"/>
    <w:rsid w:val="00D90EF4"/>
    <w:rsid w:val="00D923B6"/>
    <w:rsid w:val="00D93CC2"/>
    <w:rsid w:val="00D94E20"/>
    <w:rsid w:val="00D96628"/>
    <w:rsid w:val="00D96A58"/>
    <w:rsid w:val="00D96B29"/>
    <w:rsid w:val="00D9755B"/>
    <w:rsid w:val="00DA484E"/>
    <w:rsid w:val="00DA48E6"/>
    <w:rsid w:val="00DA6C21"/>
    <w:rsid w:val="00DB085E"/>
    <w:rsid w:val="00DB0ECB"/>
    <w:rsid w:val="00DB140A"/>
    <w:rsid w:val="00DB6512"/>
    <w:rsid w:val="00DB78CA"/>
    <w:rsid w:val="00DB7EC2"/>
    <w:rsid w:val="00DC0A2B"/>
    <w:rsid w:val="00DC1A24"/>
    <w:rsid w:val="00DC4147"/>
    <w:rsid w:val="00DC61F0"/>
    <w:rsid w:val="00DC6432"/>
    <w:rsid w:val="00DC6769"/>
    <w:rsid w:val="00DC728C"/>
    <w:rsid w:val="00DD0A40"/>
    <w:rsid w:val="00DD2F26"/>
    <w:rsid w:val="00DD4FD0"/>
    <w:rsid w:val="00DD5766"/>
    <w:rsid w:val="00DD7310"/>
    <w:rsid w:val="00DE1449"/>
    <w:rsid w:val="00DE1A40"/>
    <w:rsid w:val="00DE30C7"/>
    <w:rsid w:val="00DF04A0"/>
    <w:rsid w:val="00DF1A80"/>
    <w:rsid w:val="00DF2C65"/>
    <w:rsid w:val="00DF3018"/>
    <w:rsid w:val="00DF38EF"/>
    <w:rsid w:val="00DF54CC"/>
    <w:rsid w:val="00DF56CB"/>
    <w:rsid w:val="00DF68FD"/>
    <w:rsid w:val="00E011AC"/>
    <w:rsid w:val="00E02A6A"/>
    <w:rsid w:val="00E0359D"/>
    <w:rsid w:val="00E0421B"/>
    <w:rsid w:val="00E05FD7"/>
    <w:rsid w:val="00E06088"/>
    <w:rsid w:val="00E0776C"/>
    <w:rsid w:val="00E103F9"/>
    <w:rsid w:val="00E1081A"/>
    <w:rsid w:val="00E124FE"/>
    <w:rsid w:val="00E137C0"/>
    <w:rsid w:val="00E151FC"/>
    <w:rsid w:val="00E20DE1"/>
    <w:rsid w:val="00E21283"/>
    <w:rsid w:val="00E216BC"/>
    <w:rsid w:val="00E217AE"/>
    <w:rsid w:val="00E225DD"/>
    <w:rsid w:val="00E231C4"/>
    <w:rsid w:val="00E23AD4"/>
    <w:rsid w:val="00E248AA"/>
    <w:rsid w:val="00E24C96"/>
    <w:rsid w:val="00E252DF"/>
    <w:rsid w:val="00E25692"/>
    <w:rsid w:val="00E258D7"/>
    <w:rsid w:val="00E25992"/>
    <w:rsid w:val="00E302B9"/>
    <w:rsid w:val="00E31449"/>
    <w:rsid w:val="00E3255C"/>
    <w:rsid w:val="00E3284B"/>
    <w:rsid w:val="00E3405A"/>
    <w:rsid w:val="00E35561"/>
    <w:rsid w:val="00E429F8"/>
    <w:rsid w:val="00E46B6A"/>
    <w:rsid w:val="00E5166E"/>
    <w:rsid w:val="00E53619"/>
    <w:rsid w:val="00E5426B"/>
    <w:rsid w:val="00E563E6"/>
    <w:rsid w:val="00E57E2B"/>
    <w:rsid w:val="00E6146E"/>
    <w:rsid w:val="00E6257F"/>
    <w:rsid w:val="00E63221"/>
    <w:rsid w:val="00E63EA3"/>
    <w:rsid w:val="00E6464E"/>
    <w:rsid w:val="00E64B1B"/>
    <w:rsid w:val="00E669E4"/>
    <w:rsid w:val="00E704FC"/>
    <w:rsid w:val="00E7116C"/>
    <w:rsid w:val="00E72ED3"/>
    <w:rsid w:val="00E73BDC"/>
    <w:rsid w:val="00E749D7"/>
    <w:rsid w:val="00E7579C"/>
    <w:rsid w:val="00E76732"/>
    <w:rsid w:val="00E800BD"/>
    <w:rsid w:val="00E8151C"/>
    <w:rsid w:val="00E81715"/>
    <w:rsid w:val="00E81E78"/>
    <w:rsid w:val="00E825B6"/>
    <w:rsid w:val="00E83428"/>
    <w:rsid w:val="00E83D57"/>
    <w:rsid w:val="00E84930"/>
    <w:rsid w:val="00E87239"/>
    <w:rsid w:val="00E90E01"/>
    <w:rsid w:val="00E90FC9"/>
    <w:rsid w:val="00E92FBE"/>
    <w:rsid w:val="00E93B78"/>
    <w:rsid w:val="00E93CFF"/>
    <w:rsid w:val="00E93F0A"/>
    <w:rsid w:val="00E93F78"/>
    <w:rsid w:val="00E942BA"/>
    <w:rsid w:val="00E94674"/>
    <w:rsid w:val="00E96B80"/>
    <w:rsid w:val="00E97F21"/>
    <w:rsid w:val="00EA143C"/>
    <w:rsid w:val="00EA16C9"/>
    <w:rsid w:val="00EA1E8A"/>
    <w:rsid w:val="00EA5061"/>
    <w:rsid w:val="00EA52E9"/>
    <w:rsid w:val="00EB0350"/>
    <w:rsid w:val="00EB2316"/>
    <w:rsid w:val="00EB269A"/>
    <w:rsid w:val="00EB26E0"/>
    <w:rsid w:val="00EB3733"/>
    <w:rsid w:val="00EB3FFC"/>
    <w:rsid w:val="00EB43AC"/>
    <w:rsid w:val="00EB59AB"/>
    <w:rsid w:val="00EB5B4C"/>
    <w:rsid w:val="00EB675F"/>
    <w:rsid w:val="00EB78AA"/>
    <w:rsid w:val="00EC0440"/>
    <w:rsid w:val="00EC0D04"/>
    <w:rsid w:val="00EC2578"/>
    <w:rsid w:val="00EC2F81"/>
    <w:rsid w:val="00EC32F9"/>
    <w:rsid w:val="00EC488B"/>
    <w:rsid w:val="00EC558B"/>
    <w:rsid w:val="00EC625F"/>
    <w:rsid w:val="00EC6D60"/>
    <w:rsid w:val="00ED0845"/>
    <w:rsid w:val="00ED19AD"/>
    <w:rsid w:val="00ED1F22"/>
    <w:rsid w:val="00ED2218"/>
    <w:rsid w:val="00ED260A"/>
    <w:rsid w:val="00ED333C"/>
    <w:rsid w:val="00ED4C45"/>
    <w:rsid w:val="00ED5D3A"/>
    <w:rsid w:val="00ED5D5E"/>
    <w:rsid w:val="00ED6918"/>
    <w:rsid w:val="00EE01BF"/>
    <w:rsid w:val="00EE0A95"/>
    <w:rsid w:val="00EE1C90"/>
    <w:rsid w:val="00EE3610"/>
    <w:rsid w:val="00EE3895"/>
    <w:rsid w:val="00EE5D15"/>
    <w:rsid w:val="00EE7E15"/>
    <w:rsid w:val="00EF287A"/>
    <w:rsid w:val="00EF3A33"/>
    <w:rsid w:val="00EF3F5A"/>
    <w:rsid w:val="00EF63A7"/>
    <w:rsid w:val="00EF6A61"/>
    <w:rsid w:val="00EF738C"/>
    <w:rsid w:val="00F00FA4"/>
    <w:rsid w:val="00F02325"/>
    <w:rsid w:val="00F026D0"/>
    <w:rsid w:val="00F0327E"/>
    <w:rsid w:val="00F03727"/>
    <w:rsid w:val="00F03781"/>
    <w:rsid w:val="00F037B3"/>
    <w:rsid w:val="00F04045"/>
    <w:rsid w:val="00F04A7C"/>
    <w:rsid w:val="00F06152"/>
    <w:rsid w:val="00F116EF"/>
    <w:rsid w:val="00F13060"/>
    <w:rsid w:val="00F13066"/>
    <w:rsid w:val="00F13177"/>
    <w:rsid w:val="00F1369E"/>
    <w:rsid w:val="00F14109"/>
    <w:rsid w:val="00F14250"/>
    <w:rsid w:val="00F153A6"/>
    <w:rsid w:val="00F167B0"/>
    <w:rsid w:val="00F16E85"/>
    <w:rsid w:val="00F1741B"/>
    <w:rsid w:val="00F174D5"/>
    <w:rsid w:val="00F17DE8"/>
    <w:rsid w:val="00F17E61"/>
    <w:rsid w:val="00F21818"/>
    <w:rsid w:val="00F21A07"/>
    <w:rsid w:val="00F21D30"/>
    <w:rsid w:val="00F22AC0"/>
    <w:rsid w:val="00F231B1"/>
    <w:rsid w:val="00F23FC4"/>
    <w:rsid w:val="00F241F3"/>
    <w:rsid w:val="00F24759"/>
    <w:rsid w:val="00F25DA4"/>
    <w:rsid w:val="00F26CA2"/>
    <w:rsid w:val="00F26E75"/>
    <w:rsid w:val="00F32917"/>
    <w:rsid w:val="00F32B77"/>
    <w:rsid w:val="00F33E89"/>
    <w:rsid w:val="00F41402"/>
    <w:rsid w:val="00F41560"/>
    <w:rsid w:val="00F44BD5"/>
    <w:rsid w:val="00F460B8"/>
    <w:rsid w:val="00F466B0"/>
    <w:rsid w:val="00F47474"/>
    <w:rsid w:val="00F53DB4"/>
    <w:rsid w:val="00F54406"/>
    <w:rsid w:val="00F5546B"/>
    <w:rsid w:val="00F558D9"/>
    <w:rsid w:val="00F55C24"/>
    <w:rsid w:val="00F5632C"/>
    <w:rsid w:val="00F56652"/>
    <w:rsid w:val="00F567C4"/>
    <w:rsid w:val="00F56ABA"/>
    <w:rsid w:val="00F575AB"/>
    <w:rsid w:val="00F6016F"/>
    <w:rsid w:val="00F60C32"/>
    <w:rsid w:val="00F6171C"/>
    <w:rsid w:val="00F61C0D"/>
    <w:rsid w:val="00F61D8E"/>
    <w:rsid w:val="00F6363A"/>
    <w:rsid w:val="00F63D4A"/>
    <w:rsid w:val="00F66075"/>
    <w:rsid w:val="00F66C12"/>
    <w:rsid w:val="00F66D99"/>
    <w:rsid w:val="00F6712F"/>
    <w:rsid w:val="00F70F3D"/>
    <w:rsid w:val="00F7197E"/>
    <w:rsid w:val="00F72BF9"/>
    <w:rsid w:val="00F73FEC"/>
    <w:rsid w:val="00F7534B"/>
    <w:rsid w:val="00F75A6E"/>
    <w:rsid w:val="00F75AFB"/>
    <w:rsid w:val="00F7690E"/>
    <w:rsid w:val="00F80F82"/>
    <w:rsid w:val="00F81A2E"/>
    <w:rsid w:val="00F8269C"/>
    <w:rsid w:val="00F908D2"/>
    <w:rsid w:val="00F91970"/>
    <w:rsid w:val="00F92E84"/>
    <w:rsid w:val="00F939F1"/>
    <w:rsid w:val="00F93F3F"/>
    <w:rsid w:val="00F96E4F"/>
    <w:rsid w:val="00F9776A"/>
    <w:rsid w:val="00FA0F1B"/>
    <w:rsid w:val="00FA2F77"/>
    <w:rsid w:val="00FA301F"/>
    <w:rsid w:val="00FA4479"/>
    <w:rsid w:val="00FA4690"/>
    <w:rsid w:val="00FA55CE"/>
    <w:rsid w:val="00FA5AAC"/>
    <w:rsid w:val="00FA736E"/>
    <w:rsid w:val="00FA7A3D"/>
    <w:rsid w:val="00FB12D5"/>
    <w:rsid w:val="00FB311F"/>
    <w:rsid w:val="00FB3DED"/>
    <w:rsid w:val="00FB40AC"/>
    <w:rsid w:val="00FB5456"/>
    <w:rsid w:val="00FB719F"/>
    <w:rsid w:val="00FB78A3"/>
    <w:rsid w:val="00FC2616"/>
    <w:rsid w:val="00FC33D5"/>
    <w:rsid w:val="00FC4A20"/>
    <w:rsid w:val="00FC7F21"/>
    <w:rsid w:val="00FD07E7"/>
    <w:rsid w:val="00FD0FC5"/>
    <w:rsid w:val="00FD1AA2"/>
    <w:rsid w:val="00FD4B0E"/>
    <w:rsid w:val="00FD5E1D"/>
    <w:rsid w:val="00FD5F4F"/>
    <w:rsid w:val="00FE0762"/>
    <w:rsid w:val="00FE1C49"/>
    <w:rsid w:val="00FE343C"/>
    <w:rsid w:val="00FE44A5"/>
    <w:rsid w:val="00FE5906"/>
    <w:rsid w:val="00FE5F0E"/>
    <w:rsid w:val="00FE602D"/>
    <w:rsid w:val="00FF0AF8"/>
    <w:rsid w:val="00FF1F16"/>
    <w:rsid w:val="00FF2EC3"/>
    <w:rsid w:val="00FF4AD9"/>
    <w:rsid w:val="00FF5C4C"/>
    <w:rsid w:val="00FF622C"/>
    <w:rsid w:val="028244FC"/>
    <w:rsid w:val="064B3E7A"/>
    <w:rsid w:val="085A5019"/>
    <w:rsid w:val="0D7403C1"/>
    <w:rsid w:val="0E5700A1"/>
    <w:rsid w:val="0F770197"/>
    <w:rsid w:val="12226FFE"/>
    <w:rsid w:val="15C9274A"/>
    <w:rsid w:val="19642FB4"/>
    <w:rsid w:val="1A046A7B"/>
    <w:rsid w:val="1C387865"/>
    <w:rsid w:val="1E55646C"/>
    <w:rsid w:val="1F55204D"/>
    <w:rsid w:val="209A3225"/>
    <w:rsid w:val="26D907F7"/>
    <w:rsid w:val="2B670F53"/>
    <w:rsid w:val="2F116456"/>
    <w:rsid w:val="2F8E33D5"/>
    <w:rsid w:val="300129E0"/>
    <w:rsid w:val="337B45D2"/>
    <w:rsid w:val="38FC53CE"/>
    <w:rsid w:val="39566666"/>
    <w:rsid w:val="3D2621B8"/>
    <w:rsid w:val="3D6E5AB5"/>
    <w:rsid w:val="3D980896"/>
    <w:rsid w:val="41B5368D"/>
    <w:rsid w:val="4F7B4646"/>
    <w:rsid w:val="569D7B26"/>
    <w:rsid w:val="64053205"/>
    <w:rsid w:val="6B745D20"/>
    <w:rsid w:val="74A41FF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oNotEmbedSmartTags/>
  <w:decimalSymbol w:val="."/>
  <w:listSeparator w:val=","/>
  <w14:docId w14:val="03F41A11"/>
  <w15:docId w15:val="{A240A73D-56C9-4892-A533-534A14C5C0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uiPriority="99"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lsdException w:name="FollowedHyperlink" w:semiHidden="1" w:uiPriority="99" w:unhideWhenUsed="1" w:qFormat="1"/>
    <w:lsdException w:name="Strong" w:qFormat="1"/>
    <w:lsdException w:name="Emphasis"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99"/>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E151FC"/>
    <w:pPr>
      <w:widowControl w:val="0"/>
      <w:jc w:val="both"/>
    </w:pPr>
    <w:rPr>
      <w:kern w:val="2"/>
      <w:sz w:val="21"/>
      <w:szCs w:val="24"/>
    </w:rPr>
  </w:style>
  <w:style w:type="paragraph" w:styleId="1">
    <w:name w:val="heading 1"/>
    <w:basedOn w:val="a"/>
    <w:next w:val="a"/>
    <w:link w:val="10"/>
    <w:uiPriority w:val="9"/>
    <w:qFormat/>
    <w:rsid w:val="00E151FC"/>
    <w:pPr>
      <w:pageBreakBefore/>
      <w:numPr>
        <w:numId w:val="1"/>
      </w:numPr>
      <w:jc w:val="left"/>
      <w:outlineLvl w:val="0"/>
    </w:pPr>
    <w:rPr>
      <w:rFonts w:eastAsia="黑体"/>
      <w:b/>
      <w:bCs/>
      <w:sz w:val="28"/>
      <w:szCs w:val="13"/>
    </w:rPr>
  </w:style>
  <w:style w:type="paragraph" w:styleId="2">
    <w:name w:val="heading 2"/>
    <w:basedOn w:val="a"/>
    <w:next w:val="a"/>
    <w:link w:val="20"/>
    <w:uiPriority w:val="9"/>
    <w:qFormat/>
    <w:pPr>
      <w:spacing w:beforeLines="30" w:afterLines="30"/>
      <w:outlineLvl w:val="1"/>
    </w:pPr>
    <w:rPr>
      <w:rFonts w:eastAsia="黑体"/>
      <w:bCs/>
      <w:sz w:val="28"/>
      <w:szCs w:val="32"/>
    </w:rPr>
  </w:style>
  <w:style w:type="paragraph" w:styleId="3">
    <w:name w:val="heading 3"/>
    <w:basedOn w:val="a"/>
    <w:next w:val="a"/>
    <w:link w:val="30"/>
    <w:uiPriority w:val="9"/>
    <w:qFormat/>
    <w:pPr>
      <w:keepNext/>
      <w:keepLines/>
      <w:spacing w:beforeLines="30" w:afterLines="30"/>
      <w:outlineLvl w:val="2"/>
    </w:pPr>
    <w:rPr>
      <w:rFonts w:eastAsia="黑体"/>
      <w:bCs/>
      <w:szCs w:val="32"/>
    </w:rPr>
  </w:style>
  <w:style w:type="paragraph" w:styleId="4">
    <w:name w:val="heading 4"/>
    <w:basedOn w:val="a"/>
    <w:next w:val="a"/>
    <w:link w:val="40"/>
    <w:uiPriority w:val="9"/>
    <w:qFormat/>
    <w:pPr>
      <w:keepNext/>
      <w:keepLines/>
      <w:spacing w:beforeLines="50" w:afterLines="50"/>
      <w:outlineLvl w:val="3"/>
    </w:pPr>
    <w:rPr>
      <w:rFonts w:eastAsia="隶书"/>
      <w:bCs/>
      <w:szCs w:val="28"/>
    </w:rPr>
  </w:style>
  <w:style w:type="paragraph" w:styleId="5">
    <w:name w:val="heading 5"/>
    <w:basedOn w:val="a"/>
    <w:next w:val="a"/>
    <w:link w:val="50"/>
    <w:uiPriority w:val="9"/>
    <w:qFormat/>
    <w:pPr>
      <w:keepNext/>
      <w:keepLines/>
      <w:numPr>
        <w:ilvl w:val="4"/>
        <w:numId w:val="2"/>
      </w:numPr>
      <w:spacing w:before="280" w:after="290" w:line="376" w:lineRule="auto"/>
      <w:outlineLvl w:val="4"/>
    </w:pPr>
    <w:rPr>
      <w:b/>
      <w:bCs/>
      <w:sz w:val="28"/>
      <w:szCs w:val="28"/>
    </w:rPr>
  </w:style>
  <w:style w:type="paragraph" w:styleId="6">
    <w:name w:val="heading 6"/>
    <w:basedOn w:val="a"/>
    <w:next w:val="a"/>
    <w:link w:val="60"/>
    <w:uiPriority w:val="9"/>
    <w:qFormat/>
    <w:pPr>
      <w:keepNext/>
      <w:keepLines/>
      <w:numPr>
        <w:ilvl w:val="5"/>
        <w:numId w:val="2"/>
      </w:numPr>
      <w:spacing w:before="240" w:after="64" w:line="320" w:lineRule="auto"/>
      <w:outlineLvl w:val="5"/>
    </w:pPr>
    <w:rPr>
      <w:rFonts w:ascii="Arial" w:eastAsia="黑体" w:hAnsi="Arial"/>
      <w:b/>
      <w:bCs/>
      <w:sz w:val="24"/>
    </w:rPr>
  </w:style>
  <w:style w:type="paragraph" w:styleId="7">
    <w:name w:val="heading 7"/>
    <w:basedOn w:val="a"/>
    <w:next w:val="a"/>
    <w:link w:val="70"/>
    <w:uiPriority w:val="9"/>
    <w:qFormat/>
    <w:pPr>
      <w:keepNext/>
      <w:keepLines/>
      <w:numPr>
        <w:ilvl w:val="6"/>
        <w:numId w:val="2"/>
      </w:numPr>
      <w:spacing w:before="240" w:after="64" w:line="320" w:lineRule="auto"/>
      <w:outlineLvl w:val="6"/>
    </w:pPr>
    <w:rPr>
      <w:b/>
      <w:bCs/>
      <w:sz w:val="24"/>
    </w:rPr>
  </w:style>
  <w:style w:type="paragraph" w:styleId="8">
    <w:name w:val="heading 8"/>
    <w:basedOn w:val="a"/>
    <w:next w:val="a"/>
    <w:qFormat/>
    <w:pPr>
      <w:keepNext/>
      <w:keepLines/>
      <w:numPr>
        <w:ilvl w:val="7"/>
        <w:numId w:val="2"/>
      </w:numPr>
      <w:spacing w:before="240" w:after="64" w:line="320" w:lineRule="auto"/>
      <w:outlineLvl w:val="7"/>
    </w:pPr>
    <w:rPr>
      <w:rFonts w:ascii="Arial" w:eastAsia="黑体" w:hAnsi="Arial"/>
      <w:sz w:val="24"/>
    </w:rPr>
  </w:style>
  <w:style w:type="paragraph" w:styleId="9">
    <w:name w:val="heading 9"/>
    <w:basedOn w:val="a"/>
    <w:next w:val="a"/>
    <w:qFormat/>
    <w:pPr>
      <w:keepNext/>
      <w:keepLines/>
      <w:numPr>
        <w:ilvl w:val="8"/>
        <w:numId w:val="2"/>
      </w:numPr>
      <w:spacing w:before="240" w:after="64" w:line="320"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a5"/>
    <w:semiHidden/>
    <w:unhideWhenUsed/>
    <w:qFormat/>
    <w:rPr>
      <w:b/>
      <w:bCs/>
    </w:rPr>
  </w:style>
  <w:style w:type="paragraph" w:styleId="a4">
    <w:name w:val="annotation text"/>
    <w:basedOn w:val="a"/>
    <w:link w:val="a6"/>
    <w:semiHidden/>
    <w:unhideWhenUsed/>
    <w:qFormat/>
    <w:pPr>
      <w:jc w:val="left"/>
    </w:pPr>
  </w:style>
  <w:style w:type="paragraph" w:styleId="a7">
    <w:name w:val="Document Map"/>
    <w:basedOn w:val="a"/>
    <w:link w:val="a8"/>
    <w:rPr>
      <w:rFonts w:ascii="宋体"/>
      <w:sz w:val="18"/>
      <w:szCs w:val="18"/>
    </w:rPr>
  </w:style>
  <w:style w:type="paragraph" w:styleId="a9">
    <w:name w:val="Body Text Indent"/>
    <w:basedOn w:val="a"/>
    <w:link w:val="aa"/>
    <w:qFormat/>
    <w:pPr>
      <w:spacing w:beforeLines="50"/>
      <w:ind w:firstLineChars="189" w:firstLine="416"/>
      <w:jc w:val="left"/>
    </w:pPr>
    <w:rPr>
      <w:spacing w:val="20"/>
      <w:sz w:val="18"/>
      <w:szCs w:val="15"/>
    </w:rPr>
  </w:style>
  <w:style w:type="paragraph" w:styleId="TOC3">
    <w:name w:val="toc 3"/>
    <w:basedOn w:val="a"/>
    <w:next w:val="a"/>
    <w:uiPriority w:val="39"/>
    <w:pPr>
      <w:ind w:leftChars="400" w:left="840"/>
    </w:pPr>
  </w:style>
  <w:style w:type="paragraph" w:styleId="ab">
    <w:name w:val="Date"/>
    <w:basedOn w:val="a"/>
    <w:next w:val="a"/>
    <w:pPr>
      <w:ind w:leftChars="2500" w:left="100"/>
    </w:pPr>
  </w:style>
  <w:style w:type="paragraph" w:styleId="ac">
    <w:name w:val="Balloon Text"/>
    <w:basedOn w:val="a"/>
    <w:link w:val="ad"/>
    <w:uiPriority w:val="99"/>
    <w:rPr>
      <w:sz w:val="18"/>
      <w:szCs w:val="18"/>
    </w:rPr>
  </w:style>
  <w:style w:type="paragraph" w:styleId="ae">
    <w:name w:val="footer"/>
    <w:basedOn w:val="a"/>
    <w:link w:val="af"/>
    <w:uiPriority w:val="99"/>
    <w:qFormat/>
    <w:pPr>
      <w:tabs>
        <w:tab w:val="center" w:pos="4153"/>
        <w:tab w:val="right" w:pos="8306"/>
      </w:tabs>
      <w:snapToGrid w:val="0"/>
      <w:jc w:val="left"/>
    </w:pPr>
    <w:rPr>
      <w:sz w:val="18"/>
      <w:szCs w:val="18"/>
    </w:rPr>
  </w:style>
  <w:style w:type="paragraph" w:styleId="af0">
    <w:name w:val="header"/>
    <w:basedOn w:val="a"/>
    <w:link w:val="af1"/>
    <w:uiPriority w:val="99"/>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style>
  <w:style w:type="paragraph" w:styleId="TOC2">
    <w:name w:val="toc 2"/>
    <w:basedOn w:val="a"/>
    <w:next w:val="a"/>
    <w:uiPriority w:val="39"/>
    <w:pPr>
      <w:ind w:leftChars="200" w:left="420"/>
    </w:pPr>
  </w:style>
  <w:style w:type="paragraph" w:styleId="af2">
    <w:name w:val="Normal (Web)"/>
    <w:basedOn w:val="a"/>
    <w:uiPriority w:val="99"/>
    <w:unhideWhenUsed/>
    <w:qFormat/>
    <w:pPr>
      <w:widowControl/>
      <w:spacing w:before="100" w:beforeAutospacing="1" w:after="100" w:afterAutospacing="1"/>
      <w:jc w:val="left"/>
    </w:pPr>
    <w:rPr>
      <w:rFonts w:ascii="宋体" w:hAnsi="宋体" w:cs="宋体"/>
      <w:kern w:val="0"/>
      <w:sz w:val="24"/>
    </w:rPr>
  </w:style>
  <w:style w:type="paragraph" w:styleId="af3">
    <w:name w:val="Title"/>
    <w:basedOn w:val="a"/>
    <w:next w:val="a"/>
    <w:link w:val="af4"/>
    <w:uiPriority w:val="10"/>
    <w:qFormat/>
    <w:pPr>
      <w:spacing w:before="240" w:after="60"/>
      <w:jc w:val="center"/>
      <w:outlineLvl w:val="0"/>
    </w:pPr>
    <w:rPr>
      <w:rFonts w:asciiTheme="majorHAnsi" w:hAnsiTheme="majorHAnsi" w:cstheme="majorBidi"/>
      <w:b/>
      <w:bCs/>
      <w:sz w:val="32"/>
      <w:szCs w:val="32"/>
    </w:rPr>
  </w:style>
  <w:style w:type="character" w:styleId="af5">
    <w:name w:val="page number"/>
    <w:basedOn w:val="a0"/>
    <w:qFormat/>
  </w:style>
  <w:style w:type="character" w:styleId="af6">
    <w:name w:val="FollowedHyperlink"/>
    <w:basedOn w:val="a0"/>
    <w:uiPriority w:val="99"/>
    <w:semiHidden/>
    <w:unhideWhenUsed/>
    <w:qFormat/>
    <w:rPr>
      <w:color w:val="954F72"/>
      <w:u w:val="single"/>
    </w:rPr>
  </w:style>
  <w:style w:type="character" w:styleId="af7">
    <w:name w:val="Hyperlink"/>
    <w:basedOn w:val="a0"/>
    <w:uiPriority w:val="99"/>
    <w:unhideWhenUsed/>
    <w:rPr>
      <w:color w:val="0000FF" w:themeColor="hyperlink"/>
      <w:u w:val="single"/>
    </w:rPr>
  </w:style>
  <w:style w:type="character" w:styleId="af8">
    <w:name w:val="annotation reference"/>
    <w:basedOn w:val="a0"/>
    <w:semiHidden/>
    <w:unhideWhenUsed/>
    <w:qFormat/>
    <w:rPr>
      <w:sz w:val="21"/>
      <w:szCs w:val="21"/>
    </w:rPr>
  </w:style>
  <w:style w:type="table" w:styleId="af9">
    <w:name w:val="Table Grid"/>
    <w:basedOn w:val="a1"/>
    <w:uiPriority w:val="5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
    <w:name w:val="批注框文本 字符"/>
    <w:basedOn w:val="a0"/>
    <w:link w:val="ac"/>
    <w:uiPriority w:val="99"/>
    <w:rPr>
      <w:kern w:val="2"/>
      <w:sz w:val="18"/>
      <w:szCs w:val="18"/>
    </w:rPr>
  </w:style>
  <w:style w:type="paragraph" w:customStyle="1" w:styleId="TOC10">
    <w:name w:val="TOC 标题1"/>
    <w:basedOn w:val="1"/>
    <w:next w:val="a"/>
    <w:uiPriority w:val="39"/>
    <w:semiHidden/>
    <w:unhideWhenUsed/>
    <w:qFormat/>
    <w:pPr>
      <w:keepLines/>
      <w:widowControl/>
      <w:numPr>
        <w:numId w:val="0"/>
      </w:numPr>
      <w:spacing w:before="480" w:line="276" w:lineRule="auto"/>
      <w:outlineLvl w:val="9"/>
    </w:pPr>
    <w:rPr>
      <w:rFonts w:asciiTheme="majorHAnsi" w:eastAsiaTheme="majorEastAsia" w:hAnsiTheme="majorHAnsi" w:cstheme="majorBidi"/>
      <w:color w:val="365F91" w:themeColor="accent1" w:themeShade="BF"/>
      <w:kern w:val="0"/>
      <w:szCs w:val="28"/>
    </w:rPr>
  </w:style>
  <w:style w:type="character" w:customStyle="1" w:styleId="a8">
    <w:name w:val="文档结构图 字符"/>
    <w:basedOn w:val="a0"/>
    <w:link w:val="a7"/>
    <w:rPr>
      <w:rFonts w:ascii="宋体"/>
      <w:kern w:val="2"/>
      <w:sz w:val="18"/>
      <w:szCs w:val="18"/>
    </w:rPr>
  </w:style>
  <w:style w:type="character" w:customStyle="1" w:styleId="af">
    <w:name w:val="页脚 字符"/>
    <w:basedOn w:val="a0"/>
    <w:link w:val="ae"/>
    <w:uiPriority w:val="99"/>
    <w:qFormat/>
    <w:rPr>
      <w:kern w:val="2"/>
      <w:sz w:val="18"/>
      <w:szCs w:val="18"/>
    </w:rPr>
  </w:style>
  <w:style w:type="paragraph" w:styleId="afa">
    <w:name w:val="No Spacing"/>
    <w:link w:val="afb"/>
    <w:uiPriority w:val="1"/>
    <w:qFormat/>
    <w:rPr>
      <w:rFonts w:asciiTheme="minorHAnsi" w:eastAsiaTheme="minorEastAsia" w:hAnsiTheme="minorHAnsi" w:cstheme="minorBidi"/>
      <w:sz w:val="22"/>
      <w:szCs w:val="22"/>
    </w:rPr>
  </w:style>
  <w:style w:type="character" w:customStyle="1" w:styleId="afb">
    <w:name w:val="无间隔 字符"/>
    <w:basedOn w:val="a0"/>
    <w:link w:val="afa"/>
    <w:uiPriority w:val="1"/>
    <w:qFormat/>
    <w:rPr>
      <w:rFonts w:asciiTheme="minorHAnsi" w:eastAsiaTheme="minorEastAsia" w:hAnsiTheme="minorHAnsi" w:cstheme="minorBidi"/>
      <w:sz w:val="22"/>
      <w:szCs w:val="22"/>
    </w:rPr>
  </w:style>
  <w:style w:type="character" w:customStyle="1" w:styleId="af1">
    <w:name w:val="页眉 字符"/>
    <w:basedOn w:val="a0"/>
    <w:link w:val="af0"/>
    <w:uiPriority w:val="99"/>
    <w:qFormat/>
    <w:rPr>
      <w:kern w:val="2"/>
      <w:sz w:val="18"/>
      <w:szCs w:val="18"/>
    </w:rPr>
  </w:style>
  <w:style w:type="paragraph" w:customStyle="1" w:styleId="Default">
    <w:name w:val="Default"/>
    <w:qFormat/>
    <w:pPr>
      <w:widowControl w:val="0"/>
      <w:autoSpaceDE w:val="0"/>
      <w:autoSpaceDN w:val="0"/>
      <w:adjustRightInd w:val="0"/>
    </w:pPr>
    <w:rPr>
      <w:rFonts w:ascii="黑体" w:eastAsia="黑体" w:hAnsi="Calibri"/>
      <w:color w:val="000000"/>
      <w:kern w:val="2"/>
      <w:sz w:val="24"/>
      <w:szCs w:val="22"/>
    </w:rPr>
  </w:style>
  <w:style w:type="paragraph" w:styleId="afc">
    <w:name w:val="List Paragraph"/>
    <w:basedOn w:val="a"/>
    <w:uiPriority w:val="34"/>
    <w:qFormat/>
    <w:pPr>
      <w:ind w:firstLineChars="200" w:firstLine="420"/>
    </w:pPr>
  </w:style>
  <w:style w:type="character" w:customStyle="1" w:styleId="10">
    <w:name w:val="标题 1 字符"/>
    <w:basedOn w:val="a0"/>
    <w:link w:val="1"/>
    <w:uiPriority w:val="9"/>
    <w:qFormat/>
    <w:rsid w:val="00E151FC"/>
    <w:rPr>
      <w:rFonts w:eastAsia="黑体"/>
      <w:b/>
      <w:bCs/>
      <w:kern w:val="2"/>
      <w:sz w:val="28"/>
      <w:szCs w:val="13"/>
    </w:rPr>
  </w:style>
  <w:style w:type="character" w:customStyle="1" w:styleId="20">
    <w:name w:val="标题 2 字符"/>
    <w:basedOn w:val="a0"/>
    <w:link w:val="2"/>
    <w:uiPriority w:val="9"/>
    <w:qFormat/>
    <w:rPr>
      <w:rFonts w:eastAsia="黑体"/>
      <w:bCs/>
      <w:kern w:val="2"/>
      <w:sz w:val="28"/>
      <w:szCs w:val="32"/>
    </w:rPr>
  </w:style>
  <w:style w:type="character" w:customStyle="1" w:styleId="30">
    <w:name w:val="标题 3 字符"/>
    <w:basedOn w:val="a0"/>
    <w:link w:val="3"/>
    <w:uiPriority w:val="9"/>
    <w:qFormat/>
    <w:rPr>
      <w:rFonts w:eastAsia="黑体"/>
      <w:bCs/>
      <w:kern w:val="2"/>
      <w:sz w:val="21"/>
      <w:szCs w:val="32"/>
    </w:rPr>
  </w:style>
  <w:style w:type="character" w:customStyle="1" w:styleId="40">
    <w:name w:val="标题 4 字符"/>
    <w:basedOn w:val="a0"/>
    <w:link w:val="4"/>
    <w:uiPriority w:val="9"/>
    <w:qFormat/>
    <w:rPr>
      <w:rFonts w:eastAsia="隶书"/>
      <w:bCs/>
      <w:kern w:val="2"/>
      <w:sz w:val="21"/>
      <w:szCs w:val="28"/>
    </w:rPr>
  </w:style>
  <w:style w:type="character" w:customStyle="1" w:styleId="50">
    <w:name w:val="标题 5 字符"/>
    <w:basedOn w:val="a0"/>
    <w:link w:val="5"/>
    <w:uiPriority w:val="9"/>
    <w:qFormat/>
    <w:rPr>
      <w:b/>
      <w:bCs/>
      <w:kern w:val="2"/>
      <w:sz w:val="28"/>
      <w:szCs w:val="28"/>
    </w:rPr>
  </w:style>
  <w:style w:type="character" w:customStyle="1" w:styleId="60">
    <w:name w:val="标题 6 字符"/>
    <w:basedOn w:val="a0"/>
    <w:link w:val="6"/>
    <w:uiPriority w:val="9"/>
    <w:qFormat/>
    <w:rPr>
      <w:rFonts w:ascii="Arial" w:eastAsia="黑体" w:hAnsi="Arial"/>
      <w:b/>
      <w:bCs/>
      <w:kern w:val="2"/>
      <w:sz w:val="24"/>
      <w:szCs w:val="24"/>
    </w:rPr>
  </w:style>
  <w:style w:type="character" w:customStyle="1" w:styleId="70">
    <w:name w:val="标题 7 字符"/>
    <w:basedOn w:val="a0"/>
    <w:link w:val="7"/>
    <w:uiPriority w:val="9"/>
    <w:qFormat/>
    <w:rPr>
      <w:b/>
      <w:bCs/>
      <w:kern w:val="2"/>
      <w:sz w:val="24"/>
      <w:szCs w:val="24"/>
    </w:rPr>
  </w:style>
  <w:style w:type="character" w:customStyle="1" w:styleId="af4">
    <w:name w:val="标题 字符"/>
    <w:basedOn w:val="a0"/>
    <w:link w:val="af3"/>
    <w:uiPriority w:val="10"/>
    <w:qFormat/>
    <w:rPr>
      <w:rFonts w:asciiTheme="majorHAnsi" w:hAnsiTheme="majorHAnsi" w:cstheme="majorBidi"/>
      <w:b/>
      <w:bCs/>
      <w:kern w:val="2"/>
      <w:sz w:val="32"/>
      <w:szCs w:val="32"/>
    </w:rPr>
  </w:style>
  <w:style w:type="character" w:customStyle="1" w:styleId="a6">
    <w:name w:val="批注文字 字符"/>
    <w:basedOn w:val="a0"/>
    <w:link w:val="a4"/>
    <w:semiHidden/>
    <w:qFormat/>
    <w:rPr>
      <w:kern w:val="2"/>
      <w:sz w:val="21"/>
      <w:szCs w:val="24"/>
    </w:rPr>
  </w:style>
  <w:style w:type="character" w:customStyle="1" w:styleId="a5">
    <w:name w:val="批注主题 字符"/>
    <w:basedOn w:val="a6"/>
    <w:link w:val="a3"/>
    <w:semiHidden/>
    <w:qFormat/>
    <w:rPr>
      <w:b/>
      <w:bCs/>
      <w:kern w:val="2"/>
      <w:sz w:val="21"/>
      <w:szCs w:val="24"/>
    </w:rPr>
  </w:style>
  <w:style w:type="character" w:customStyle="1" w:styleId="aa">
    <w:name w:val="正文文本缩进 字符"/>
    <w:basedOn w:val="a0"/>
    <w:link w:val="a9"/>
    <w:qFormat/>
    <w:rPr>
      <w:spacing w:val="20"/>
      <w:kern w:val="2"/>
      <w:sz w:val="18"/>
      <w:szCs w:val="15"/>
    </w:rPr>
  </w:style>
  <w:style w:type="paragraph" w:customStyle="1" w:styleId="msonormal0">
    <w:name w:val="msonormal"/>
    <w:basedOn w:val="a"/>
    <w:qFormat/>
    <w:pPr>
      <w:widowControl/>
      <w:spacing w:before="100" w:beforeAutospacing="1" w:after="100" w:afterAutospacing="1"/>
      <w:jc w:val="left"/>
    </w:pPr>
    <w:rPr>
      <w:rFonts w:ascii="宋体" w:hAnsi="宋体" w:cs="宋体"/>
      <w:kern w:val="0"/>
      <w:sz w:val="24"/>
    </w:rPr>
  </w:style>
  <w:style w:type="paragraph" w:customStyle="1" w:styleId="font5">
    <w:name w:val="font5"/>
    <w:basedOn w:val="a"/>
    <w:qFormat/>
    <w:pPr>
      <w:widowControl/>
      <w:spacing w:before="100" w:beforeAutospacing="1" w:after="100" w:afterAutospacing="1"/>
      <w:jc w:val="left"/>
    </w:pPr>
    <w:rPr>
      <w:rFonts w:ascii="等线" w:eastAsia="等线" w:hAnsi="等线" w:cs="宋体"/>
      <w:color w:val="9C6500"/>
      <w:kern w:val="0"/>
      <w:sz w:val="22"/>
      <w:szCs w:val="22"/>
    </w:rPr>
  </w:style>
  <w:style w:type="paragraph" w:customStyle="1" w:styleId="font6">
    <w:name w:val="font6"/>
    <w:basedOn w:val="a"/>
    <w:qFormat/>
    <w:pPr>
      <w:widowControl/>
      <w:spacing w:before="100" w:beforeAutospacing="1" w:after="100" w:afterAutospacing="1"/>
      <w:jc w:val="left"/>
    </w:pPr>
    <w:rPr>
      <w:b/>
      <w:bCs/>
      <w:color w:val="000000"/>
      <w:kern w:val="0"/>
      <w:szCs w:val="21"/>
    </w:rPr>
  </w:style>
  <w:style w:type="paragraph" w:customStyle="1" w:styleId="font7">
    <w:name w:val="font7"/>
    <w:basedOn w:val="a"/>
    <w:qFormat/>
    <w:pPr>
      <w:widowControl/>
      <w:spacing w:before="100" w:beforeAutospacing="1" w:after="100" w:afterAutospacing="1"/>
      <w:jc w:val="left"/>
    </w:pPr>
    <w:rPr>
      <w:rFonts w:ascii="宋体" w:hAnsi="宋体" w:cs="宋体"/>
      <w:b/>
      <w:bCs/>
      <w:color w:val="000000"/>
      <w:kern w:val="0"/>
      <w:szCs w:val="21"/>
    </w:rPr>
  </w:style>
  <w:style w:type="paragraph" w:customStyle="1" w:styleId="font8">
    <w:name w:val="font8"/>
    <w:basedOn w:val="a"/>
    <w:qFormat/>
    <w:pPr>
      <w:widowControl/>
      <w:spacing w:before="100" w:beforeAutospacing="1" w:after="100" w:afterAutospacing="1"/>
      <w:jc w:val="left"/>
    </w:pPr>
    <w:rPr>
      <w:rFonts w:ascii="等线" w:eastAsia="等线" w:hAnsi="等线" w:cs="宋体"/>
      <w:kern w:val="0"/>
      <w:sz w:val="18"/>
      <w:szCs w:val="18"/>
    </w:rPr>
  </w:style>
  <w:style w:type="paragraph" w:customStyle="1" w:styleId="font9">
    <w:name w:val="font9"/>
    <w:basedOn w:val="a"/>
    <w:qFormat/>
    <w:pPr>
      <w:widowControl/>
      <w:spacing w:before="100" w:beforeAutospacing="1" w:after="100" w:afterAutospacing="1"/>
      <w:jc w:val="left"/>
    </w:pPr>
    <w:rPr>
      <w:b/>
      <w:bCs/>
      <w:color w:val="000000"/>
      <w:kern w:val="0"/>
      <w:sz w:val="28"/>
      <w:szCs w:val="28"/>
    </w:rPr>
  </w:style>
  <w:style w:type="paragraph" w:customStyle="1" w:styleId="font10">
    <w:name w:val="font10"/>
    <w:basedOn w:val="a"/>
    <w:qFormat/>
    <w:pPr>
      <w:widowControl/>
      <w:spacing w:before="100" w:beforeAutospacing="1" w:after="100" w:afterAutospacing="1"/>
      <w:jc w:val="left"/>
    </w:pPr>
    <w:rPr>
      <w:rFonts w:ascii="宋体" w:hAnsi="宋体" w:cs="宋体"/>
      <w:color w:val="000000"/>
      <w:kern w:val="0"/>
      <w:szCs w:val="21"/>
    </w:rPr>
  </w:style>
  <w:style w:type="paragraph" w:customStyle="1" w:styleId="font11">
    <w:name w:val="font11"/>
    <w:basedOn w:val="a"/>
    <w:qFormat/>
    <w:pPr>
      <w:widowControl/>
      <w:spacing w:before="100" w:beforeAutospacing="1" w:after="100" w:afterAutospacing="1"/>
      <w:jc w:val="left"/>
    </w:pPr>
    <w:rPr>
      <w:color w:val="000000"/>
      <w:kern w:val="0"/>
      <w:szCs w:val="21"/>
    </w:rPr>
  </w:style>
  <w:style w:type="paragraph" w:customStyle="1" w:styleId="font12">
    <w:name w:val="font12"/>
    <w:basedOn w:val="a"/>
    <w:qFormat/>
    <w:pPr>
      <w:widowControl/>
      <w:spacing w:before="100" w:beforeAutospacing="1" w:after="100" w:afterAutospacing="1"/>
      <w:jc w:val="left"/>
    </w:pPr>
    <w:rPr>
      <w:rFonts w:ascii="宋体" w:hAnsi="宋体" w:cs="宋体"/>
      <w:kern w:val="0"/>
      <w:sz w:val="18"/>
      <w:szCs w:val="18"/>
    </w:rPr>
  </w:style>
  <w:style w:type="paragraph" w:customStyle="1" w:styleId="font13">
    <w:name w:val="font13"/>
    <w:basedOn w:val="a"/>
    <w:qFormat/>
    <w:pPr>
      <w:widowControl/>
      <w:spacing w:before="100" w:beforeAutospacing="1" w:after="100" w:afterAutospacing="1"/>
      <w:jc w:val="left"/>
    </w:pPr>
    <w:rPr>
      <w:rFonts w:ascii="等线" w:eastAsia="等线" w:hAnsi="等线" w:cs="宋体"/>
      <w:color w:val="9C6500"/>
      <w:kern w:val="0"/>
      <w:sz w:val="22"/>
      <w:szCs w:val="22"/>
    </w:rPr>
  </w:style>
  <w:style w:type="paragraph" w:customStyle="1" w:styleId="font14">
    <w:name w:val="font14"/>
    <w:basedOn w:val="a"/>
    <w:qFormat/>
    <w:pPr>
      <w:widowControl/>
      <w:spacing w:before="100" w:beforeAutospacing="1" w:after="100" w:afterAutospacing="1"/>
      <w:jc w:val="left"/>
    </w:pPr>
    <w:rPr>
      <w:rFonts w:ascii="等线" w:eastAsia="等线" w:hAnsi="等线" w:cs="宋体"/>
      <w:color w:val="9C0006"/>
      <w:kern w:val="0"/>
      <w:sz w:val="22"/>
      <w:szCs w:val="22"/>
    </w:rPr>
  </w:style>
  <w:style w:type="paragraph" w:customStyle="1" w:styleId="font15">
    <w:name w:val="font15"/>
    <w:basedOn w:val="a"/>
    <w:qFormat/>
    <w:pPr>
      <w:widowControl/>
      <w:spacing w:before="100" w:beforeAutospacing="1" w:after="100" w:afterAutospacing="1"/>
      <w:jc w:val="left"/>
    </w:pPr>
    <w:rPr>
      <w:rFonts w:ascii="宋体" w:hAnsi="宋体" w:cs="宋体"/>
      <w:kern w:val="0"/>
      <w:sz w:val="22"/>
      <w:szCs w:val="22"/>
    </w:rPr>
  </w:style>
  <w:style w:type="paragraph" w:customStyle="1" w:styleId="xl65">
    <w:name w:val="xl65"/>
    <w:basedOn w:val="a"/>
    <w:qFormat/>
    <w:pPr>
      <w:widowControl/>
      <w:pBdr>
        <w:top w:val="double" w:sz="6" w:space="0" w:color="auto"/>
        <w:left w:val="double" w:sz="6" w:space="0" w:color="auto"/>
        <w:bottom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66">
    <w:name w:val="xl66"/>
    <w:basedOn w:val="a"/>
    <w:qFormat/>
    <w:pPr>
      <w:widowControl/>
      <w:spacing w:before="100" w:beforeAutospacing="1" w:after="100" w:afterAutospacing="1"/>
      <w:jc w:val="left"/>
      <w:textAlignment w:val="center"/>
    </w:pPr>
    <w:rPr>
      <w:rFonts w:ascii="宋体" w:hAnsi="宋体" w:cs="宋体"/>
      <w:kern w:val="0"/>
      <w:sz w:val="24"/>
    </w:rPr>
  </w:style>
  <w:style w:type="paragraph" w:customStyle="1" w:styleId="xl67">
    <w:name w:val="xl67"/>
    <w:basedOn w:val="a"/>
    <w:qFormat/>
    <w:pPr>
      <w:widowControl/>
      <w:pBdr>
        <w:bottom w:val="single" w:sz="8" w:space="0" w:color="000000"/>
        <w:right w:val="double" w:sz="6" w:space="0" w:color="auto"/>
      </w:pBdr>
      <w:shd w:val="clear" w:color="000000" w:fill="FFFFFF"/>
      <w:spacing w:before="100" w:beforeAutospacing="1" w:after="100" w:afterAutospacing="1"/>
      <w:jc w:val="left"/>
      <w:textAlignment w:val="center"/>
    </w:pPr>
    <w:rPr>
      <w:rFonts w:ascii="宋体" w:hAnsi="宋体" w:cs="宋体"/>
      <w:b/>
      <w:bCs/>
      <w:color w:val="000000"/>
      <w:kern w:val="0"/>
      <w:szCs w:val="21"/>
    </w:rPr>
  </w:style>
  <w:style w:type="paragraph" w:customStyle="1" w:styleId="xl68">
    <w:name w:val="xl68"/>
    <w:basedOn w:val="a"/>
    <w:qFormat/>
    <w:pPr>
      <w:widowControl/>
      <w:pBdr>
        <w:bottom w:val="single" w:sz="8" w:space="0" w:color="000000"/>
        <w:right w:val="double" w:sz="6" w:space="0" w:color="auto"/>
      </w:pBdr>
      <w:shd w:val="clear" w:color="000000" w:fill="FFFFFF"/>
      <w:spacing w:before="100" w:beforeAutospacing="1" w:after="100" w:afterAutospacing="1"/>
      <w:jc w:val="left"/>
      <w:textAlignment w:val="center"/>
    </w:pPr>
    <w:rPr>
      <w:b/>
      <w:bCs/>
      <w:color w:val="000000"/>
      <w:kern w:val="0"/>
      <w:szCs w:val="21"/>
    </w:rPr>
  </w:style>
  <w:style w:type="paragraph" w:customStyle="1" w:styleId="xl69">
    <w:name w:val="xl69"/>
    <w:basedOn w:val="a"/>
    <w:qFormat/>
    <w:pPr>
      <w:widowControl/>
      <w:pBdr>
        <w:left w:val="double" w:sz="6" w:space="0" w:color="auto"/>
        <w:bottom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70">
    <w:name w:val="xl70"/>
    <w:basedOn w:val="a"/>
    <w:qFormat/>
    <w:pPr>
      <w:widowControl/>
      <w:pBdr>
        <w:left w:val="double" w:sz="6" w:space="0" w:color="auto"/>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kern w:val="0"/>
      <w:szCs w:val="21"/>
    </w:rPr>
  </w:style>
  <w:style w:type="paragraph" w:customStyle="1" w:styleId="xl72">
    <w:name w:val="xl72"/>
    <w:basedOn w:val="a"/>
    <w:qFormat/>
    <w:pPr>
      <w:widowControl/>
      <w:spacing w:before="100" w:beforeAutospacing="1" w:after="100" w:afterAutospacing="1"/>
      <w:textAlignment w:val="center"/>
    </w:pPr>
    <w:rPr>
      <w:color w:val="000000"/>
      <w:kern w:val="0"/>
      <w:szCs w:val="21"/>
    </w:rPr>
  </w:style>
  <w:style w:type="paragraph" w:customStyle="1" w:styleId="xl73">
    <w:name w:val="xl73"/>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4"/>
    </w:rPr>
  </w:style>
  <w:style w:type="paragraph" w:customStyle="1" w:styleId="xl74">
    <w:name w:val="xl74"/>
    <w:basedOn w:val="a"/>
    <w:qFormat/>
    <w:pPr>
      <w:widowControl/>
      <w:spacing w:before="100" w:beforeAutospacing="1" w:after="100" w:afterAutospacing="1"/>
      <w:textAlignment w:val="center"/>
    </w:pPr>
    <w:rPr>
      <w:color w:val="000000"/>
      <w:kern w:val="0"/>
      <w:szCs w:val="21"/>
    </w:rPr>
  </w:style>
  <w:style w:type="paragraph" w:customStyle="1" w:styleId="xl75">
    <w:name w:val="xl75"/>
    <w:basedOn w:val="a"/>
    <w:qFormat/>
    <w:pPr>
      <w:widowControl/>
      <w:pBdr>
        <w:bottom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76">
    <w:name w:val="xl76"/>
    <w:basedOn w:val="a"/>
    <w:qFormat/>
    <w:pPr>
      <w:widowControl/>
      <w:pBdr>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77">
    <w:name w:val="xl77"/>
    <w:basedOn w:val="a"/>
    <w:qFormat/>
    <w:pPr>
      <w:widowControl/>
      <w:pBdr>
        <w:right w:val="double" w:sz="6"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78">
    <w:name w:val="xl78"/>
    <w:basedOn w:val="a"/>
    <w:qFormat/>
    <w:pPr>
      <w:widowControl/>
      <w:pBdr>
        <w:right w:val="double" w:sz="6"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79">
    <w:name w:val="xl79"/>
    <w:basedOn w:val="a"/>
    <w:qFormat/>
    <w:pPr>
      <w:widowControl/>
      <w:pBdr>
        <w:right w:val="double" w:sz="6" w:space="0" w:color="auto"/>
      </w:pBdr>
      <w:shd w:val="clear" w:color="000000" w:fill="FFFFFF"/>
      <w:spacing w:before="100" w:beforeAutospacing="1" w:after="100" w:afterAutospacing="1"/>
      <w:jc w:val="left"/>
      <w:textAlignment w:val="center"/>
    </w:pPr>
    <w:rPr>
      <w:rFonts w:ascii="宋体" w:hAnsi="宋体" w:cs="宋体"/>
      <w:kern w:val="0"/>
      <w:sz w:val="24"/>
    </w:rPr>
  </w:style>
  <w:style w:type="paragraph" w:customStyle="1" w:styleId="xl80">
    <w:name w:val="xl80"/>
    <w:basedOn w:val="a"/>
    <w:qFormat/>
    <w:pPr>
      <w:widowControl/>
      <w:pBdr>
        <w:bottom w:val="single" w:sz="8" w:space="0" w:color="000000"/>
        <w:right w:val="double" w:sz="6" w:space="0" w:color="auto"/>
      </w:pBdr>
      <w:shd w:val="clear" w:color="000000" w:fill="FFFFFF"/>
      <w:spacing w:before="100" w:beforeAutospacing="1" w:after="100" w:afterAutospacing="1"/>
      <w:jc w:val="left"/>
      <w:textAlignment w:val="center"/>
    </w:pPr>
    <w:rPr>
      <w:rFonts w:ascii="宋体" w:hAnsi="宋体" w:cs="宋体"/>
      <w:kern w:val="0"/>
      <w:sz w:val="24"/>
    </w:rPr>
  </w:style>
  <w:style w:type="paragraph" w:customStyle="1" w:styleId="xl81">
    <w:name w:val="xl81"/>
    <w:basedOn w:val="a"/>
    <w:qFormat/>
    <w:pPr>
      <w:widowControl/>
      <w:pBdr>
        <w:right w:val="double" w:sz="6"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82">
    <w:name w:val="xl82"/>
    <w:basedOn w:val="a"/>
    <w:qFormat/>
    <w:pPr>
      <w:widowControl/>
      <w:pBdr>
        <w:left w:val="double" w:sz="6" w:space="0" w:color="auto"/>
        <w:bottom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83">
    <w:name w:val="xl83"/>
    <w:basedOn w:val="a"/>
    <w:qFormat/>
    <w:pPr>
      <w:widowControl/>
      <w:pBdr>
        <w:left w:val="double" w:sz="6" w:space="0" w:color="auto"/>
        <w:bottom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84">
    <w:name w:val="xl84"/>
    <w:basedOn w:val="a"/>
    <w:qFormat/>
    <w:pPr>
      <w:widowControl/>
      <w:pBdr>
        <w:bottom w:val="single" w:sz="8" w:space="0" w:color="000000"/>
        <w:right w:val="double" w:sz="6"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85">
    <w:name w:val="xl85"/>
    <w:basedOn w:val="a"/>
    <w:qFormat/>
    <w:pPr>
      <w:widowControl/>
      <w:pBdr>
        <w:left w:val="double" w:sz="6" w:space="0" w:color="auto"/>
        <w:bottom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86">
    <w:name w:val="xl86"/>
    <w:basedOn w:val="a"/>
    <w:qFormat/>
    <w:pPr>
      <w:widowControl/>
      <w:pBdr>
        <w:bottom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87">
    <w:name w:val="xl87"/>
    <w:basedOn w:val="a"/>
    <w:qFormat/>
    <w:pPr>
      <w:widowControl/>
      <w:pBdr>
        <w:left w:val="double" w:sz="6" w:space="0" w:color="auto"/>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88">
    <w:name w:val="xl88"/>
    <w:basedOn w:val="a"/>
    <w:qFormat/>
    <w:pPr>
      <w:widowControl/>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89">
    <w:name w:val="xl89"/>
    <w:basedOn w:val="a"/>
    <w:qFormat/>
    <w:pPr>
      <w:widowControl/>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90">
    <w:name w:val="xl90"/>
    <w:basedOn w:val="a"/>
    <w:qFormat/>
    <w:pPr>
      <w:widowControl/>
      <w:pBdr>
        <w:top w:val="single" w:sz="8" w:space="0" w:color="auto"/>
        <w:left w:val="single" w:sz="8" w:space="0" w:color="auto"/>
        <w:right w:val="single" w:sz="8" w:space="0" w:color="auto"/>
      </w:pBdr>
      <w:spacing w:before="100" w:beforeAutospacing="1" w:after="100" w:afterAutospacing="1"/>
      <w:jc w:val="left"/>
      <w:textAlignment w:val="center"/>
    </w:pPr>
    <w:rPr>
      <w:rFonts w:ascii="宋体" w:hAnsi="宋体" w:cs="宋体"/>
      <w:kern w:val="0"/>
      <w:sz w:val="24"/>
    </w:rPr>
  </w:style>
  <w:style w:type="paragraph" w:customStyle="1" w:styleId="xl91">
    <w:name w:val="xl91"/>
    <w:basedOn w:val="a"/>
    <w:qFormat/>
    <w:pPr>
      <w:widowControl/>
      <w:pBdr>
        <w:left w:val="single" w:sz="8" w:space="0" w:color="auto"/>
        <w:right w:val="single" w:sz="8" w:space="0" w:color="auto"/>
      </w:pBdr>
      <w:spacing w:before="100" w:beforeAutospacing="1" w:after="100" w:afterAutospacing="1"/>
      <w:jc w:val="left"/>
      <w:textAlignment w:val="center"/>
    </w:pPr>
    <w:rPr>
      <w:rFonts w:ascii="宋体" w:hAnsi="宋体" w:cs="宋体"/>
      <w:kern w:val="0"/>
      <w:sz w:val="24"/>
    </w:rPr>
  </w:style>
  <w:style w:type="paragraph" w:customStyle="1" w:styleId="xl92">
    <w:name w:val="xl92"/>
    <w:basedOn w:val="a"/>
    <w:qFormat/>
    <w:pPr>
      <w:widowControl/>
      <w:pBdr>
        <w:left w:val="single" w:sz="8" w:space="0" w:color="auto"/>
        <w:bottom w:val="single" w:sz="8" w:space="0" w:color="000000"/>
        <w:right w:val="single" w:sz="8" w:space="0" w:color="auto"/>
      </w:pBdr>
      <w:spacing w:before="100" w:beforeAutospacing="1" w:after="100" w:afterAutospacing="1"/>
      <w:jc w:val="left"/>
      <w:textAlignment w:val="center"/>
    </w:pPr>
    <w:rPr>
      <w:rFonts w:ascii="宋体" w:hAnsi="宋体" w:cs="宋体"/>
      <w:kern w:val="0"/>
      <w:sz w:val="24"/>
    </w:rPr>
  </w:style>
  <w:style w:type="paragraph" w:customStyle="1" w:styleId="xl93">
    <w:name w:val="xl93"/>
    <w:basedOn w:val="a"/>
    <w:qFormat/>
    <w:pPr>
      <w:widowControl/>
      <w:pBdr>
        <w:top w:val="single" w:sz="8" w:space="0" w:color="000000"/>
        <w:left w:val="double" w:sz="6" w:space="0" w:color="auto"/>
        <w:bottom w:val="single" w:sz="8" w:space="0" w:color="000000"/>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94">
    <w:name w:val="xl94"/>
    <w:basedOn w:val="a"/>
    <w:qFormat/>
    <w:pPr>
      <w:widowControl/>
      <w:pBdr>
        <w:top w:val="single" w:sz="8" w:space="0" w:color="000000"/>
        <w:bottom w:val="single" w:sz="8" w:space="0" w:color="000000"/>
        <w:right w:val="double" w:sz="6"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95">
    <w:name w:val="xl95"/>
    <w:basedOn w:val="a"/>
    <w:qFormat/>
    <w:pPr>
      <w:widowControl/>
      <w:pBdr>
        <w:top w:val="single" w:sz="8" w:space="0" w:color="000000"/>
        <w:left w:val="double" w:sz="6" w:space="0" w:color="auto"/>
        <w:bottom w:val="single" w:sz="8" w:space="0" w:color="000000"/>
      </w:pBdr>
      <w:shd w:val="clear" w:color="000000" w:fill="FFFFFF"/>
      <w:spacing w:before="100" w:beforeAutospacing="1" w:after="100" w:afterAutospacing="1"/>
      <w:jc w:val="left"/>
      <w:textAlignment w:val="top"/>
    </w:pPr>
    <w:rPr>
      <w:rFonts w:ascii="宋体" w:hAnsi="宋体" w:cs="宋体"/>
      <w:color w:val="000000"/>
      <w:kern w:val="0"/>
      <w:szCs w:val="21"/>
    </w:rPr>
  </w:style>
  <w:style w:type="paragraph" w:customStyle="1" w:styleId="xl96">
    <w:name w:val="xl96"/>
    <w:basedOn w:val="a"/>
    <w:qFormat/>
    <w:pPr>
      <w:widowControl/>
      <w:pBdr>
        <w:top w:val="single" w:sz="8" w:space="0" w:color="000000"/>
        <w:bottom w:val="single" w:sz="8" w:space="0" w:color="000000"/>
        <w:right w:val="double" w:sz="6" w:space="0" w:color="auto"/>
      </w:pBdr>
      <w:shd w:val="clear" w:color="000000" w:fill="FFFFFF"/>
      <w:spacing w:before="100" w:beforeAutospacing="1" w:after="100" w:afterAutospacing="1"/>
      <w:jc w:val="left"/>
      <w:textAlignment w:val="top"/>
    </w:pPr>
    <w:rPr>
      <w:rFonts w:ascii="宋体" w:hAnsi="宋体" w:cs="宋体"/>
      <w:color w:val="000000"/>
      <w:kern w:val="0"/>
      <w:szCs w:val="21"/>
    </w:rPr>
  </w:style>
  <w:style w:type="paragraph" w:customStyle="1" w:styleId="xl97">
    <w:name w:val="xl97"/>
    <w:basedOn w:val="a"/>
    <w:qFormat/>
    <w:pPr>
      <w:widowControl/>
      <w:pBdr>
        <w:top w:val="double" w:sz="6" w:space="0" w:color="auto"/>
        <w:left w:val="single" w:sz="8" w:space="0" w:color="000000"/>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98">
    <w:name w:val="xl98"/>
    <w:basedOn w:val="a"/>
    <w:qFormat/>
    <w:pPr>
      <w:widowControl/>
      <w:pBdr>
        <w:top w:val="double" w:sz="6" w:space="0" w:color="auto"/>
        <w:bottom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99">
    <w:name w:val="xl99"/>
    <w:basedOn w:val="a"/>
    <w:qFormat/>
    <w:pPr>
      <w:widowControl/>
      <w:pBdr>
        <w:top w:val="double" w:sz="6" w:space="0" w:color="auto"/>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00">
    <w:name w:val="xl100"/>
    <w:basedOn w:val="a"/>
    <w:qFormat/>
    <w:pPr>
      <w:widowControl/>
      <w:pBdr>
        <w:top w:val="double" w:sz="6" w:space="0" w:color="auto"/>
        <w:bottom w:val="single" w:sz="8" w:space="0" w:color="000000"/>
        <w:right w:val="double" w:sz="6"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01">
    <w:name w:val="xl101"/>
    <w:basedOn w:val="a"/>
    <w:qFormat/>
    <w:pPr>
      <w:widowControl/>
      <w:pBdr>
        <w:top w:val="single" w:sz="8" w:space="0" w:color="000000"/>
        <w:left w:val="double" w:sz="6" w:space="0" w:color="auto"/>
        <w:bottom w:val="single" w:sz="8" w:space="0" w:color="000000"/>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102">
    <w:name w:val="xl102"/>
    <w:basedOn w:val="a"/>
    <w:qFormat/>
    <w:pPr>
      <w:widowControl/>
      <w:pBdr>
        <w:top w:val="single" w:sz="8" w:space="0" w:color="000000"/>
        <w:bottom w:val="single" w:sz="8" w:space="0" w:color="000000"/>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103">
    <w:name w:val="xl103"/>
    <w:basedOn w:val="a"/>
    <w:qFormat/>
    <w:pPr>
      <w:widowControl/>
      <w:pBdr>
        <w:top w:val="single" w:sz="8" w:space="0" w:color="000000"/>
        <w:bottom w:val="single" w:sz="8" w:space="0" w:color="000000"/>
        <w:right w:val="double" w:sz="6" w:space="0" w:color="auto"/>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104">
    <w:name w:val="xl104"/>
    <w:basedOn w:val="a"/>
    <w:qFormat/>
    <w:pPr>
      <w:widowControl/>
      <w:pBdr>
        <w:top w:val="single" w:sz="8" w:space="0" w:color="000000"/>
        <w:left w:val="double" w:sz="6" w:space="0" w:color="auto"/>
        <w:bottom w:val="single" w:sz="8" w:space="0" w:color="000000"/>
      </w:pBdr>
      <w:shd w:val="clear" w:color="000000" w:fill="FFFFFF"/>
      <w:spacing w:before="100" w:beforeAutospacing="1" w:after="100" w:afterAutospacing="1"/>
      <w:jc w:val="center"/>
      <w:textAlignment w:val="top"/>
    </w:pPr>
    <w:rPr>
      <w:rFonts w:ascii="宋体" w:hAnsi="宋体" w:cs="宋体"/>
      <w:b/>
      <w:bCs/>
      <w:color w:val="000000"/>
      <w:kern w:val="0"/>
      <w:sz w:val="28"/>
      <w:szCs w:val="28"/>
    </w:rPr>
  </w:style>
  <w:style w:type="paragraph" w:customStyle="1" w:styleId="xl105">
    <w:name w:val="xl105"/>
    <w:basedOn w:val="a"/>
    <w:qFormat/>
    <w:pPr>
      <w:widowControl/>
      <w:pBdr>
        <w:top w:val="single" w:sz="8" w:space="0" w:color="000000"/>
        <w:bottom w:val="single" w:sz="8" w:space="0" w:color="000000"/>
      </w:pBdr>
      <w:shd w:val="clear" w:color="000000" w:fill="FFFFFF"/>
      <w:spacing w:before="100" w:beforeAutospacing="1" w:after="100" w:afterAutospacing="1"/>
      <w:jc w:val="center"/>
      <w:textAlignment w:val="top"/>
    </w:pPr>
    <w:rPr>
      <w:rFonts w:ascii="宋体" w:hAnsi="宋体" w:cs="宋体"/>
      <w:b/>
      <w:bCs/>
      <w:color w:val="000000"/>
      <w:kern w:val="0"/>
      <w:sz w:val="28"/>
      <w:szCs w:val="28"/>
    </w:rPr>
  </w:style>
  <w:style w:type="paragraph" w:customStyle="1" w:styleId="xl106">
    <w:name w:val="xl106"/>
    <w:basedOn w:val="a"/>
    <w:qFormat/>
    <w:pPr>
      <w:widowControl/>
      <w:pBdr>
        <w:top w:val="single" w:sz="8" w:space="0" w:color="000000"/>
        <w:bottom w:val="single" w:sz="8" w:space="0" w:color="000000"/>
        <w:right w:val="double" w:sz="6" w:space="0" w:color="auto"/>
      </w:pBdr>
      <w:shd w:val="clear" w:color="000000" w:fill="FFFFFF"/>
      <w:spacing w:before="100" w:beforeAutospacing="1" w:after="100" w:afterAutospacing="1"/>
      <w:jc w:val="center"/>
      <w:textAlignment w:val="top"/>
    </w:pPr>
    <w:rPr>
      <w:rFonts w:ascii="宋体" w:hAnsi="宋体" w:cs="宋体"/>
      <w:b/>
      <w:bCs/>
      <w:color w:val="000000"/>
      <w:kern w:val="0"/>
      <w:sz w:val="28"/>
      <w:szCs w:val="28"/>
    </w:rPr>
  </w:style>
  <w:style w:type="paragraph" w:customStyle="1" w:styleId="xl107">
    <w:name w:val="xl107"/>
    <w:basedOn w:val="a"/>
    <w:qFormat/>
    <w:pPr>
      <w:widowControl/>
      <w:pBdr>
        <w:top w:val="single" w:sz="8" w:space="0" w:color="000000"/>
        <w:left w:val="double" w:sz="6" w:space="0" w:color="auto"/>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108">
    <w:name w:val="xl108"/>
    <w:basedOn w:val="a"/>
    <w:qFormat/>
    <w:pPr>
      <w:widowControl/>
      <w:pBdr>
        <w:top w:val="single" w:sz="8" w:space="0" w:color="000000"/>
        <w:lef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109">
    <w:name w:val="xl109"/>
    <w:basedOn w:val="a"/>
    <w:qFormat/>
    <w:pPr>
      <w:widowControl/>
      <w:pBdr>
        <w:top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110">
    <w:name w:val="xl110"/>
    <w:basedOn w:val="a"/>
    <w:qFormat/>
    <w:pPr>
      <w:widowControl/>
      <w:pBdr>
        <w:lef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111">
    <w:name w:val="xl111"/>
    <w:basedOn w:val="a"/>
    <w:qFormat/>
    <w:pPr>
      <w:widowControl/>
      <w:pBdr>
        <w:left w:val="single" w:sz="8" w:space="0" w:color="000000"/>
        <w:bottom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112">
    <w:name w:val="xl112"/>
    <w:basedOn w:val="a"/>
    <w:qFormat/>
    <w:pPr>
      <w:widowControl/>
      <w:pBdr>
        <w:top w:val="single" w:sz="8" w:space="0" w:color="000000"/>
        <w:left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13">
    <w:name w:val="xl113"/>
    <w:basedOn w:val="a"/>
    <w:qFormat/>
    <w:pPr>
      <w:widowControl/>
      <w:pBdr>
        <w:top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14">
    <w:name w:val="xl114"/>
    <w:basedOn w:val="a"/>
    <w:qFormat/>
    <w:pPr>
      <w:widowControl/>
      <w:pBdr>
        <w:top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15">
    <w:name w:val="xl115"/>
    <w:basedOn w:val="a"/>
    <w:qFormat/>
    <w:pPr>
      <w:widowControl/>
      <w:pBdr>
        <w:left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16">
    <w:name w:val="xl116"/>
    <w:basedOn w:val="a"/>
    <w:qFormat/>
    <w:pPr>
      <w:widowControl/>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17">
    <w:name w:val="xl117"/>
    <w:basedOn w:val="a"/>
    <w:qFormat/>
    <w:pPr>
      <w:widowControl/>
      <w:pBdr>
        <w:right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18">
    <w:name w:val="xl118"/>
    <w:basedOn w:val="a"/>
    <w:qFormat/>
    <w:pPr>
      <w:widowControl/>
      <w:pBdr>
        <w:left w:val="single" w:sz="8" w:space="0" w:color="000000"/>
        <w:bottom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19">
    <w:name w:val="xl119"/>
    <w:basedOn w:val="a"/>
    <w:qFormat/>
    <w:pPr>
      <w:widowControl/>
      <w:pBdr>
        <w:bottom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20">
    <w:name w:val="xl120"/>
    <w:basedOn w:val="a"/>
    <w:qFormat/>
    <w:pPr>
      <w:widowControl/>
      <w:pBdr>
        <w:bottom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21">
    <w:name w:val="xl121"/>
    <w:basedOn w:val="a"/>
    <w:qFormat/>
    <w:pPr>
      <w:widowControl/>
      <w:pBdr>
        <w:top w:val="single" w:sz="8" w:space="0" w:color="000000"/>
        <w:left w:val="double" w:sz="6" w:space="0" w:color="auto"/>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22">
    <w:name w:val="xl122"/>
    <w:basedOn w:val="a"/>
    <w:qFormat/>
    <w:pPr>
      <w:widowControl/>
      <w:pBdr>
        <w:top w:val="single" w:sz="8" w:space="0" w:color="000000"/>
        <w:bottom w:val="single" w:sz="8" w:space="0" w:color="000000"/>
        <w:right w:val="double" w:sz="6"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23">
    <w:name w:val="xl123"/>
    <w:basedOn w:val="a"/>
    <w:qFormat/>
    <w:pPr>
      <w:widowControl/>
      <w:pBdr>
        <w:top w:val="single" w:sz="8" w:space="0" w:color="000000"/>
        <w:left w:val="single" w:sz="8" w:space="0" w:color="000000"/>
        <w:bottom w:val="single" w:sz="8" w:space="0" w:color="000000"/>
      </w:pBdr>
      <w:shd w:val="clear" w:color="000000" w:fill="FFEB9C"/>
      <w:spacing w:before="100" w:beforeAutospacing="1" w:after="100" w:afterAutospacing="1"/>
      <w:textAlignment w:val="center"/>
    </w:pPr>
    <w:rPr>
      <w:rFonts w:ascii="宋体" w:hAnsi="宋体" w:cs="宋体"/>
      <w:color w:val="9C6500"/>
      <w:kern w:val="0"/>
      <w:sz w:val="24"/>
    </w:rPr>
  </w:style>
  <w:style w:type="paragraph" w:customStyle="1" w:styleId="xl124">
    <w:name w:val="xl124"/>
    <w:basedOn w:val="a"/>
    <w:qFormat/>
    <w:pPr>
      <w:widowControl/>
      <w:pBdr>
        <w:top w:val="single" w:sz="8" w:space="0" w:color="000000"/>
        <w:bottom w:val="single" w:sz="8" w:space="0" w:color="000000"/>
      </w:pBdr>
      <w:shd w:val="clear" w:color="000000" w:fill="FFEB9C"/>
      <w:spacing w:before="100" w:beforeAutospacing="1" w:after="100" w:afterAutospacing="1"/>
      <w:textAlignment w:val="center"/>
    </w:pPr>
    <w:rPr>
      <w:rFonts w:ascii="宋体" w:hAnsi="宋体" w:cs="宋体"/>
      <w:color w:val="9C6500"/>
      <w:kern w:val="0"/>
      <w:sz w:val="24"/>
    </w:rPr>
  </w:style>
  <w:style w:type="paragraph" w:customStyle="1" w:styleId="xl125">
    <w:name w:val="xl125"/>
    <w:basedOn w:val="a"/>
    <w:qFormat/>
    <w:pPr>
      <w:widowControl/>
      <w:pBdr>
        <w:top w:val="single" w:sz="8" w:space="0" w:color="000000"/>
        <w:bottom w:val="single" w:sz="8" w:space="0" w:color="000000"/>
        <w:right w:val="double" w:sz="6" w:space="0" w:color="auto"/>
      </w:pBdr>
      <w:shd w:val="clear" w:color="000000" w:fill="FFEB9C"/>
      <w:spacing w:before="100" w:beforeAutospacing="1" w:after="100" w:afterAutospacing="1"/>
      <w:textAlignment w:val="center"/>
    </w:pPr>
    <w:rPr>
      <w:rFonts w:ascii="宋体" w:hAnsi="宋体" w:cs="宋体"/>
      <w:color w:val="9C6500"/>
      <w:kern w:val="0"/>
      <w:sz w:val="24"/>
    </w:rPr>
  </w:style>
  <w:style w:type="paragraph" w:customStyle="1" w:styleId="xl126">
    <w:name w:val="xl126"/>
    <w:basedOn w:val="a"/>
    <w:qFormat/>
    <w:pPr>
      <w:widowControl/>
      <w:pBdr>
        <w:top w:val="single" w:sz="8" w:space="0" w:color="000000"/>
        <w:left w:val="double" w:sz="6" w:space="0" w:color="auto"/>
        <w:bottom w:val="single" w:sz="8" w:space="0" w:color="000000"/>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127">
    <w:name w:val="xl127"/>
    <w:basedOn w:val="a"/>
    <w:qFormat/>
    <w:pPr>
      <w:widowControl/>
      <w:pBdr>
        <w:top w:val="single" w:sz="8" w:space="0" w:color="000000"/>
        <w:bottom w:val="single" w:sz="8" w:space="0" w:color="000000"/>
        <w:right w:val="double" w:sz="6"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128">
    <w:name w:val="xl128"/>
    <w:basedOn w:val="a"/>
    <w:qFormat/>
    <w:pPr>
      <w:widowControl/>
      <w:pBdr>
        <w:top w:val="single" w:sz="8" w:space="0" w:color="000000"/>
        <w:left w:val="single" w:sz="8" w:space="0" w:color="000000"/>
        <w:bottom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129">
    <w:name w:val="xl129"/>
    <w:basedOn w:val="a"/>
    <w:qFormat/>
    <w:pPr>
      <w:widowControl/>
      <w:pBdr>
        <w:top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130">
    <w:name w:val="xl130"/>
    <w:basedOn w:val="a"/>
    <w:qFormat/>
    <w:pPr>
      <w:widowControl/>
      <w:pBdr>
        <w:top w:val="single" w:sz="8" w:space="0" w:color="000000"/>
        <w:left w:val="single" w:sz="8" w:space="0" w:color="000000"/>
      </w:pBdr>
      <w:shd w:val="clear" w:color="000000" w:fill="FFFFFF"/>
      <w:spacing w:before="100" w:beforeAutospacing="1" w:after="100" w:afterAutospacing="1"/>
      <w:textAlignment w:val="center"/>
    </w:pPr>
    <w:rPr>
      <w:color w:val="000000"/>
      <w:kern w:val="0"/>
      <w:szCs w:val="21"/>
    </w:rPr>
  </w:style>
  <w:style w:type="paragraph" w:customStyle="1" w:styleId="xl131">
    <w:name w:val="xl131"/>
    <w:basedOn w:val="a"/>
    <w:qFormat/>
    <w:pPr>
      <w:widowControl/>
      <w:pBdr>
        <w:top w:val="single" w:sz="8" w:space="0" w:color="000000"/>
      </w:pBdr>
      <w:shd w:val="clear" w:color="000000" w:fill="FFFFFF"/>
      <w:spacing w:before="100" w:beforeAutospacing="1" w:after="100" w:afterAutospacing="1"/>
      <w:textAlignment w:val="center"/>
    </w:pPr>
    <w:rPr>
      <w:color w:val="000000"/>
      <w:kern w:val="0"/>
      <w:szCs w:val="21"/>
    </w:rPr>
  </w:style>
  <w:style w:type="paragraph" w:customStyle="1" w:styleId="xl132">
    <w:name w:val="xl132"/>
    <w:basedOn w:val="a"/>
    <w:qFormat/>
    <w:pPr>
      <w:widowControl/>
      <w:pBdr>
        <w:top w:val="single" w:sz="8" w:space="0" w:color="000000"/>
        <w:right w:val="double" w:sz="6" w:space="0" w:color="auto"/>
      </w:pBdr>
      <w:shd w:val="clear" w:color="000000" w:fill="FFFFFF"/>
      <w:spacing w:before="100" w:beforeAutospacing="1" w:after="100" w:afterAutospacing="1"/>
      <w:textAlignment w:val="center"/>
    </w:pPr>
    <w:rPr>
      <w:color w:val="000000"/>
      <w:kern w:val="0"/>
      <w:szCs w:val="21"/>
    </w:rPr>
  </w:style>
  <w:style w:type="paragraph" w:customStyle="1" w:styleId="xl133">
    <w:name w:val="xl133"/>
    <w:basedOn w:val="a"/>
    <w:qFormat/>
    <w:pPr>
      <w:widowControl/>
      <w:pBdr>
        <w:left w:val="single" w:sz="8" w:space="0" w:color="000000"/>
        <w:bottom w:val="single" w:sz="8" w:space="0" w:color="000000"/>
      </w:pBdr>
      <w:shd w:val="clear" w:color="000000" w:fill="FFFFFF"/>
      <w:spacing w:before="100" w:beforeAutospacing="1" w:after="100" w:afterAutospacing="1"/>
      <w:textAlignment w:val="center"/>
    </w:pPr>
    <w:rPr>
      <w:color w:val="000000"/>
      <w:kern w:val="0"/>
      <w:szCs w:val="21"/>
    </w:rPr>
  </w:style>
  <w:style w:type="paragraph" w:customStyle="1" w:styleId="xl134">
    <w:name w:val="xl134"/>
    <w:basedOn w:val="a"/>
    <w:qFormat/>
    <w:pPr>
      <w:widowControl/>
      <w:pBdr>
        <w:bottom w:val="single" w:sz="8" w:space="0" w:color="000000"/>
      </w:pBdr>
      <w:shd w:val="clear" w:color="000000" w:fill="FFFFFF"/>
      <w:spacing w:before="100" w:beforeAutospacing="1" w:after="100" w:afterAutospacing="1"/>
      <w:textAlignment w:val="center"/>
    </w:pPr>
    <w:rPr>
      <w:color w:val="000000"/>
      <w:kern w:val="0"/>
      <w:szCs w:val="21"/>
    </w:rPr>
  </w:style>
  <w:style w:type="paragraph" w:customStyle="1" w:styleId="xl135">
    <w:name w:val="xl135"/>
    <w:basedOn w:val="a"/>
    <w:qFormat/>
    <w:pPr>
      <w:widowControl/>
      <w:pBdr>
        <w:bottom w:val="single" w:sz="8" w:space="0" w:color="000000"/>
        <w:right w:val="double" w:sz="6" w:space="0" w:color="auto"/>
      </w:pBdr>
      <w:shd w:val="clear" w:color="000000" w:fill="FFFFFF"/>
      <w:spacing w:before="100" w:beforeAutospacing="1" w:after="100" w:afterAutospacing="1"/>
      <w:textAlignment w:val="center"/>
    </w:pPr>
    <w:rPr>
      <w:color w:val="000000"/>
      <w:kern w:val="0"/>
      <w:szCs w:val="21"/>
    </w:rPr>
  </w:style>
  <w:style w:type="paragraph" w:customStyle="1" w:styleId="xl136">
    <w:name w:val="xl136"/>
    <w:basedOn w:val="a"/>
    <w:pPr>
      <w:widowControl/>
      <w:shd w:val="clear" w:color="000000" w:fill="FFFFFF"/>
      <w:spacing w:before="100" w:beforeAutospacing="1" w:after="100" w:afterAutospacing="1"/>
      <w:jc w:val="center"/>
      <w:textAlignment w:val="center"/>
    </w:pPr>
    <w:rPr>
      <w:b/>
      <w:bCs/>
      <w:color w:val="000000"/>
      <w:kern w:val="0"/>
      <w:szCs w:val="21"/>
    </w:rPr>
  </w:style>
  <w:style w:type="paragraph" w:customStyle="1" w:styleId="xl137">
    <w:name w:val="xl137"/>
    <w:basedOn w:val="a"/>
    <w:pPr>
      <w:widowControl/>
      <w:pBdr>
        <w:left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138">
    <w:name w:val="xl138"/>
    <w:basedOn w:val="a"/>
    <w:pPr>
      <w:widowControl/>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139">
    <w:name w:val="xl139"/>
    <w:basedOn w:val="a"/>
    <w:pPr>
      <w:widowControl/>
      <w:pBdr>
        <w:right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140">
    <w:name w:val="xl140"/>
    <w:basedOn w:val="a"/>
    <w:pPr>
      <w:widowControl/>
      <w:pBdr>
        <w:left w:val="single" w:sz="8" w:space="0" w:color="000000"/>
      </w:pBdr>
      <w:shd w:val="clear" w:color="000000" w:fill="FFEB9C"/>
      <w:spacing w:before="100" w:beforeAutospacing="1" w:after="100" w:afterAutospacing="1"/>
      <w:textAlignment w:val="center"/>
    </w:pPr>
    <w:rPr>
      <w:rFonts w:ascii="宋体" w:hAnsi="宋体" w:cs="宋体"/>
      <w:color w:val="9C6500"/>
      <w:kern w:val="0"/>
      <w:sz w:val="24"/>
    </w:rPr>
  </w:style>
  <w:style w:type="paragraph" w:customStyle="1" w:styleId="xl141">
    <w:name w:val="xl141"/>
    <w:basedOn w:val="a"/>
    <w:pPr>
      <w:widowControl/>
      <w:shd w:val="clear" w:color="000000" w:fill="FFEB9C"/>
      <w:spacing w:before="100" w:beforeAutospacing="1" w:after="100" w:afterAutospacing="1"/>
      <w:textAlignment w:val="center"/>
    </w:pPr>
    <w:rPr>
      <w:rFonts w:ascii="宋体" w:hAnsi="宋体" w:cs="宋体"/>
      <w:color w:val="9C6500"/>
      <w:kern w:val="0"/>
      <w:sz w:val="24"/>
    </w:rPr>
  </w:style>
  <w:style w:type="paragraph" w:customStyle="1" w:styleId="xl142">
    <w:name w:val="xl142"/>
    <w:basedOn w:val="a"/>
    <w:pPr>
      <w:widowControl/>
      <w:pBdr>
        <w:right w:val="double" w:sz="6" w:space="0" w:color="auto"/>
      </w:pBdr>
      <w:shd w:val="clear" w:color="000000" w:fill="FFEB9C"/>
      <w:spacing w:before="100" w:beforeAutospacing="1" w:after="100" w:afterAutospacing="1"/>
      <w:textAlignment w:val="center"/>
    </w:pPr>
    <w:rPr>
      <w:rFonts w:ascii="宋体" w:hAnsi="宋体" w:cs="宋体"/>
      <w:color w:val="9C6500"/>
      <w:kern w:val="0"/>
      <w:sz w:val="24"/>
    </w:rPr>
  </w:style>
  <w:style w:type="paragraph" w:customStyle="1" w:styleId="xl143">
    <w:name w:val="xl143"/>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4">
    <w:name w:val="xl144"/>
    <w:basedOn w:val="a"/>
    <w:pPr>
      <w:widowControl/>
      <w:pBdr>
        <w:top w:val="single" w:sz="8" w:space="0" w:color="000000"/>
        <w:bottom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5">
    <w:name w:val="xl145"/>
    <w:basedOn w:val="a"/>
    <w:pPr>
      <w:widowControl/>
      <w:pBdr>
        <w:top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6">
    <w:name w:val="xl146"/>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47">
    <w:name w:val="xl147"/>
    <w:basedOn w:val="a"/>
    <w:pPr>
      <w:widowControl/>
      <w:pBdr>
        <w:top w:val="single" w:sz="8" w:space="0" w:color="000000"/>
        <w:bottom w:val="single" w:sz="8" w:space="0" w:color="000000"/>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48">
    <w:name w:val="xl148"/>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49">
    <w:name w:val="xl149"/>
    <w:basedOn w:val="a"/>
    <w:pPr>
      <w:widowControl/>
      <w:pBdr>
        <w:left w:val="single" w:sz="8" w:space="0" w:color="000000"/>
      </w:pBdr>
      <w:shd w:val="clear" w:color="000000" w:fill="FFFFFF"/>
      <w:spacing w:before="100" w:beforeAutospacing="1" w:after="100" w:afterAutospacing="1"/>
      <w:textAlignment w:val="center"/>
    </w:pPr>
    <w:rPr>
      <w:color w:val="000000"/>
      <w:kern w:val="0"/>
      <w:szCs w:val="21"/>
    </w:rPr>
  </w:style>
  <w:style w:type="paragraph" w:customStyle="1" w:styleId="xl150">
    <w:name w:val="xl150"/>
    <w:basedOn w:val="a"/>
    <w:pPr>
      <w:widowControl/>
      <w:shd w:val="clear" w:color="000000" w:fill="FFFFFF"/>
      <w:spacing w:before="100" w:beforeAutospacing="1" w:after="100" w:afterAutospacing="1"/>
      <w:textAlignment w:val="center"/>
    </w:pPr>
    <w:rPr>
      <w:color w:val="000000"/>
      <w:kern w:val="0"/>
      <w:szCs w:val="21"/>
    </w:rPr>
  </w:style>
  <w:style w:type="paragraph" w:customStyle="1" w:styleId="xl151">
    <w:name w:val="xl151"/>
    <w:basedOn w:val="a"/>
    <w:pPr>
      <w:widowControl/>
      <w:pBdr>
        <w:right w:val="double" w:sz="6" w:space="0" w:color="auto"/>
      </w:pBdr>
      <w:shd w:val="clear" w:color="000000" w:fill="FFFFFF"/>
      <w:spacing w:before="100" w:beforeAutospacing="1" w:after="100" w:afterAutospacing="1"/>
      <w:textAlignment w:val="center"/>
    </w:pPr>
    <w:rPr>
      <w:color w:val="000000"/>
      <w:kern w:val="0"/>
      <w:szCs w:val="21"/>
    </w:rPr>
  </w:style>
  <w:style w:type="paragraph" w:customStyle="1" w:styleId="xl152">
    <w:name w:val="xl152"/>
    <w:basedOn w:val="a"/>
    <w:qFormat/>
    <w:pPr>
      <w:widowControl/>
      <w:pBdr>
        <w:top w:val="single" w:sz="8" w:space="0" w:color="000000"/>
        <w:left w:val="single" w:sz="8" w:space="0" w:color="000000"/>
        <w:bottom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153">
    <w:name w:val="xl153"/>
    <w:basedOn w:val="a"/>
    <w:pPr>
      <w:widowControl/>
      <w:pBdr>
        <w:top w:val="single" w:sz="8" w:space="0" w:color="000000"/>
        <w:bottom w:val="single" w:sz="8" w:space="0" w:color="000000"/>
        <w:right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154">
    <w:name w:val="xl154"/>
    <w:basedOn w:val="a"/>
    <w:pPr>
      <w:widowControl/>
      <w:pBdr>
        <w:top w:val="single" w:sz="8" w:space="0" w:color="000000"/>
        <w:bottom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155">
    <w:name w:val="xl155"/>
    <w:basedOn w:val="a"/>
    <w:pPr>
      <w:widowControl/>
      <w:pBdr>
        <w:top w:val="single" w:sz="8" w:space="0" w:color="000000"/>
        <w:left w:val="single" w:sz="8" w:space="0" w:color="000000"/>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56">
    <w:name w:val="xl156"/>
    <w:basedOn w:val="a"/>
    <w:pPr>
      <w:widowControl/>
      <w:pBdr>
        <w:top w:val="single" w:sz="8" w:space="0" w:color="000000"/>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57">
    <w:name w:val="xl157"/>
    <w:basedOn w:val="a"/>
    <w:pPr>
      <w:widowControl/>
      <w:pBdr>
        <w:top w:val="single" w:sz="8" w:space="0" w:color="000000"/>
        <w:right w:val="double" w:sz="6" w:space="0" w:color="auto"/>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58">
    <w:name w:val="xl158"/>
    <w:basedOn w:val="a"/>
    <w:pPr>
      <w:widowControl/>
      <w:pBdr>
        <w:left w:val="single" w:sz="8" w:space="0" w:color="000000"/>
        <w:bottom w:val="single" w:sz="8" w:space="0" w:color="000000"/>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59">
    <w:name w:val="xl159"/>
    <w:basedOn w:val="a"/>
    <w:pPr>
      <w:widowControl/>
      <w:pBdr>
        <w:bottom w:val="single" w:sz="8" w:space="0" w:color="000000"/>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60">
    <w:name w:val="xl160"/>
    <w:basedOn w:val="a"/>
    <w:pPr>
      <w:widowControl/>
      <w:pBdr>
        <w:bottom w:val="single" w:sz="8" w:space="0" w:color="000000"/>
        <w:right w:val="double" w:sz="6" w:space="0" w:color="auto"/>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61">
    <w:name w:val="xl161"/>
    <w:basedOn w:val="a"/>
    <w:pPr>
      <w:widowControl/>
      <w:pBdr>
        <w:top w:val="single" w:sz="8" w:space="0" w:color="000000"/>
        <w:left w:val="double" w:sz="6" w:space="0" w:color="auto"/>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162">
    <w:name w:val="xl162"/>
    <w:basedOn w:val="a"/>
    <w:pPr>
      <w:widowControl/>
      <w:pBdr>
        <w:top w:val="single" w:sz="8" w:space="0" w:color="000000"/>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163">
    <w:name w:val="xl163"/>
    <w:basedOn w:val="a"/>
    <w:pPr>
      <w:widowControl/>
      <w:pBdr>
        <w:top w:val="single" w:sz="8" w:space="0" w:color="000000"/>
        <w:right w:val="double" w:sz="6" w:space="0" w:color="auto"/>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164">
    <w:name w:val="xl164"/>
    <w:basedOn w:val="a"/>
    <w:pPr>
      <w:widowControl/>
      <w:pBdr>
        <w:top w:val="single" w:sz="8" w:space="0" w:color="000000"/>
        <w:left w:val="single" w:sz="8" w:space="0" w:color="000000"/>
      </w:pBdr>
      <w:shd w:val="clear" w:color="000000" w:fill="FFFFFF"/>
      <w:spacing w:before="100" w:beforeAutospacing="1" w:after="100" w:afterAutospacing="1"/>
      <w:jc w:val="left"/>
      <w:textAlignment w:val="center"/>
    </w:pPr>
    <w:rPr>
      <w:b/>
      <w:bCs/>
      <w:color w:val="000000"/>
      <w:kern w:val="0"/>
      <w:szCs w:val="21"/>
    </w:rPr>
  </w:style>
  <w:style w:type="paragraph" w:customStyle="1" w:styleId="xl165">
    <w:name w:val="xl165"/>
    <w:basedOn w:val="a"/>
    <w:pPr>
      <w:widowControl/>
      <w:pBdr>
        <w:top w:val="single" w:sz="8" w:space="0" w:color="000000"/>
      </w:pBdr>
      <w:shd w:val="clear" w:color="000000" w:fill="FFFFFF"/>
      <w:spacing w:before="100" w:beforeAutospacing="1" w:after="100" w:afterAutospacing="1"/>
      <w:jc w:val="left"/>
      <w:textAlignment w:val="center"/>
    </w:pPr>
    <w:rPr>
      <w:b/>
      <w:bCs/>
      <w:color w:val="000000"/>
      <w:kern w:val="0"/>
      <w:szCs w:val="21"/>
    </w:rPr>
  </w:style>
  <w:style w:type="paragraph" w:customStyle="1" w:styleId="xl166">
    <w:name w:val="xl166"/>
    <w:basedOn w:val="a"/>
    <w:pPr>
      <w:widowControl/>
      <w:pBdr>
        <w:top w:val="single" w:sz="8" w:space="0" w:color="000000"/>
        <w:right w:val="double" w:sz="6" w:space="0" w:color="auto"/>
      </w:pBdr>
      <w:shd w:val="clear" w:color="000000" w:fill="FFFFFF"/>
      <w:spacing w:before="100" w:beforeAutospacing="1" w:after="100" w:afterAutospacing="1"/>
      <w:jc w:val="left"/>
      <w:textAlignment w:val="center"/>
    </w:pPr>
    <w:rPr>
      <w:b/>
      <w:bCs/>
      <w:color w:val="000000"/>
      <w:kern w:val="0"/>
      <w:szCs w:val="21"/>
    </w:rPr>
  </w:style>
  <w:style w:type="paragraph" w:customStyle="1" w:styleId="xl167">
    <w:name w:val="xl167"/>
    <w:basedOn w:val="a"/>
    <w:pPr>
      <w:widowControl/>
      <w:pBdr>
        <w:left w:val="single" w:sz="8" w:space="0" w:color="000000"/>
      </w:pBdr>
      <w:shd w:val="clear" w:color="000000" w:fill="FFFFFF"/>
      <w:spacing w:before="100" w:beforeAutospacing="1" w:after="100" w:afterAutospacing="1"/>
      <w:jc w:val="left"/>
      <w:textAlignment w:val="center"/>
    </w:pPr>
    <w:rPr>
      <w:b/>
      <w:bCs/>
      <w:color w:val="000000"/>
      <w:kern w:val="0"/>
      <w:szCs w:val="21"/>
    </w:rPr>
  </w:style>
  <w:style w:type="paragraph" w:customStyle="1" w:styleId="xl168">
    <w:name w:val="xl168"/>
    <w:basedOn w:val="a"/>
    <w:pPr>
      <w:widowControl/>
      <w:shd w:val="clear" w:color="000000" w:fill="FFFFFF"/>
      <w:spacing w:before="100" w:beforeAutospacing="1" w:after="100" w:afterAutospacing="1"/>
      <w:jc w:val="left"/>
      <w:textAlignment w:val="center"/>
    </w:pPr>
    <w:rPr>
      <w:b/>
      <w:bCs/>
      <w:color w:val="000000"/>
      <w:kern w:val="0"/>
      <w:szCs w:val="21"/>
    </w:rPr>
  </w:style>
  <w:style w:type="paragraph" w:customStyle="1" w:styleId="xl169">
    <w:name w:val="xl169"/>
    <w:basedOn w:val="a"/>
    <w:pPr>
      <w:widowControl/>
      <w:pBdr>
        <w:right w:val="double" w:sz="6" w:space="0" w:color="auto"/>
      </w:pBdr>
      <w:shd w:val="clear" w:color="000000" w:fill="FFFFFF"/>
      <w:spacing w:before="100" w:beforeAutospacing="1" w:after="100" w:afterAutospacing="1"/>
      <w:jc w:val="left"/>
      <w:textAlignment w:val="center"/>
    </w:pPr>
    <w:rPr>
      <w:b/>
      <w:bCs/>
      <w:color w:val="000000"/>
      <w:kern w:val="0"/>
      <w:szCs w:val="21"/>
    </w:rPr>
  </w:style>
  <w:style w:type="paragraph" w:customStyle="1" w:styleId="xl170">
    <w:name w:val="xl170"/>
    <w:basedOn w:val="a"/>
    <w:pPr>
      <w:widowControl/>
      <w:pBdr>
        <w:left w:val="single" w:sz="8" w:space="0" w:color="000000"/>
        <w:bottom w:val="single" w:sz="8" w:space="0" w:color="000000"/>
      </w:pBdr>
      <w:shd w:val="clear" w:color="000000" w:fill="FFFFFF"/>
      <w:spacing w:before="100" w:beforeAutospacing="1" w:after="100" w:afterAutospacing="1"/>
      <w:jc w:val="left"/>
      <w:textAlignment w:val="center"/>
    </w:pPr>
    <w:rPr>
      <w:b/>
      <w:bCs/>
      <w:color w:val="000000"/>
      <w:kern w:val="0"/>
      <w:szCs w:val="21"/>
    </w:rPr>
  </w:style>
  <w:style w:type="paragraph" w:customStyle="1" w:styleId="xl171">
    <w:name w:val="xl171"/>
    <w:basedOn w:val="a"/>
    <w:pPr>
      <w:widowControl/>
      <w:pBdr>
        <w:bottom w:val="single" w:sz="8" w:space="0" w:color="000000"/>
      </w:pBdr>
      <w:shd w:val="clear" w:color="000000" w:fill="FFFFFF"/>
      <w:spacing w:before="100" w:beforeAutospacing="1" w:after="100" w:afterAutospacing="1"/>
      <w:jc w:val="left"/>
      <w:textAlignment w:val="center"/>
    </w:pPr>
    <w:rPr>
      <w:b/>
      <w:bCs/>
      <w:color w:val="000000"/>
      <w:kern w:val="0"/>
      <w:szCs w:val="21"/>
    </w:rPr>
  </w:style>
  <w:style w:type="paragraph" w:customStyle="1" w:styleId="xl172">
    <w:name w:val="xl172"/>
    <w:basedOn w:val="a"/>
    <w:pPr>
      <w:widowControl/>
      <w:pBdr>
        <w:top w:val="single" w:sz="8" w:space="0" w:color="000000"/>
        <w:bottom w:val="single" w:sz="8" w:space="0" w:color="000000"/>
        <w:right w:val="single" w:sz="8" w:space="0" w:color="000000"/>
      </w:pBdr>
      <w:spacing w:before="100" w:beforeAutospacing="1" w:after="100" w:afterAutospacing="1"/>
      <w:jc w:val="center"/>
      <w:textAlignment w:val="center"/>
    </w:pPr>
    <w:rPr>
      <w:rFonts w:ascii="宋体" w:hAnsi="宋体" w:cs="宋体"/>
      <w:kern w:val="0"/>
      <w:sz w:val="24"/>
    </w:rPr>
  </w:style>
  <w:style w:type="paragraph" w:customStyle="1" w:styleId="xl173">
    <w:name w:val="xl173"/>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174">
    <w:name w:val="xl174"/>
    <w:basedOn w:val="a"/>
    <w:pPr>
      <w:widowControl/>
      <w:pBdr>
        <w:top w:val="single" w:sz="8" w:space="0" w:color="000000"/>
        <w:bottom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175">
    <w:name w:val="xl175"/>
    <w:basedOn w:val="a"/>
    <w:pPr>
      <w:widowControl/>
      <w:pBdr>
        <w:top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176">
    <w:name w:val="xl176"/>
    <w:basedOn w:val="a"/>
    <w:pPr>
      <w:widowControl/>
      <w:pBdr>
        <w:top w:val="single" w:sz="8" w:space="0" w:color="000000"/>
        <w:right w:val="double" w:sz="6"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77">
    <w:name w:val="xl177"/>
    <w:basedOn w:val="a"/>
    <w:pPr>
      <w:widowControl/>
      <w:pBdr>
        <w:bottom w:val="single" w:sz="8" w:space="0" w:color="000000"/>
        <w:right w:val="double" w:sz="6"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78">
    <w:name w:val="xl178"/>
    <w:basedOn w:val="a"/>
    <w:pPr>
      <w:widowControl/>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79">
    <w:name w:val="xl179"/>
    <w:basedOn w:val="a"/>
    <w:pPr>
      <w:widowControl/>
      <w:pBdr>
        <w:left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80">
    <w:name w:val="xl180"/>
    <w:basedOn w:val="a"/>
    <w:pPr>
      <w:widowControl/>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81">
    <w:name w:val="xl181"/>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82">
    <w:name w:val="xl182"/>
    <w:basedOn w:val="a"/>
    <w:pPr>
      <w:widowControl/>
      <w:pBdr>
        <w:top w:val="single" w:sz="8" w:space="0" w:color="000000"/>
        <w:lef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183">
    <w:name w:val="xl183"/>
    <w:basedOn w:val="a"/>
    <w:pPr>
      <w:widowControl/>
      <w:pBdr>
        <w:top w:val="single" w:sz="8" w:space="0" w:color="000000"/>
      </w:pBdr>
      <w:shd w:val="clear" w:color="000000" w:fill="FFC7CE"/>
      <w:spacing w:before="100" w:beforeAutospacing="1" w:after="100" w:afterAutospacing="1"/>
      <w:jc w:val="center"/>
      <w:textAlignment w:val="center"/>
    </w:pPr>
    <w:rPr>
      <w:rFonts w:ascii="宋体" w:hAnsi="宋体" w:cs="宋体"/>
      <w:color w:val="800080"/>
      <w:kern w:val="0"/>
      <w:sz w:val="24"/>
    </w:rPr>
  </w:style>
  <w:style w:type="paragraph" w:customStyle="1" w:styleId="xl184">
    <w:name w:val="xl184"/>
    <w:basedOn w:val="a"/>
    <w:pPr>
      <w:widowControl/>
      <w:pBdr>
        <w:top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800080"/>
      <w:kern w:val="0"/>
      <w:sz w:val="24"/>
    </w:rPr>
  </w:style>
  <w:style w:type="paragraph" w:customStyle="1" w:styleId="xl185">
    <w:name w:val="xl185"/>
    <w:basedOn w:val="a"/>
    <w:pPr>
      <w:widowControl/>
      <w:pBdr>
        <w:left w:val="single" w:sz="8" w:space="0" w:color="000000"/>
        <w:bottom w:val="single" w:sz="8" w:space="0" w:color="000000"/>
      </w:pBdr>
      <w:shd w:val="clear" w:color="000000" w:fill="FFC7CE"/>
      <w:spacing w:before="100" w:beforeAutospacing="1" w:after="100" w:afterAutospacing="1"/>
      <w:jc w:val="center"/>
      <w:textAlignment w:val="center"/>
    </w:pPr>
    <w:rPr>
      <w:rFonts w:ascii="宋体" w:hAnsi="宋体" w:cs="宋体"/>
      <w:color w:val="800080"/>
      <w:kern w:val="0"/>
      <w:sz w:val="24"/>
    </w:rPr>
  </w:style>
  <w:style w:type="paragraph" w:customStyle="1" w:styleId="xl186">
    <w:name w:val="xl186"/>
    <w:basedOn w:val="a"/>
    <w:pPr>
      <w:widowControl/>
      <w:pBdr>
        <w:bottom w:val="single" w:sz="8" w:space="0" w:color="000000"/>
      </w:pBdr>
      <w:shd w:val="clear" w:color="000000" w:fill="FFC7CE"/>
      <w:spacing w:before="100" w:beforeAutospacing="1" w:after="100" w:afterAutospacing="1"/>
      <w:jc w:val="center"/>
      <w:textAlignment w:val="center"/>
    </w:pPr>
    <w:rPr>
      <w:rFonts w:ascii="宋体" w:hAnsi="宋体" w:cs="宋体"/>
      <w:color w:val="800080"/>
      <w:kern w:val="0"/>
      <w:sz w:val="24"/>
    </w:rPr>
  </w:style>
  <w:style w:type="paragraph" w:customStyle="1" w:styleId="xl187">
    <w:name w:val="xl187"/>
    <w:basedOn w:val="a"/>
    <w:pPr>
      <w:widowControl/>
      <w:pBdr>
        <w:bottom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800080"/>
      <w:kern w:val="0"/>
      <w:sz w:val="24"/>
    </w:rPr>
  </w:style>
  <w:style w:type="paragraph" w:customStyle="1" w:styleId="xl188">
    <w:name w:val="xl188"/>
    <w:basedOn w:val="a"/>
    <w:pPr>
      <w:widowControl/>
      <w:pBdr>
        <w:top w:val="single" w:sz="8" w:space="0" w:color="000000"/>
        <w:left w:val="single" w:sz="8" w:space="0" w:color="000000"/>
      </w:pBdr>
      <w:shd w:val="clear" w:color="000000" w:fill="FFC7CE"/>
      <w:spacing w:before="100" w:beforeAutospacing="1" w:after="100" w:afterAutospacing="1"/>
      <w:jc w:val="center"/>
      <w:textAlignment w:val="center"/>
    </w:pPr>
    <w:rPr>
      <w:rFonts w:ascii="宋体" w:hAnsi="宋体" w:cs="宋体"/>
      <w:color w:val="800080"/>
      <w:kern w:val="0"/>
      <w:sz w:val="24"/>
    </w:rPr>
  </w:style>
  <w:style w:type="paragraph" w:customStyle="1" w:styleId="xl189">
    <w:name w:val="xl189"/>
    <w:basedOn w:val="a"/>
    <w:pPr>
      <w:widowControl/>
      <w:pBdr>
        <w:top w:val="single" w:sz="8" w:space="0" w:color="000000"/>
        <w:right w:val="double" w:sz="6" w:space="0" w:color="auto"/>
      </w:pBdr>
      <w:shd w:val="clear" w:color="000000" w:fill="FFC7CE"/>
      <w:spacing w:before="100" w:beforeAutospacing="1" w:after="100" w:afterAutospacing="1"/>
      <w:jc w:val="center"/>
      <w:textAlignment w:val="center"/>
    </w:pPr>
    <w:rPr>
      <w:rFonts w:ascii="宋体" w:hAnsi="宋体" w:cs="宋体"/>
      <w:color w:val="800080"/>
      <w:kern w:val="0"/>
      <w:sz w:val="24"/>
    </w:rPr>
  </w:style>
  <w:style w:type="paragraph" w:customStyle="1" w:styleId="xl190">
    <w:name w:val="xl190"/>
    <w:basedOn w:val="a"/>
    <w:pPr>
      <w:widowControl/>
      <w:pBdr>
        <w:bottom w:val="single" w:sz="8" w:space="0" w:color="000000"/>
        <w:right w:val="double" w:sz="6" w:space="0" w:color="auto"/>
      </w:pBdr>
      <w:shd w:val="clear" w:color="000000" w:fill="FFC7CE"/>
      <w:spacing w:before="100" w:beforeAutospacing="1" w:after="100" w:afterAutospacing="1"/>
      <w:jc w:val="center"/>
      <w:textAlignment w:val="center"/>
    </w:pPr>
    <w:rPr>
      <w:rFonts w:ascii="宋体" w:hAnsi="宋体" w:cs="宋体"/>
      <w:color w:val="800080"/>
      <w:kern w:val="0"/>
      <w:sz w:val="24"/>
    </w:rPr>
  </w:style>
  <w:style w:type="paragraph" w:customStyle="1" w:styleId="xl191">
    <w:name w:val="xl191"/>
    <w:basedOn w:val="a"/>
    <w:pPr>
      <w:widowControl/>
      <w:pBdr>
        <w:top w:val="single" w:sz="8" w:space="0" w:color="000000"/>
        <w:left w:val="double" w:sz="6" w:space="0" w:color="auto"/>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 w:val="28"/>
      <w:szCs w:val="28"/>
    </w:rPr>
  </w:style>
  <w:style w:type="paragraph" w:customStyle="1" w:styleId="xl192">
    <w:name w:val="xl192"/>
    <w:basedOn w:val="a"/>
    <w:pPr>
      <w:widowControl/>
      <w:pBdr>
        <w:top w:val="single" w:sz="8" w:space="0" w:color="000000"/>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 w:val="28"/>
      <w:szCs w:val="28"/>
    </w:rPr>
  </w:style>
  <w:style w:type="paragraph" w:customStyle="1" w:styleId="xl193">
    <w:name w:val="xl193"/>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jc w:val="center"/>
      <w:textAlignment w:val="center"/>
    </w:pPr>
    <w:rPr>
      <w:rFonts w:ascii="宋体" w:hAnsi="宋体" w:cs="宋体"/>
      <w:b/>
      <w:bCs/>
      <w:color w:val="000000"/>
      <w:kern w:val="0"/>
      <w:sz w:val="28"/>
      <w:szCs w:val="28"/>
    </w:rPr>
  </w:style>
  <w:style w:type="paragraph" w:customStyle="1" w:styleId="xl194">
    <w:name w:val="xl194"/>
    <w:basedOn w:val="a"/>
    <w:pPr>
      <w:widowControl/>
      <w:pBdr>
        <w:left w:val="single" w:sz="8" w:space="0" w:color="000000"/>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95">
    <w:name w:val="xl195"/>
    <w:basedOn w:val="a"/>
    <w:pPr>
      <w:widowControl/>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96">
    <w:name w:val="xl196"/>
    <w:basedOn w:val="a"/>
    <w:pPr>
      <w:widowControl/>
      <w:pBdr>
        <w:right w:val="double" w:sz="6" w:space="0" w:color="auto"/>
      </w:pBdr>
      <w:shd w:val="clear" w:color="000000" w:fill="FFFFFF"/>
      <w:spacing w:before="100" w:beforeAutospacing="1" w:after="100" w:afterAutospacing="1"/>
      <w:textAlignment w:val="center"/>
    </w:pPr>
    <w:rPr>
      <w:rFonts w:ascii="宋体" w:hAnsi="宋体" w:cs="宋体"/>
      <w:color w:val="000000"/>
      <w:kern w:val="0"/>
      <w:szCs w:val="21"/>
    </w:rPr>
  </w:style>
  <w:style w:type="paragraph" w:customStyle="1" w:styleId="xl197">
    <w:name w:val="xl197"/>
    <w:basedOn w:val="a"/>
    <w:pPr>
      <w:widowControl/>
      <w:pBdr>
        <w:top w:val="single" w:sz="8" w:space="0" w:color="000000"/>
        <w:left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198">
    <w:name w:val="xl198"/>
    <w:basedOn w:val="a"/>
    <w:pPr>
      <w:widowControl/>
      <w:pBdr>
        <w:top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199">
    <w:name w:val="xl199"/>
    <w:basedOn w:val="a"/>
    <w:pPr>
      <w:widowControl/>
      <w:pBdr>
        <w:top w:val="single" w:sz="8" w:space="0" w:color="000000"/>
        <w:right w:val="double" w:sz="6"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200">
    <w:name w:val="xl200"/>
    <w:basedOn w:val="a"/>
    <w:pPr>
      <w:widowControl/>
      <w:pBdr>
        <w:left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201">
    <w:name w:val="xl201"/>
    <w:basedOn w:val="a"/>
    <w:pPr>
      <w:widowControl/>
      <w:shd w:val="clear" w:color="000000" w:fill="FFFFFF"/>
      <w:spacing w:before="100" w:beforeAutospacing="1" w:after="100" w:afterAutospacing="1"/>
      <w:jc w:val="center"/>
      <w:textAlignment w:val="center"/>
    </w:pPr>
    <w:rPr>
      <w:color w:val="000000"/>
      <w:kern w:val="0"/>
      <w:szCs w:val="21"/>
    </w:rPr>
  </w:style>
  <w:style w:type="paragraph" w:customStyle="1" w:styleId="xl202">
    <w:name w:val="xl202"/>
    <w:basedOn w:val="a"/>
    <w:pPr>
      <w:widowControl/>
      <w:pBdr>
        <w:right w:val="double" w:sz="6"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203">
    <w:name w:val="xl203"/>
    <w:basedOn w:val="a"/>
    <w:pPr>
      <w:widowControl/>
      <w:pBdr>
        <w:left w:val="single" w:sz="8" w:space="0" w:color="000000"/>
        <w:bottom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204">
    <w:name w:val="xl204"/>
    <w:basedOn w:val="a"/>
    <w:pPr>
      <w:widowControl/>
      <w:pBdr>
        <w:bottom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205">
    <w:name w:val="xl205"/>
    <w:basedOn w:val="a"/>
    <w:pPr>
      <w:widowControl/>
      <w:pBdr>
        <w:bottom w:val="single" w:sz="8" w:space="0" w:color="000000"/>
        <w:right w:val="double" w:sz="6"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206">
    <w:name w:val="xl206"/>
    <w:basedOn w:val="a"/>
    <w:pPr>
      <w:widowControl/>
      <w:pBdr>
        <w:top w:val="single" w:sz="8" w:space="0" w:color="000000"/>
        <w:right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207">
    <w:name w:val="xl207"/>
    <w:basedOn w:val="a"/>
    <w:pPr>
      <w:widowControl/>
      <w:pBdr>
        <w:bottom w:val="single" w:sz="8" w:space="0" w:color="000000"/>
        <w:right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208">
    <w:name w:val="xl208"/>
    <w:basedOn w:val="a"/>
    <w:pPr>
      <w:widowControl/>
      <w:pBdr>
        <w:top w:val="single" w:sz="8" w:space="0" w:color="000000"/>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09">
    <w:name w:val="xl209"/>
    <w:basedOn w:val="a"/>
    <w:qFormat/>
    <w:pPr>
      <w:widowControl/>
      <w:pBdr>
        <w:top w:val="single" w:sz="8" w:space="0" w:color="000000"/>
        <w:left w:val="single" w:sz="8" w:space="0" w:color="000000"/>
        <w:bottom w:val="single" w:sz="8" w:space="0" w:color="000000"/>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0">
    <w:name w:val="xl210"/>
    <w:basedOn w:val="a"/>
    <w:pPr>
      <w:widowControl/>
      <w:pBdr>
        <w:top w:val="single" w:sz="8" w:space="0" w:color="000000"/>
        <w:bottom w:val="single" w:sz="8" w:space="0" w:color="000000"/>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1">
    <w:name w:val="xl211"/>
    <w:basedOn w:val="a"/>
    <w:pPr>
      <w:widowControl/>
      <w:pBdr>
        <w:top w:val="single" w:sz="8" w:space="0" w:color="000000"/>
        <w:left w:val="single" w:sz="8" w:space="0" w:color="000000"/>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2">
    <w:name w:val="xl212"/>
    <w:basedOn w:val="a"/>
    <w:pPr>
      <w:widowControl/>
      <w:pBdr>
        <w:top w:val="single" w:sz="8" w:space="0" w:color="000000"/>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3">
    <w:name w:val="xl213"/>
    <w:basedOn w:val="a"/>
    <w:pPr>
      <w:widowControl/>
      <w:pBdr>
        <w:top w:val="single" w:sz="8" w:space="0" w:color="000000"/>
        <w:right w:val="double" w:sz="6"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4">
    <w:name w:val="xl214"/>
    <w:basedOn w:val="a"/>
    <w:pPr>
      <w:widowControl/>
      <w:pBdr>
        <w:left w:val="single" w:sz="8" w:space="0" w:color="000000"/>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5">
    <w:name w:val="xl215"/>
    <w:basedOn w:val="a"/>
    <w:pPr>
      <w:widowControl/>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6">
    <w:name w:val="xl216"/>
    <w:basedOn w:val="a"/>
    <w:pPr>
      <w:widowControl/>
      <w:pBdr>
        <w:left w:val="single" w:sz="8" w:space="0" w:color="000000"/>
        <w:bottom w:val="single" w:sz="8" w:space="0" w:color="000000"/>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7">
    <w:name w:val="xl217"/>
    <w:basedOn w:val="a"/>
    <w:pPr>
      <w:widowControl/>
      <w:pBdr>
        <w:bottom w:val="single" w:sz="8" w:space="0" w:color="000000"/>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8">
    <w:name w:val="xl218"/>
    <w:basedOn w:val="a"/>
    <w:pPr>
      <w:widowControl/>
      <w:pBdr>
        <w:bottom w:val="single" w:sz="8" w:space="0" w:color="000000"/>
        <w:right w:val="double" w:sz="6"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19">
    <w:name w:val="xl219"/>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jc w:val="left"/>
      <w:textAlignment w:val="center"/>
    </w:pPr>
    <w:rPr>
      <w:color w:val="000000"/>
      <w:kern w:val="0"/>
      <w:szCs w:val="21"/>
    </w:rPr>
  </w:style>
  <w:style w:type="paragraph" w:customStyle="1" w:styleId="xl220">
    <w:name w:val="xl220"/>
    <w:basedOn w:val="a"/>
    <w:pPr>
      <w:widowControl/>
      <w:pBdr>
        <w:top w:val="single" w:sz="8" w:space="0" w:color="000000"/>
        <w:bottom w:val="single" w:sz="8" w:space="0" w:color="000000"/>
      </w:pBdr>
      <w:shd w:val="clear" w:color="000000" w:fill="FFFFFF"/>
      <w:spacing w:before="100" w:beforeAutospacing="1" w:after="100" w:afterAutospacing="1"/>
      <w:jc w:val="left"/>
      <w:textAlignment w:val="center"/>
    </w:pPr>
    <w:rPr>
      <w:color w:val="000000"/>
      <w:kern w:val="0"/>
      <w:szCs w:val="21"/>
    </w:rPr>
  </w:style>
  <w:style w:type="paragraph" w:customStyle="1" w:styleId="xl221">
    <w:name w:val="xl221"/>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222">
    <w:name w:val="xl222"/>
    <w:basedOn w:val="a"/>
    <w:pPr>
      <w:widowControl/>
      <w:pBdr>
        <w:top w:val="single" w:sz="8" w:space="0" w:color="000000"/>
        <w:left w:val="double" w:sz="6" w:space="0" w:color="auto"/>
        <w:bottom w:val="single" w:sz="8" w:space="0" w:color="000000"/>
      </w:pBdr>
      <w:shd w:val="clear" w:color="000000" w:fill="FFFFFF"/>
      <w:spacing w:before="100" w:beforeAutospacing="1" w:after="100" w:afterAutospacing="1"/>
      <w:jc w:val="center"/>
      <w:textAlignment w:val="center"/>
    </w:pPr>
    <w:rPr>
      <w:color w:val="000000"/>
      <w:kern w:val="0"/>
      <w:szCs w:val="21"/>
    </w:rPr>
  </w:style>
  <w:style w:type="paragraph" w:customStyle="1" w:styleId="xl223">
    <w:name w:val="xl223"/>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224">
    <w:name w:val="xl224"/>
    <w:basedOn w:val="a"/>
    <w:pPr>
      <w:widowControl/>
      <w:pBdr>
        <w:top w:val="single" w:sz="8" w:space="0" w:color="000000"/>
        <w:left w:val="single" w:sz="8" w:space="0" w:color="000000"/>
      </w:pBdr>
      <w:shd w:val="clear" w:color="000000" w:fill="FFFFFF"/>
      <w:spacing w:before="100" w:beforeAutospacing="1" w:after="100" w:afterAutospacing="1"/>
      <w:jc w:val="left"/>
      <w:textAlignment w:val="center"/>
    </w:pPr>
    <w:rPr>
      <w:color w:val="000000"/>
      <w:kern w:val="0"/>
      <w:szCs w:val="21"/>
    </w:rPr>
  </w:style>
  <w:style w:type="paragraph" w:customStyle="1" w:styleId="xl225">
    <w:name w:val="xl225"/>
    <w:basedOn w:val="a"/>
    <w:pPr>
      <w:widowControl/>
      <w:pBdr>
        <w:top w:val="single" w:sz="8" w:space="0" w:color="000000"/>
      </w:pBdr>
      <w:shd w:val="clear" w:color="000000" w:fill="FFFFFF"/>
      <w:spacing w:before="100" w:beforeAutospacing="1" w:after="100" w:afterAutospacing="1"/>
      <w:jc w:val="left"/>
      <w:textAlignment w:val="center"/>
    </w:pPr>
    <w:rPr>
      <w:color w:val="000000"/>
      <w:kern w:val="0"/>
      <w:szCs w:val="21"/>
    </w:rPr>
  </w:style>
  <w:style w:type="paragraph" w:customStyle="1" w:styleId="xl226">
    <w:name w:val="xl226"/>
    <w:basedOn w:val="a"/>
    <w:pPr>
      <w:widowControl/>
      <w:pBdr>
        <w:top w:val="single" w:sz="8" w:space="0" w:color="000000"/>
        <w:right w:val="double" w:sz="6"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227">
    <w:name w:val="xl227"/>
    <w:basedOn w:val="a"/>
    <w:pPr>
      <w:widowControl/>
      <w:pBdr>
        <w:left w:val="single" w:sz="8" w:space="0" w:color="000000"/>
        <w:bottom w:val="single" w:sz="8" w:space="0" w:color="000000"/>
      </w:pBdr>
      <w:shd w:val="clear" w:color="000000" w:fill="FFFFFF"/>
      <w:spacing w:before="100" w:beforeAutospacing="1" w:after="100" w:afterAutospacing="1"/>
      <w:jc w:val="left"/>
      <w:textAlignment w:val="center"/>
    </w:pPr>
    <w:rPr>
      <w:color w:val="000000"/>
      <w:kern w:val="0"/>
      <w:szCs w:val="21"/>
    </w:rPr>
  </w:style>
  <w:style w:type="paragraph" w:customStyle="1" w:styleId="xl228">
    <w:name w:val="xl228"/>
    <w:basedOn w:val="a"/>
    <w:pPr>
      <w:widowControl/>
      <w:pBdr>
        <w:bottom w:val="single" w:sz="8" w:space="0" w:color="000000"/>
      </w:pBdr>
      <w:shd w:val="clear" w:color="000000" w:fill="FFFFFF"/>
      <w:spacing w:before="100" w:beforeAutospacing="1" w:after="100" w:afterAutospacing="1"/>
      <w:jc w:val="left"/>
      <w:textAlignment w:val="center"/>
    </w:pPr>
    <w:rPr>
      <w:color w:val="000000"/>
      <w:kern w:val="0"/>
      <w:szCs w:val="21"/>
    </w:rPr>
  </w:style>
  <w:style w:type="paragraph" w:customStyle="1" w:styleId="xl229">
    <w:name w:val="xl229"/>
    <w:basedOn w:val="a"/>
    <w:pPr>
      <w:widowControl/>
      <w:pBdr>
        <w:bottom w:val="single" w:sz="8" w:space="0" w:color="000000"/>
        <w:right w:val="double" w:sz="6"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230">
    <w:name w:val="xl230"/>
    <w:basedOn w:val="a"/>
    <w:qFormat/>
    <w:pPr>
      <w:widowControl/>
      <w:pBdr>
        <w:left w:val="single" w:sz="8" w:space="0" w:color="000000"/>
      </w:pBdr>
      <w:shd w:val="clear" w:color="000000" w:fill="FFFFFF"/>
      <w:spacing w:before="100" w:beforeAutospacing="1" w:after="100" w:afterAutospacing="1"/>
      <w:jc w:val="left"/>
      <w:textAlignment w:val="center"/>
    </w:pPr>
    <w:rPr>
      <w:color w:val="000000"/>
      <w:kern w:val="0"/>
      <w:szCs w:val="21"/>
    </w:rPr>
  </w:style>
  <w:style w:type="paragraph" w:customStyle="1" w:styleId="xl231">
    <w:name w:val="xl231"/>
    <w:basedOn w:val="a"/>
    <w:pPr>
      <w:widowControl/>
      <w:shd w:val="clear" w:color="000000" w:fill="FFFFFF"/>
      <w:spacing w:before="100" w:beforeAutospacing="1" w:after="100" w:afterAutospacing="1"/>
      <w:jc w:val="left"/>
      <w:textAlignment w:val="center"/>
    </w:pPr>
    <w:rPr>
      <w:color w:val="000000"/>
      <w:kern w:val="0"/>
      <w:szCs w:val="21"/>
    </w:rPr>
  </w:style>
  <w:style w:type="paragraph" w:customStyle="1" w:styleId="xl232">
    <w:name w:val="xl232"/>
    <w:basedOn w:val="a"/>
    <w:pPr>
      <w:widowControl/>
      <w:pBdr>
        <w:top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233">
    <w:name w:val="xl233"/>
    <w:basedOn w:val="a"/>
    <w:pPr>
      <w:widowControl/>
      <w:pBdr>
        <w:bottom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234">
    <w:name w:val="xl234"/>
    <w:basedOn w:val="a"/>
    <w:pPr>
      <w:widowControl/>
      <w:pBdr>
        <w:top w:val="single" w:sz="8" w:space="0" w:color="000000"/>
        <w:left w:val="double" w:sz="6" w:space="0" w:color="auto"/>
        <w:bottom w:val="single" w:sz="8" w:space="0" w:color="000000"/>
      </w:pBdr>
      <w:shd w:val="clear" w:color="000000" w:fill="FFFFFF"/>
      <w:spacing w:before="100" w:beforeAutospacing="1" w:after="100" w:afterAutospacing="1"/>
      <w:jc w:val="left"/>
      <w:textAlignment w:val="center"/>
    </w:pPr>
    <w:rPr>
      <w:color w:val="000000"/>
      <w:kern w:val="0"/>
      <w:szCs w:val="21"/>
    </w:rPr>
  </w:style>
  <w:style w:type="paragraph" w:customStyle="1" w:styleId="xl235">
    <w:name w:val="xl235"/>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36">
    <w:name w:val="xl236"/>
    <w:basedOn w:val="a"/>
    <w:pPr>
      <w:widowControl/>
      <w:pBdr>
        <w:top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37">
    <w:name w:val="xl237"/>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jc w:val="left"/>
      <w:textAlignment w:val="center"/>
    </w:pPr>
    <w:rPr>
      <w:b/>
      <w:bCs/>
      <w:color w:val="000000"/>
      <w:kern w:val="0"/>
      <w:szCs w:val="21"/>
    </w:rPr>
  </w:style>
  <w:style w:type="paragraph" w:customStyle="1" w:styleId="xl238">
    <w:name w:val="xl238"/>
    <w:basedOn w:val="a"/>
    <w:pPr>
      <w:widowControl/>
      <w:pBdr>
        <w:top w:val="single" w:sz="8" w:space="0" w:color="000000"/>
        <w:bottom w:val="single" w:sz="8" w:space="0" w:color="000000"/>
      </w:pBdr>
      <w:shd w:val="clear" w:color="000000" w:fill="FFFFFF"/>
      <w:spacing w:before="100" w:beforeAutospacing="1" w:after="100" w:afterAutospacing="1"/>
      <w:jc w:val="left"/>
      <w:textAlignment w:val="center"/>
    </w:pPr>
    <w:rPr>
      <w:b/>
      <w:bCs/>
      <w:color w:val="000000"/>
      <w:kern w:val="0"/>
      <w:szCs w:val="21"/>
    </w:rPr>
  </w:style>
  <w:style w:type="paragraph" w:customStyle="1" w:styleId="xl239">
    <w:name w:val="xl239"/>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jc w:val="left"/>
      <w:textAlignment w:val="center"/>
    </w:pPr>
    <w:rPr>
      <w:b/>
      <w:bCs/>
      <w:color w:val="000000"/>
      <w:kern w:val="0"/>
      <w:szCs w:val="21"/>
    </w:rPr>
  </w:style>
  <w:style w:type="paragraph" w:customStyle="1" w:styleId="xl240">
    <w:name w:val="xl240"/>
    <w:basedOn w:val="a"/>
    <w:pPr>
      <w:widowControl/>
      <w:pBdr>
        <w:top w:val="single" w:sz="4" w:space="0" w:color="auto"/>
        <w:left w:val="single" w:sz="4" w:space="0" w:color="auto"/>
        <w:bottom w:val="single" w:sz="4" w:space="0" w:color="auto"/>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41">
    <w:name w:val="xl241"/>
    <w:basedOn w:val="a"/>
    <w:pPr>
      <w:widowControl/>
      <w:pBdr>
        <w:top w:val="single" w:sz="4" w:space="0" w:color="auto"/>
        <w:bottom w:val="single" w:sz="4" w:space="0" w:color="auto"/>
        <w:right w:val="single" w:sz="4" w:space="0" w:color="auto"/>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42">
    <w:name w:val="xl242"/>
    <w:basedOn w:val="a"/>
    <w:pPr>
      <w:widowControl/>
      <w:pBdr>
        <w:top w:val="single" w:sz="4" w:space="0" w:color="auto"/>
        <w:bottom w:val="single" w:sz="4" w:space="0" w:color="auto"/>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43">
    <w:name w:val="xl243"/>
    <w:basedOn w:val="a"/>
    <w:pPr>
      <w:widowControl/>
      <w:pBdr>
        <w:top w:val="single" w:sz="4" w:space="0" w:color="auto"/>
        <w:left w:val="single" w:sz="4" w:space="0" w:color="auto"/>
        <w:bottom w:val="single" w:sz="4"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44">
    <w:name w:val="xl244"/>
    <w:basedOn w:val="a"/>
    <w:pPr>
      <w:widowControl/>
      <w:pBdr>
        <w:top w:val="single" w:sz="4" w:space="0" w:color="auto"/>
        <w:bottom w:val="single" w:sz="4"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45">
    <w:name w:val="xl245"/>
    <w:basedOn w:val="a"/>
    <w:pPr>
      <w:widowControl/>
      <w:pBdr>
        <w:top w:val="single" w:sz="4" w:space="0" w:color="auto"/>
        <w:bottom w:val="single" w:sz="4" w:space="0" w:color="auto"/>
        <w:right w:val="single" w:sz="4"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46">
    <w:name w:val="xl246"/>
    <w:basedOn w:val="a"/>
    <w:pPr>
      <w:widowControl/>
      <w:pBdr>
        <w:top w:val="single" w:sz="4" w:space="0" w:color="auto"/>
        <w:left w:val="single" w:sz="4" w:space="0" w:color="auto"/>
        <w:bottom w:val="single" w:sz="4"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47">
    <w:name w:val="xl247"/>
    <w:basedOn w:val="a"/>
    <w:pPr>
      <w:widowControl/>
      <w:pBdr>
        <w:top w:val="single" w:sz="4" w:space="0" w:color="auto"/>
        <w:bottom w:val="single" w:sz="4"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48">
    <w:name w:val="xl248"/>
    <w:basedOn w:val="a"/>
    <w:pPr>
      <w:widowControl/>
      <w:pBdr>
        <w:top w:val="single" w:sz="4" w:space="0" w:color="auto"/>
        <w:bottom w:val="single" w:sz="4" w:space="0" w:color="auto"/>
        <w:right w:val="single" w:sz="4"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49">
    <w:name w:val="xl249"/>
    <w:basedOn w:val="a"/>
    <w:pPr>
      <w:widowControl/>
      <w:pBdr>
        <w:top w:val="single" w:sz="4" w:space="0" w:color="auto"/>
        <w:bottom w:val="single" w:sz="4"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250">
    <w:name w:val="xl250"/>
    <w:basedOn w:val="a"/>
    <w:pPr>
      <w:widowControl/>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251">
    <w:name w:val="xl251"/>
    <w:basedOn w:val="a"/>
    <w:pPr>
      <w:widowControl/>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52">
    <w:name w:val="xl252"/>
    <w:basedOn w:val="a"/>
    <w:pPr>
      <w:widowControl/>
      <w:pBdr>
        <w:top w:val="single" w:sz="4" w:space="0" w:color="auto"/>
        <w:bottom w:val="single" w:sz="4"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53">
    <w:name w:val="xl253"/>
    <w:basedOn w:val="a"/>
    <w:pPr>
      <w:widowControl/>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254">
    <w:name w:val="xl254"/>
    <w:basedOn w:val="a"/>
    <w:pPr>
      <w:widowControl/>
      <w:pBdr>
        <w:left w:val="single" w:sz="8" w:space="0" w:color="000000"/>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55">
    <w:name w:val="xl255"/>
    <w:basedOn w:val="a"/>
    <w:pPr>
      <w:widowControl/>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56">
    <w:name w:val="xl256"/>
    <w:basedOn w:val="a"/>
    <w:pPr>
      <w:widowControl/>
      <w:pBdr>
        <w:right w:val="double" w:sz="6"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57">
    <w:name w:val="xl257"/>
    <w:basedOn w:val="a"/>
    <w:pPr>
      <w:widowControl/>
      <w:pBdr>
        <w:top w:val="single" w:sz="4" w:space="0" w:color="auto"/>
        <w:left w:val="double" w:sz="6" w:space="0" w:color="auto"/>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 w:val="28"/>
      <w:szCs w:val="28"/>
    </w:rPr>
  </w:style>
  <w:style w:type="paragraph" w:customStyle="1" w:styleId="xl258">
    <w:name w:val="xl258"/>
    <w:basedOn w:val="a"/>
    <w:pPr>
      <w:widowControl/>
      <w:pBdr>
        <w:top w:val="single" w:sz="4" w:space="0" w:color="auto"/>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 w:val="28"/>
      <w:szCs w:val="28"/>
    </w:rPr>
  </w:style>
  <w:style w:type="paragraph" w:customStyle="1" w:styleId="xl259">
    <w:name w:val="xl259"/>
    <w:basedOn w:val="a"/>
    <w:pPr>
      <w:widowControl/>
      <w:pBdr>
        <w:top w:val="single" w:sz="4" w:space="0" w:color="auto"/>
        <w:bottom w:val="single" w:sz="8" w:space="0" w:color="000000"/>
        <w:right w:val="double" w:sz="6" w:space="0" w:color="auto"/>
      </w:pBdr>
      <w:shd w:val="clear" w:color="000000" w:fill="FFFFFF"/>
      <w:spacing w:before="100" w:beforeAutospacing="1" w:after="100" w:afterAutospacing="1"/>
      <w:jc w:val="center"/>
      <w:textAlignment w:val="center"/>
    </w:pPr>
    <w:rPr>
      <w:rFonts w:ascii="宋体" w:hAnsi="宋体" w:cs="宋体"/>
      <w:b/>
      <w:bCs/>
      <w:color w:val="000000"/>
      <w:kern w:val="0"/>
      <w:sz w:val="28"/>
      <w:szCs w:val="28"/>
    </w:rPr>
  </w:style>
  <w:style w:type="paragraph" w:customStyle="1" w:styleId="xl260">
    <w:name w:val="xl260"/>
    <w:basedOn w:val="a"/>
    <w:pPr>
      <w:widowControl/>
      <w:pBdr>
        <w:top w:val="single" w:sz="8" w:space="0" w:color="000000"/>
        <w:left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61">
    <w:name w:val="xl261"/>
    <w:basedOn w:val="a"/>
    <w:pPr>
      <w:widowControl/>
      <w:pBdr>
        <w:top w:val="single" w:sz="8" w:space="0" w:color="000000"/>
        <w:right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62">
    <w:name w:val="xl262"/>
    <w:basedOn w:val="a"/>
    <w:pPr>
      <w:widowControl/>
      <w:pBdr>
        <w:left w:val="single" w:sz="8" w:space="0" w:color="000000"/>
        <w:bottom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63">
    <w:name w:val="xl263"/>
    <w:basedOn w:val="a"/>
    <w:pPr>
      <w:widowControl/>
      <w:pBdr>
        <w:bottom w:val="single" w:sz="8" w:space="0" w:color="000000"/>
        <w:right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64">
    <w:name w:val="xl264"/>
    <w:basedOn w:val="a"/>
    <w:pPr>
      <w:widowControl/>
      <w:pBdr>
        <w:top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65">
    <w:name w:val="xl265"/>
    <w:basedOn w:val="a"/>
    <w:pPr>
      <w:widowControl/>
      <w:pBdr>
        <w:bottom w:val="single" w:sz="8" w:space="0" w:color="000000"/>
      </w:pBdr>
      <w:shd w:val="clear" w:color="000000" w:fill="FFEB9C"/>
      <w:spacing w:before="100" w:beforeAutospacing="1" w:after="100" w:afterAutospacing="1"/>
      <w:jc w:val="center"/>
      <w:textAlignment w:val="center"/>
    </w:pPr>
    <w:rPr>
      <w:rFonts w:ascii="宋体" w:hAnsi="宋体" w:cs="宋体"/>
      <w:color w:val="9C6500"/>
      <w:kern w:val="0"/>
      <w:sz w:val="24"/>
    </w:rPr>
  </w:style>
  <w:style w:type="paragraph" w:customStyle="1" w:styleId="xl266">
    <w:name w:val="xl266"/>
    <w:basedOn w:val="a"/>
    <w:pPr>
      <w:widowControl/>
      <w:pBdr>
        <w:top w:val="single" w:sz="8" w:space="0" w:color="000000"/>
        <w:left w:val="single" w:sz="8" w:space="0" w:color="000000"/>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67">
    <w:name w:val="xl267"/>
    <w:basedOn w:val="a"/>
    <w:pPr>
      <w:widowControl/>
      <w:pBdr>
        <w:top w:val="single" w:sz="8" w:space="0" w:color="000000"/>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68">
    <w:name w:val="xl268"/>
    <w:basedOn w:val="a"/>
    <w:pPr>
      <w:widowControl/>
      <w:pBdr>
        <w:top w:val="single" w:sz="8" w:space="0" w:color="000000"/>
        <w:right w:val="double" w:sz="6" w:space="0" w:color="auto"/>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69">
    <w:name w:val="xl269"/>
    <w:basedOn w:val="a"/>
    <w:pPr>
      <w:widowControl/>
      <w:pBdr>
        <w:left w:val="single" w:sz="8" w:space="0" w:color="000000"/>
        <w:bottom w:val="single" w:sz="8" w:space="0" w:color="000000"/>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70">
    <w:name w:val="xl270"/>
    <w:basedOn w:val="a"/>
    <w:pPr>
      <w:widowControl/>
      <w:pBdr>
        <w:bottom w:val="single" w:sz="8" w:space="0" w:color="000000"/>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271">
    <w:name w:val="xl271"/>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jc w:val="left"/>
      <w:textAlignment w:val="center"/>
    </w:pPr>
    <w:rPr>
      <w:rFonts w:ascii="宋体" w:hAnsi="宋体" w:cs="宋体"/>
      <w:color w:val="000000"/>
      <w:kern w:val="0"/>
      <w:sz w:val="24"/>
    </w:rPr>
  </w:style>
  <w:style w:type="paragraph" w:customStyle="1" w:styleId="xl272">
    <w:name w:val="xl272"/>
    <w:basedOn w:val="a"/>
    <w:pPr>
      <w:widowControl/>
      <w:pBdr>
        <w:top w:val="single" w:sz="8" w:space="0" w:color="000000"/>
        <w:bottom w:val="single" w:sz="8" w:space="0" w:color="000000"/>
      </w:pBdr>
      <w:shd w:val="clear" w:color="000000" w:fill="FFFFFF"/>
      <w:spacing w:before="100" w:beforeAutospacing="1" w:after="100" w:afterAutospacing="1"/>
      <w:jc w:val="left"/>
      <w:textAlignment w:val="center"/>
    </w:pPr>
    <w:rPr>
      <w:rFonts w:ascii="宋体" w:hAnsi="宋体" w:cs="宋体"/>
      <w:color w:val="000000"/>
      <w:kern w:val="0"/>
      <w:sz w:val="24"/>
    </w:rPr>
  </w:style>
  <w:style w:type="paragraph" w:customStyle="1" w:styleId="xl273">
    <w:name w:val="xl273"/>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jc w:val="left"/>
      <w:textAlignment w:val="center"/>
    </w:pPr>
    <w:rPr>
      <w:rFonts w:ascii="宋体" w:hAnsi="宋体" w:cs="宋体"/>
      <w:color w:val="000000"/>
      <w:kern w:val="0"/>
      <w:sz w:val="24"/>
    </w:rPr>
  </w:style>
  <w:style w:type="paragraph" w:customStyle="1" w:styleId="xl274">
    <w:name w:val="xl274"/>
    <w:basedOn w:val="a"/>
    <w:pPr>
      <w:widowControl/>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275">
    <w:name w:val="xl275"/>
    <w:basedOn w:val="a"/>
    <w:qFormat/>
    <w:pPr>
      <w:widowControl/>
      <w:pBdr>
        <w:left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276">
    <w:name w:val="xl276"/>
    <w:basedOn w:val="a"/>
    <w:pPr>
      <w:widowControl/>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277">
    <w:name w:val="xl277"/>
    <w:basedOn w:val="a"/>
    <w:pPr>
      <w:widowControl/>
      <w:pBdr>
        <w:top w:val="single" w:sz="8" w:space="0" w:color="000000"/>
        <w:lef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78">
    <w:name w:val="xl278"/>
    <w:basedOn w:val="a"/>
    <w:pPr>
      <w:widowControl/>
      <w:pBdr>
        <w:top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79">
    <w:name w:val="xl279"/>
    <w:basedOn w:val="a"/>
    <w:pPr>
      <w:widowControl/>
      <w:pBdr>
        <w:top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80">
    <w:name w:val="xl280"/>
    <w:basedOn w:val="a"/>
    <w:pPr>
      <w:widowControl/>
      <w:pBdr>
        <w:lef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81">
    <w:name w:val="xl281"/>
    <w:basedOn w:val="a"/>
    <w:pPr>
      <w:widowControl/>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82">
    <w:name w:val="xl282"/>
    <w:basedOn w:val="a"/>
    <w:pPr>
      <w:widowControl/>
      <w:pBdr>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83">
    <w:name w:val="xl283"/>
    <w:basedOn w:val="a"/>
    <w:pPr>
      <w:widowControl/>
      <w:pBdr>
        <w:left w:val="single" w:sz="8" w:space="0" w:color="000000"/>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84">
    <w:name w:val="xl284"/>
    <w:basedOn w:val="a"/>
    <w:pPr>
      <w:widowControl/>
      <w:pBdr>
        <w:bottom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85">
    <w:name w:val="xl285"/>
    <w:basedOn w:val="a"/>
    <w:pPr>
      <w:widowControl/>
      <w:pBdr>
        <w:bottom w:val="single" w:sz="8" w:space="0" w:color="000000"/>
        <w:right w:val="single" w:sz="8" w:space="0" w:color="000000"/>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286">
    <w:name w:val="xl286"/>
    <w:basedOn w:val="a"/>
    <w:pPr>
      <w:widowControl/>
      <w:pBdr>
        <w:top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87">
    <w:name w:val="xl287"/>
    <w:basedOn w:val="a"/>
    <w:pPr>
      <w:widowControl/>
      <w:pBdr>
        <w:top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88">
    <w:name w:val="xl288"/>
    <w:basedOn w:val="a"/>
    <w:pPr>
      <w:widowControl/>
      <w:pBdr>
        <w:lef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89">
    <w:name w:val="xl289"/>
    <w:basedOn w:val="a"/>
    <w:pPr>
      <w:widowControl/>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90">
    <w:name w:val="xl290"/>
    <w:basedOn w:val="a"/>
    <w:pPr>
      <w:widowControl/>
      <w:pBdr>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91">
    <w:name w:val="xl291"/>
    <w:basedOn w:val="a"/>
    <w:pPr>
      <w:widowControl/>
      <w:pBdr>
        <w:left w:val="single" w:sz="8" w:space="0" w:color="000000"/>
        <w:bottom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92">
    <w:name w:val="xl292"/>
    <w:basedOn w:val="a"/>
    <w:pPr>
      <w:widowControl/>
      <w:pBdr>
        <w:bottom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93">
    <w:name w:val="xl293"/>
    <w:basedOn w:val="a"/>
    <w:pPr>
      <w:widowControl/>
      <w:pBdr>
        <w:top w:val="single" w:sz="8" w:space="0" w:color="000000"/>
        <w:left w:val="single" w:sz="8" w:space="0" w:color="000000"/>
        <w:bottom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94">
    <w:name w:val="xl294"/>
    <w:basedOn w:val="a"/>
    <w:pPr>
      <w:widowControl/>
      <w:pBdr>
        <w:top w:val="single" w:sz="8" w:space="0" w:color="000000"/>
        <w:bottom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95">
    <w:name w:val="xl295"/>
    <w:basedOn w:val="a"/>
    <w:pPr>
      <w:widowControl/>
      <w:pBdr>
        <w:top w:val="single" w:sz="8" w:space="0" w:color="000000"/>
        <w:left w:val="single" w:sz="8" w:space="0" w:color="000000"/>
        <w:bottom w:val="single" w:sz="8" w:space="0" w:color="000000"/>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296">
    <w:name w:val="xl296"/>
    <w:basedOn w:val="a"/>
    <w:pPr>
      <w:widowControl/>
      <w:pBdr>
        <w:top w:val="single" w:sz="8" w:space="0" w:color="000000"/>
        <w:bottom w:val="single" w:sz="8" w:space="0" w:color="000000"/>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297">
    <w:name w:val="xl297"/>
    <w:basedOn w:val="a"/>
    <w:pPr>
      <w:widowControl/>
      <w:pBdr>
        <w:top w:val="single" w:sz="8" w:space="0" w:color="000000"/>
        <w:bottom w:val="single" w:sz="8" w:space="0" w:color="000000"/>
        <w:right w:val="double" w:sz="6" w:space="0" w:color="auto"/>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298">
    <w:name w:val="xl298"/>
    <w:basedOn w:val="a"/>
    <w:pPr>
      <w:widowControl/>
      <w:pBdr>
        <w:top w:val="single" w:sz="8" w:space="0" w:color="000000"/>
        <w:left w:val="double" w:sz="6" w:space="0" w:color="auto"/>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299">
    <w:name w:val="xl299"/>
    <w:basedOn w:val="a"/>
    <w:pPr>
      <w:widowControl/>
      <w:pBdr>
        <w:top w:val="single" w:sz="8" w:space="0" w:color="000000"/>
        <w:left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300">
    <w:name w:val="xl300"/>
    <w:basedOn w:val="a"/>
    <w:pPr>
      <w:widowControl/>
      <w:pBdr>
        <w:left w:val="single" w:sz="8" w:space="0" w:color="000000"/>
        <w:bottom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301">
    <w:name w:val="xl301"/>
    <w:basedOn w:val="a"/>
    <w:pPr>
      <w:widowControl/>
      <w:pBdr>
        <w:top w:val="single" w:sz="8" w:space="0" w:color="000000"/>
        <w:left w:val="single" w:sz="8" w:space="0" w:color="000000"/>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02">
    <w:name w:val="xl302"/>
    <w:basedOn w:val="a"/>
    <w:pPr>
      <w:widowControl/>
      <w:pBdr>
        <w:top w:val="single" w:sz="8" w:space="0" w:color="000000"/>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03">
    <w:name w:val="xl303"/>
    <w:basedOn w:val="a"/>
    <w:pPr>
      <w:widowControl/>
      <w:pBdr>
        <w:top w:val="single" w:sz="8" w:space="0" w:color="000000"/>
        <w:right w:val="double" w:sz="6" w:space="0" w:color="auto"/>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04">
    <w:name w:val="xl304"/>
    <w:basedOn w:val="a"/>
    <w:pPr>
      <w:widowControl/>
      <w:pBdr>
        <w:left w:val="single" w:sz="8" w:space="0" w:color="000000"/>
        <w:bottom w:val="single" w:sz="8" w:space="0" w:color="000000"/>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05">
    <w:name w:val="xl305"/>
    <w:basedOn w:val="a"/>
    <w:pPr>
      <w:widowControl/>
      <w:pBdr>
        <w:bottom w:val="single" w:sz="8" w:space="0" w:color="000000"/>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06">
    <w:name w:val="xl306"/>
    <w:basedOn w:val="a"/>
    <w:pPr>
      <w:widowControl/>
      <w:pBdr>
        <w:bottom w:val="single" w:sz="8" w:space="0" w:color="000000"/>
        <w:right w:val="double" w:sz="6" w:space="0" w:color="auto"/>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07">
    <w:name w:val="xl307"/>
    <w:basedOn w:val="a"/>
    <w:pPr>
      <w:widowControl/>
      <w:pBdr>
        <w:top w:val="single" w:sz="8" w:space="0" w:color="000000"/>
        <w:left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08">
    <w:name w:val="xl308"/>
    <w:basedOn w:val="a"/>
    <w:pPr>
      <w:widowControl/>
      <w:pBdr>
        <w:top w:val="single" w:sz="8" w:space="0" w:color="000000"/>
        <w:right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09">
    <w:name w:val="xl309"/>
    <w:basedOn w:val="a"/>
    <w:pPr>
      <w:widowControl/>
      <w:pBdr>
        <w:left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10">
    <w:name w:val="xl310"/>
    <w:basedOn w:val="a"/>
    <w:pPr>
      <w:widowControl/>
      <w:pBdr>
        <w:right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11">
    <w:name w:val="xl311"/>
    <w:basedOn w:val="a"/>
    <w:pPr>
      <w:widowControl/>
      <w:pBdr>
        <w:left w:val="single" w:sz="8" w:space="0" w:color="000000"/>
        <w:bottom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12">
    <w:name w:val="xl312"/>
    <w:basedOn w:val="a"/>
    <w:pPr>
      <w:widowControl/>
      <w:pBdr>
        <w:bottom w:val="single" w:sz="8" w:space="0" w:color="000000"/>
        <w:right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13">
    <w:name w:val="xl313"/>
    <w:basedOn w:val="a"/>
    <w:pPr>
      <w:widowControl/>
      <w:pBdr>
        <w:left w:val="single" w:sz="8" w:space="0" w:color="000000"/>
        <w:right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314">
    <w:name w:val="xl314"/>
    <w:basedOn w:val="a"/>
    <w:pPr>
      <w:widowControl/>
      <w:pBdr>
        <w:left w:val="single" w:sz="8" w:space="0" w:color="000000"/>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15">
    <w:name w:val="xl315"/>
    <w:basedOn w:val="a"/>
    <w:pPr>
      <w:widowControl/>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16">
    <w:name w:val="xl316"/>
    <w:basedOn w:val="a"/>
    <w:pPr>
      <w:widowControl/>
      <w:pBdr>
        <w:right w:val="double" w:sz="6" w:space="0" w:color="auto"/>
      </w:pBdr>
      <w:shd w:val="clear" w:color="000000" w:fill="FFC7CE"/>
      <w:spacing w:before="100" w:beforeAutospacing="1" w:after="100" w:afterAutospacing="1"/>
      <w:textAlignment w:val="center"/>
    </w:pPr>
    <w:rPr>
      <w:rFonts w:ascii="宋体" w:hAnsi="宋体" w:cs="宋体"/>
      <w:color w:val="9C0006"/>
      <w:kern w:val="0"/>
      <w:sz w:val="24"/>
    </w:rPr>
  </w:style>
  <w:style w:type="paragraph" w:customStyle="1" w:styleId="xl317">
    <w:name w:val="xl317"/>
    <w:basedOn w:val="a"/>
    <w:pPr>
      <w:widowControl/>
      <w:pBdr>
        <w:top w:val="single" w:sz="8" w:space="0" w:color="000000"/>
        <w:left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18">
    <w:name w:val="xl318"/>
    <w:basedOn w:val="a"/>
    <w:pPr>
      <w:widowControl/>
      <w:pBdr>
        <w:top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19">
    <w:name w:val="xl319"/>
    <w:basedOn w:val="a"/>
    <w:pPr>
      <w:widowControl/>
      <w:pBdr>
        <w:top w:val="single" w:sz="8" w:space="0" w:color="000000"/>
        <w:right w:val="double" w:sz="6" w:space="0" w:color="auto"/>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20">
    <w:name w:val="xl320"/>
    <w:basedOn w:val="a"/>
    <w:pPr>
      <w:widowControl/>
      <w:pBdr>
        <w:left w:val="single" w:sz="8" w:space="0" w:color="000000"/>
        <w:bottom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21">
    <w:name w:val="xl321"/>
    <w:basedOn w:val="a"/>
    <w:pPr>
      <w:widowControl/>
      <w:pBdr>
        <w:bottom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22">
    <w:name w:val="xl322"/>
    <w:basedOn w:val="a"/>
    <w:pPr>
      <w:widowControl/>
      <w:pBdr>
        <w:bottom w:val="single" w:sz="8" w:space="0" w:color="000000"/>
        <w:right w:val="double" w:sz="6" w:space="0" w:color="auto"/>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23">
    <w:name w:val="xl323"/>
    <w:basedOn w:val="a"/>
    <w:pPr>
      <w:widowControl/>
      <w:pBdr>
        <w:top w:val="single" w:sz="8" w:space="0" w:color="000000"/>
        <w:left w:val="single" w:sz="8" w:space="0" w:color="000000"/>
        <w:bottom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24">
    <w:name w:val="xl324"/>
    <w:basedOn w:val="a"/>
    <w:pPr>
      <w:widowControl/>
      <w:pBdr>
        <w:top w:val="single" w:sz="8" w:space="0" w:color="000000"/>
        <w:bottom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25">
    <w:name w:val="xl325"/>
    <w:basedOn w:val="a"/>
    <w:pPr>
      <w:widowControl/>
      <w:pBdr>
        <w:top w:val="single" w:sz="8" w:space="0" w:color="000000"/>
        <w:bottom w:val="single" w:sz="8" w:space="0" w:color="000000"/>
        <w:right w:val="double" w:sz="6" w:space="0" w:color="auto"/>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26">
    <w:name w:val="xl326"/>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27">
    <w:name w:val="xl327"/>
    <w:basedOn w:val="a"/>
    <w:pPr>
      <w:widowControl/>
      <w:pBdr>
        <w:top w:val="single" w:sz="8" w:space="0" w:color="000000"/>
        <w:bottom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28">
    <w:name w:val="xl328"/>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textAlignment w:val="center"/>
    </w:pPr>
    <w:rPr>
      <w:b/>
      <w:bCs/>
      <w:color w:val="000000"/>
      <w:kern w:val="0"/>
      <w:szCs w:val="21"/>
    </w:rPr>
  </w:style>
  <w:style w:type="paragraph" w:customStyle="1" w:styleId="xl329">
    <w:name w:val="xl329"/>
    <w:basedOn w:val="a"/>
    <w:pPr>
      <w:widowControl/>
      <w:pBdr>
        <w:top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30">
    <w:name w:val="xl330"/>
    <w:basedOn w:val="a"/>
    <w:pPr>
      <w:widowControl/>
      <w:pBdr>
        <w:top w:val="single" w:sz="8" w:space="0" w:color="000000"/>
        <w:right w:val="double" w:sz="6" w:space="0" w:color="auto"/>
      </w:pBdr>
      <w:shd w:val="clear" w:color="000000" w:fill="FFFFFF"/>
      <w:spacing w:before="100" w:beforeAutospacing="1" w:after="100" w:afterAutospacing="1"/>
      <w:textAlignment w:val="center"/>
    </w:pPr>
    <w:rPr>
      <w:b/>
      <w:bCs/>
      <w:color w:val="000000"/>
      <w:kern w:val="0"/>
      <w:szCs w:val="21"/>
    </w:rPr>
  </w:style>
  <w:style w:type="paragraph" w:customStyle="1" w:styleId="xl331">
    <w:name w:val="xl331"/>
    <w:basedOn w:val="a"/>
    <w:pPr>
      <w:widowControl/>
      <w:shd w:val="clear" w:color="000000" w:fill="FFFFFF"/>
      <w:spacing w:before="100" w:beforeAutospacing="1" w:after="100" w:afterAutospacing="1"/>
      <w:textAlignment w:val="center"/>
    </w:pPr>
    <w:rPr>
      <w:b/>
      <w:bCs/>
      <w:color w:val="000000"/>
      <w:kern w:val="0"/>
      <w:szCs w:val="21"/>
    </w:rPr>
  </w:style>
  <w:style w:type="paragraph" w:customStyle="1" w:styleId="xl332">
    <w:name w:val="xl332"/>
    <w:basedOn w:val="a"/>
    <w:pPr>
      <w:widowControl/>
      <w:pBdr>
        <w:right w:val="double" w:sz="6" w:space="0" w:color="auto"/>
      </w:pBdr>
      <w:shd w:val="clear" w:color="000000" w:fill="FFFFFF"/>
      <w:spacing w:before="100" w:beforeAutospacing="1" w:after="100" w:afterAutospacing="1"/>
      <w:textAlignment w:val="center"/>
    </w:pPr>
    <w:rPr>
      <w:b/>
      <w:bCs/>
      <w:color w:val="000000"/>
      <w:kern w:val="0"/>
      <w:szCs w:val="21"/>
    </w:rPr>
  </w:style>
  <w:style w:type="paragraph" w:customStyle="1" w:styleId="xl333">
    <w:name w:val="xl333"/>
    <w:basedOn w:val="a"/>
    <w:pPr>
      <w:widowControl/>
      <w:pBdr>
        <w:bottom w:val="single" w:sz="8" w:space="0" w:color="000000"/>
      </w:pBdr>
      <w:shd w:val="clear" w:color="000000" w:fill="FFFFFF"/>
      <w:spacing w:before="100" w:beforeAutospacing="1" w:after="100" w:afterAutospacing="1"/>
      <w:textAlignment w:val="center"/>
    </w:pPr>
    <w:rPr>
      <w:b/>
      <w:bCs/>
      <w:color w:val="000000"/>
      <w:kern w:val="0"/>
      <w:szCs w:val="21"/>
    </w:rPr>
  </w:style>
  <w:style w:type="paragraph" w:customStyle="1" w:styleId="xl334">
    <w:name w:val="xl334"/>
    <w:basedOn w:val="a"/>
    <w:pPr>
      <w:widowControl/>
      <w:pBdr>
        <w:bottom w:val="single" w:sz="8" w:space="0" w:color="000000"/>
        <w:right w:val="double" w:sz="6" w:space="0" w:color="auto"/>
      </w:pBdr>
      <w:shd w:val="clear" w:color="000000" w:fill="FFFFFF"/>
      <w:spacing w:before="100" w:beforeAutospacing="1" w:after="100" w:afterAutospacing="1"/>
      <w:textAlignment w:val="center"/>
    </w:pPr>
    <w:rPr>
      <w:b/>
      <w:bCs/>
      <w:color w:val="000000"/>
      <w:kern w:val="0"/>
      <w:szCs w:val="21"/>
    </w:rPr>
  </w:style>
  <w:style w:type="paragraph" w:customStyle="1" w:styleId="xl335">
    <w:name w:val="xl335"/>
    <w:basedOn w:val="a"/>
    <w:pPr>
      <w:widowControl/>
      <w:pBdr>
        <w:left w:val="single" w:sz="8" w:space="0" w:color="000000"/>
      </w:pBdr>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36">
    <w:name w:val="xl336"/>
    <w:basedOn w:val="a"/>
    <w:pPr>
      <w:widowControl/>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37">
    <w:name w:val="xl337"/>
    <w:basedOn w:val="a"/>
    <w:pPr>
      <w:widowControl/>
      <w:pBdr>
        <w:right w:val="double" w:sz="6" w:space="0" w:color="auto"/>
      </w:pBdr>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38">
    <w:name w:val="xl338"/>
    <w:basedOn w:val="a"/>
    <w:pPr>
      <w:widowControl/>
      <w:pBdr>
        <w:top w:val="single" w:sz="8" w:space="0" w:color="000000"/>
        <w:left w:val="single" w:sz="8" w:space="0" w:color="000000"/>
      </w:pBdr>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39">
    <w:name w:val="xl339"/>
    <w:basedOn w:val="a"/>
    <w:pPr>
      <w:widowControl/>
      <w:pBdr>
        <w:top w:val="single" w:sz="8" w:space="0" w:color="000000"/>
      </w:pBdr>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40">
    <w:name w:val="xl340"/>
    <w:basedOn w:val="a"/>
    <w:pPr>
      <w:widowControl/>
      <w:pBdr>
        <w:top w:val="single" w:sz="8" w:space="0" w:color="000000"/>
        <w:right w:val="double" w:sz="6" w:space="0" w:color="auto"/>
      </w:pBdr>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41">
    <w:name w:val="xl341"/>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42">
    <w:name w:val="xl342"/>
    <w:basedOn w:val="a"/>
    <w:pPr>
      <w:widowControl/>
      <w:pBdr>
        <w:top w:val="single" w:sz="8" w:space="0" w:color="000000"/>
        <w:bottom w:val="single" w:sz="8" w:space="0" w:color="000000"/>
      </w:pBdr>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43">
    <w:name w:val="xl343"/>
    <w:basedOn w:val="a"/>
    <w:pPr>
      <w:widowControl/>
      <w:pBdr>
        <w:top w:val="single" w:sz="8" w:space="0" w:color="000000"/>
        <w:bottom w:val="single" w:sz="8" w:space="0" w:color="000000"/>
        <w:right w:val="double" w:sz="6" w:space="0" w:color="auto"/>
      </w:pBdr>
      <w:shd w:val="clear" w:color="000000" w:fill="FFFFFF"/>
      <w:spacing w:before="100" w:beforeAutospacing="1" w:after="100" w:afterAutospacing="1"/>
      <w:textAlignment w:val="center"/>
    </w:pPr>
    <w:rPr>
      <w:rFonts w:ascii="宋体" w:hAnsi="宋体" w:cs="宋体"/>
      <w:b/>
      <w:bCs/>
      <w:color w:val="000000"/>
      <w:kern w:val="0"/>
      <w:szCs w:val="21"/>
    </w:rPr>
  </w:style>
  <w:style w:type="paragraph" w:customStyle="1" w:styleId="xl344">
    <w:name w:val="xl344"/>
    <w:basedOn w:val="a"/>
    <w:pPr>
      <w:widowControl/>
      <w:pBdr>
        <w:top w:val="single" w:sz="8" w:space="0" w:color="000000"/>
        <w:left w:val="double" w:sz="6" w:space="0" w:color="auto"/>
        <w:bottom w:val="single" w:sz="8" w:space="0" w:color="000000"/>
      </w:pBdr>
      <w:shd w:val="clear" w:color="000000" w:fill="FFC7CE"/>
      <w:spacing w:before="100" w:beforeAutospacing="1" w:after="100" w:afterAutospacing="1"/>
      <w:jc w:val="center"/>
      <w:textAlignment w:val="center"/>
    </w:pPr>
    <w:rPr>
      <w:rFonts w:ascii="宋体" w:hAnsi="宋体" w:cs="宋体"/>
      <w:b/>
      <w:bCs/>
      <w:color w:val="9C0006"/>
      <w:kern w:val="0"/>
      <w:sz w:val="24"/>
    </w:rPr>
  </w:style>
  <w:style w:type="paragraph" w:customStyle="1" w:styleId="xl345">
    <w:name w:val="xl345"/>
    <w:basedOn w:val="a"/>
    <w:pPr>
      <w:widowControl/>
      <w:pBdr>
        <w:top w:val="single" w:sz="8" w:space="0" w:color="000000"/>
        <w:bottom w:val="single" w:sz="8" w:space="0" w:color="000000"/>
      </w:pBdr>
      <w:shd w:val="clear" w:color="000000" w:fill="FFC7CE"/>
      <w:spacing w:before="100" w:beforeAutospacing="1" w:after="100" w:afterAutospacing="1"/>
      <w:jc w:val="center"/>
      <w:textAlignment w:val="center"/>
    </w:pPr>
    <w:rPr>
      <w:rFonts w:ascii="宋体" w:hAnsi="宋体" w:cs="宋体"/>
      <w:b/>
      <w:bCs/>
      <w:color w:val="9C0006"/>
      <w:kern w:val="0"/>
      <w:sz w:val="24"/>
    </w:rPr>
  </w:style>
  <w:style w:type="paragraph" w:customStyle="1" w:styleId="xl346">
    <w:name w:val="xl346"/>
    <w:basedOn w:val="a"/>
    <w:pPr>
      <w:widowControl/>
      <w:pBdr>
        <w:top w:val="single" w:sz="8" w:space="0" w:color="000000"/>
        <w:bottom w:val="single" w:sz="8" w:space="0" w:color="000000"/>
        <w:right w:val="double" w:sz="6" w:space="0" w:color="auto"/>
      </w:pBdr>
      <w:shd w:val="clear" w:color="000000" w:fill="FFC7CE"/>
      <w:spacing w:before="100" w:beforeAutospacing="1" w:after="100" w:afterAutospacing="1"/>
      <w:jc w:val="center"/>
      <w:textAlignment w:val="center"/>
    </w:pPr>
    <w:rPr>
      <w:rFonts w:ascii="宋体" w:hAnsi="宋体" w:cs="宋体"/>
      <w:b/>
      <w:bCs/>
      <w:color w:val="9C0006"/>
      <w:kern w:val="0"/>
      <w:sz w:val="24"/>
    </w:rPr>
  </w:style>
  <w:style w:type="paragraph" w:customStyle="1" w:styleId="xl347">
    <w:name w:val="xl347"/>
    <w:basedOn w:val="a"/>
    <w:pPr>
      <w:widowControl/>
      <w:pBdr>
        <w:top w:val="single" w:sz="8" w:space="0" w:color="000000"/>
        <w:bottom w:val="single" w:sz="8" w:space="0" w:color="000000"/>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348">
    <w:name w:val="xl348"/>
    <w:basedOn w:val="a"/>
    <w:pPr>
      <w:widowControl/>
      <w:pBdr>
        <w:top w:val="single" w:sz="8" w:space="0" w:color="000000"/>
        <w:right w:val="double" w:sz="6" w:space="0" w:color="auto"/>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349">
    <w:name w:val="xl349"/>
    <w:basedOn w:val="a"/>
    <w:pPr>
      <w:widowControl/>
      <w:pBdr>
        <w:right w:val="double" w:sz="6" w:space="0" w:color="auto"/>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350">
    <w:name w:val="xl350"/>
    <w:basedOn w:val="a"/>
    <w:pPr>
      <w:widowControl/>
      <w:pBdr>
        <w:bottom w:val="single" w:sz="8" w:space="0" w:color="000000"/>
        <w:right w:val="double" w:sz="6" w:space="0" w:color="auto"/>
      </w:pBdr>
      <w:shd w:val="clear" w:color="000000" w:fill="FFC7CE"/>
      <w:spacing w:before="100" w:beforeAutospacing="1" w:after="100" w:afterAutospacing="1"/>
      <w:jc w:val="center"/>
      <w:textAlignment w:val="center"/>
    </w:pPr>
    <w:rPr>
      <w:rFonts w:ascii="宋体" w:hAnsi="宋体" w:cs="宋体"/>
      <w:color w:val="9C0006"/>
      <w:kern w:val="0"/>
      <w:sz w:val="24"/>
    </w:rPr>
  </w:style>
  <w:style w:type="paragraph" w:customStyle="1" w:styleId="xl351">
    <w:name w:val="xl351"/>
    <w:basedOn w:val="a"/>
    <w:pPr>
      <w:widowControl/>
      <w:pBdr>
        <w:left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52">
    <w:name w:val="xl352"/>
    <w:basedOn w:val="a"/>
    <w:pPr>
      <w:widowControl/>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53">
    <w:name w:val="xl353"/>
    <w:basedOn w:val="a"/>
    <w:pPr>
      <w:widowControl/>
      <w:pBdr>
        <w:right w:val="double" w:sz="6" w:space="0" w:color="auto"/>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54">
    <w:name w:val="xl354"/>
    <w:basedOn w:val="a"/>
    <w:pPr>
      <w:widowControl/>
      <w:pBdr>
        <w:left w:val="single" w:sz="8" w:space="0" w:color="000000"/>
        <w:bottom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55">
    <w:name w:val="xl355"/>
    <w:basedOn w:val="a"/>
    <w:pPr>
      <w:widowControl/>
      <w:pBdr>
        <w:bottom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56">
    <w:name w:val="xl356"/>
    <w:basedOn w:val="a"/>
    <w:pPr>
      <w:widowControl/>
      <w:pBdr>
        <w:bottom w:val="single" w:sz="8" w:space="0" w:color="000000"/>
        <w:right w:val="double" w:sz="6" w:space="0" w:color="auto"/>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57">
    <w:name w:val="xl357"/>
    <w:basedOn w:val="a"/>
    <w:pPr>
      <w:widowControl/>
      <w:pBdr>
        <w:left w:val="single" w:sz="8" w:space="0" w:color="000000"/>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58">
    <w:name w:val="xl358"/>
    <w:basedOn w:val="a"/>
    <w:pPr>
      <w:widowControl/>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59">
    <w:name w:val="xl359"/>
    <w:basedOn w:val="a"/>
    <w:pPr>
      <w:widowControl/>
      <w:pBdr>
        <w:right w:val="double" w:sz="6" w:space="0" w:color="auto"/>
      </w:pBdr>
      <w:shd w:val="clear" w:color="000000" w:fill="FFC7CE"/>
      <w:spacing w:before="100" w:beforeAutospacing="1" w:after="100" w:afterAutospacing="1"/>
      <w:jc w:val="left"/>
      <w:textAlignment w:val="center"/>
    </w:pPr>
    <w:rPr>
      <w:rFonts w:ascii="宋体" w:hAnsi="宋体" w:cs="宋体"/>
      <w:color w:val="9C0006"/>
      <w:kern w:val="0"/>
      <w:sz w:val="24"/>
    </w:rPr>
  </w:style>
  <w:style w:type="paragraph" w:customStyle="1" w:styleId="xl360">
    <w:name w:val="xl360"/>
    <w:basedOn w:val="a"/>
    <w:pPr>
      <w:widowControl/>
      <w:pBdr>
        <w:top w:val="single" w:sz="8" w:space="0" w:color="000000"/>
        <w:left w:val="single" w:sz="8" w:space="0" w:color="000000"/>
        <w:bottom w:val="single" w:sz="8" w:space="0" w:color="000000"/>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361">
    <w:name w:val="xl361"/>
    <w:basedOn w:val="a"/>
    <w:pPr>
      <w:widowControl/>
      <w:pBdr>
        <w:top w:val="single" w:sz="8" w:space="0" w:color="000000"/>
        <w:bottom w:val="single" w:sz="8" w:space="0" w:color="000000"/>
      </w:pBdr>
      <w:shd w:val="clear" w:color="000000" w:fill="FFEB9C"/>
      <w:spacing w:before="100" w:beforeAutospacing="1" w:after="100" w:afterAutospacing="1"/>
      <w:jc w:val="left"/>
      <w:textAlignment w:val="center"/>
    </w:pPr>
    <w:rPr>
      <w:rFonts w:ascii="宋体" w:hAnsi="宋体" w:cs="宋体"/>
      <w:color w:val="9C6500"/>
      <w:kern w:val="0"/>
      <w:sz w:val="24"/>
    </w:rPr>
  </w:style>
  <w:style w:type="paragraph" w:customStyle="1" w:styleId="xl362">
    <w:name w:val="xl362"/>
    <w:basedOn w:val="a"/>
    <w:pPr>
      <w:widowControl/>
      <w:pBdr>
        <w:top w:val="single" w:sz="8" w:space="0" w:color="000000"/>
        <w:left w:val="single" w:sz="8" w:space="0" w:color="000000"/>
        <w:bottom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363">
    <w:name w:val="xl363"/>
    <w:basedOn w:val="a"/>
    <w:pPr>
      <w:widowControl/>
      <w:pBdr>
        <w:top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b/>
      <w:bCs/>
      <w:color w:val="000000"/>
      <w:kern w:val="0"/>
      <w:szCs w:val="21"/>
    </w:rPr>
  </w:style>
  <w:style w:type="paragraph" w:customStyle="1" w:styleId="xl364">
    <w:name w:val="xl364"/>
    <w:basedOn w:val="a"/>
    <w:pPr>
      <w:widowControl/>
      <w:pBdr>
        <w:left w:val="double" w:sz="6" w:space="0" w:color="auto"/>
        <w:bottom w:val="single" w:sz="8" w:space="0" w:color="000000"/>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365">
    <w:name w:val="xl365"/>
    <w:basedOn w:val="a"/>
    <w:pPr>
      <w:widowControl/>
      <w:pBdr>
        <w:bottom w:val="single" w:sz="8" w:space="0" w:color="000000"/>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366">
    <w:name w:val="xl366"/>
    <w:basedOn w:val="a"/>
    <w:pPr>
      <w:widowControl/>
      <w:pBdr>
        <w:bottom w:val="single" w:sz="8" w:space="0" w:color="000000"/>
        <w:right w:val="double" w:sz="6" w:space="0" w:color="auto"/>
      </w:pBdr>
      <w:shd w:val="clear" w:color="000000" w:fill="FFFFFF"/>
      <w:spacing w:before="100" w:beforeAutospacing="1" w:after="100" w:afterAutospacing="1"/>
      <w:jc w:val="center"/>
      <w:textAlignment w:val="top"/>
    </w:pPr>
    <w:rPr>
      <w:rFonts w:ascii="宋体" w:hAnsi="宋体" w:cs="宋体"/>
      <w:b/>
      <w:bCs/>
      <w:color w:val="000000"/>
      <w:kern w:val="0"/>
      <w:szCs w:val="21"/>
    </w:rPr>
  </w:style>
  <w:style w:type="paragraph" w:customStyle="1" w:styleId="xl367">
    <w:name w:val="xl367"/>
    <w:basedOn w:val="a"/>
    <w:pPr>
      <w:widowControl/>
      <w:pBdr>
        <w:top w:val="single" w:sz="8" w:space="0" w:color="000000"/>
        <w:left w:val="double" w:sz="6" w:space="0" w:color="auto"/>
        <w:right w:val="double" w:sz="6"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368">
    <w:name w:val="xl368"/>
    <w:basedOn w:val="a"/>
    <w:pPr>
      <w:widowControl/>
      <w:pBdr>
        <w:left w:val="double" w:sz="6" w:space="0" w:color="auto"/>
        <w:right w:val="double" w:sz="6"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369">
    <w:name w:val="xl369"/>
    <w:basedOn w:val="a"/>
    <w:pPr>
      <w:widowControl/>
      <w:pBdr>
        <w:left w:val="double" w:sz="6" w:space="0" w:color="auto"/>
        <w:bottom w:val="single" w:sz="8" w:space="0" w:color="000000"/>
        <w:right w:val="double" w:sz="6"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6420898">
      <w:bodyDiv w:val="1"/>
      <w:marLeft w:val="0"/>
      <w:marRight w:val="0"/>
      <w:marTop w:val="0"/>
      <w:marBottom w:val="0"/>
      <w:divBdr>
        <w:top w:val="none" w:sz="0" w:space="0" w:color="auto"/>
        <w:left w:val="none" w:sz="0" w:space="0" w:color="auto"/>
        <w:bottom w:val="none" w:sz="0" w:space="0" w:color="auto"/>
        <w:right w:val="none" w:sz="0" w:space="0" w:color="auto"/>
      </w:divBdr>
      <w:divsChild>
        <w:div w:id="633410188">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image" Target="media/image15.jpeg"/><Relationship Id="rId39" Type="http://schemas.openxmlformats.org/officeDocument/2006/relationships/footer" Target="footer3.xml"/><Relationship Id="rId21" Type="http://schemas.openxmlformats.org/officeDocument/2006/relationships/image" Target="media/image10.png"/><Relationship Id="rId34" Type="http://schemas.openxmlformats.org/officeDocument/2006/relationships/image" Target="media/image23.jpe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9.png"/><Relationship Id="rId29" Type="http://schemas.openxmlformats.org/officeDocument/2006/relationships/image" Target="media/image18.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13.png"/><Relationship Id="rId32" Type="http://schemas.openxmlformats.org/officeDocument/2006/relationships/image" Target="media/image21.jpeg"/><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jpeg"/><Relationship Id="rId36" Type="http://schemas.openxmlformats.org/officeDocument/2006/relationships/header" Target="header1.xml"/><Relationship Id="rId10" Type="http://schemas.openxmlformats.org/officeDocument/2006/relationships/oleObject" Target="embeddings/oleObject1.bin"/><Relationship Id="rId19" Type="http://schemas.openxmlformats.org/officeDocument/2006/relationships/image" Target="media/image8.jpeg"/><Relationship Id="rId31" Type="http://schemas.openxmlformats.org/officeDocument/2006/relationships/image" Target="media/image20.jpeg"/><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jpe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oleObject" Target="embeddings/oleObject2.bin"/><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image" Target="media/image25.emf"/></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image" Target="media/image25.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74"/>
    <customShpInfo spid="_x0000_s1079"/>
    <customShpInfo spid="_x0000_s1081"/>
    <customShpInfo spid="_x0000_s1076"/>
    <customShpInfo spid="_x0000_s1132"/>
    <customShpInfo spid="_x0000_s1130"/>
    <customShpInfo spid="_x0000_s1114"/>
    <customShpInfo spid="_x0000_s1115"/>
    <customShpInfo spid="_x0000_s1129"/>
    <customShpInfo spid="_x0000_s1080"/>
    <customShpInfo spid="_x0000_s1131"/>
    <customShpInfo spid="_x0000_s1077"/>
    <customShpInfo spid="_x0000_s1085"/>
    <customShpInfo spid="_x0000_s1086"/>
    <customShpInfo spid="_x0000_s1078"/>
    <customShpInfo spid="_x0000_s1091"/>
    <customShpInfo spid="_x0000_s1087"/>
    <customShpInfo spid="_x0000_s1084"/>
    <customShpInfo spid="_x0000_s1092"/>
    <customShpInfo spid="_x0000_s1082"/>
    <customShpInfo spid="_x0000_s1088"/>
    <customShpInfo spid="_x0000_s1090"/>
    <customShpInfo spid="_x0000_s1083"/>
    <customShpInfo spid="_x0000_s1093"/>
    <customShpInfo spid="_x0000_s1089"/>
    <customShpInfo spid="_x0000_s1094"/>
    <customShpInfo spid="_x0000_s1096"/>
    <customShpInfo spid="_x0000_s1099"/>
    <customShpInfo spid="_x0000_s1118"/>
    <customShpInfo spid="_x0000_s1097"/>
    <customShpInfo spid="_x0000_s1133"/>
    <customShpInfo spid="_x0000_s1101"/>
    <customShpInfo spid="_x0000_s1134"/>
    <customShpInfo spid="_x0000_s1095"/>
    <customShpInfo spid="_x0000_s1138"/>
    <customShpInfo spid="_x0000_s1135"/>
    <customShpInfo spid="_x0000_s1116"/>
    <customShpInfo spid="_x0000_s1117"/>
    <customShpInfo spid="_x0000_s1111"/>
    <customShpInfo spid="_x0000_s1112"/>
    <customShpInfo spid="_x0000_s1113"/>
    <customShpInfo spid="_x0000_s112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A802703-861E-4B81-B23C-39E80C3F8E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51</Pages>
  <Words>4742</Words>
  <Characters>27032</Characters>
  <Application>Microsoft Office Word</Application>
  <DocSecurity>0</DocSecurity>
  <Lines>225</Lines>
  <Paragraphs>63</Paragraphs>
  <ScaleCrop>false</ScaleCrop>
  <Company>GM</Company>
  <LinksUpToDate>false</LinksUpToDate>
  <CharactersWithSpaces>31711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dc:creator>
  <cp:lastModifiedBy>黄莉萍</cp:lastModifiedBy>
  <cp:revision>4</cp:revision>
  <cp:lastPrinted>2024-03-11T05:43:00Z</cp:lastPrinted>
  <dcterms:created xsi:type="dcterms:W3CDTF">2021-06-02T10:40:00Z</dcterms:created>
  <dcterms:modified xsi:type="dcterms:W3CDTF">2024-03-11T05:43:00Z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